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5E69FD" w14:textId="77777777" w:rsidR="00947EF8" w:rsidRDefault="00947EF8" w:rsidP="00D34F13"/>
    <w:p w14:paraId="04EEBD7D" w14:textId="2A5052C9" w:rsidR="00947EF8" w:rsidRDefault="00947EF8" w:rsidP="00D34F13">
      <w:r w:rsidRPr="005C5A0F">
        <w:rPr>
          <w:highlight w:val="cyan"/>
        </w:rPr>
        <w:t xml:space="preserve">ARBEITSVERSION – STAND März 2026 – immer </w:t>
      </w:r>
      <w:proofErr w:type="gramStart"/>
      <w:r w:rsidRPr="005C5A0F">
        <w:rPr>
          <w:highlight w:val="cyan"/>
        </w:rPr>
        <w:t>aktuellste</w:t>
      </w:r>
      <w:proofErr w:type="gramEnd"/>
      <w:r w:rsidRPr="005C5A0F">
        <w:rPr>
          <w:highlight w:val="cyan"/>
        </w:rPr>
        <w:t xml:space="preserve"> Version auf Homepage</w:t>
      </w:r>
      <w:r>
        <w:t xml:space="preserve"> </w:t>
      </w:r>
    </w:p>
    <w:p w14:paraId="0C6D7539" w14:textId="2A150F0A" w:rsidR="003E5714" w:rsidRPr="00D34F13" w:rsidRDefault="00D34F13" w:rsidP="00D34F13">
      <w:r>
        <w:t>[</w:t>
      </w:r>
      <w:r w:rsidRPr="00AC418D">
        <w:rPr>
          <w:highlight w:val="yellow"/>
        </w:rPr>
        <w:t>Deckblatt: freie Gestaltung (hier ein Vorschlag) plus Impressum</w:t>
      </w:r>
      <w:r>
        <w:t>]</w:t>
      </w:r>
    </w:p>
    <w:p w14:paraId="7F699512" w14:textId="450EA5E0" w:rsidR="00BB7261" w:rsidRDefault="00BB7261" w:rsidP="0077155B">
      <w:pPr>
        <w:rPr>
          <w:highlight w:val="yellow"/>
        </w:rPr>
      </w:pPr>
      <w:r w:rsidRPr="00BB7261">
        <w:t>[</w:t>
      </w:r>
      <w:r w:rsidRPr="00AC418D">
        <w:rPr>
          <w:highlight w:val="yellow"/>
        </w:rPr>
        <w:t>Anmerkung: diese Gliederung mit den Textbausteinen ist ein „verbindlicher Vorschlag“. Die Elemente müssen in Ihrem ISK auftauchen, jedoch sind Sie in der Formulierung, Benennung und Reihenfolge veränderbar</w:t>
      </w:r>
      <w:r w:rsidRPr="00BB7261">
        <w:t xml:space="preserve">.] </w:t>
      </w:r>
    </w:p>
    <w:p w14:paraId="5348A159" w14:textId="2B0FF18B" w:rsidR="00D34F13" w:rsidRPr="00FC221C" w:rsidRDefault="00A9056F" w:rsidP="00BB7261">
      <w:r>
        <w:rPr>
          <w:noProof/>
        </w:rPr>
        <w:pict w14:anchorId="3ED20AD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70.85pt;margin-top:9.95pt;width:931.45pt;height:256.4pt;z-index:-251648000;mso-position-horizontal-relative:text;mso-position-vertical-relative:text">
            <v:imagedata r:id="rId12" o:title="Frau-Cover" croptop="53653f" cropleft="27379f"/>
          </v:shape>
        </w:pict>
      </w:r>
      <w:r w:rsidR="006C0CE8">
        <w:br/>
      </w:r>
      <w:r w:rsidR="00F6346C">
        <w:br/>
      </w:r>
      <w:r w:rsidR="00D34F13" w:rsidRPr="00BB7261">
        <w:rPr>
          <w:rStyle w:val="TitelZchn"/>
        </w:rPr>
        <w:t>[</w:t>
      </w:r>
      <w:r w:rsidR="00D34F13" w:rsidRPr="00AC418D">
        <w:rPr>
          <w:rStyle w:val="TitelZchn"/>
          <w:highlight w:val="yellow"/>
        </w:rPr>
        <w:t>Titel</w:t>
      </w:r>
      <w:r w:rsidR="00D34F13" w:rsidRPr="00BB7261">
        <w:rPr>
          <w:rStyle w:val="TitelZchn"/>
        </w:rPr>
        <w:t>]</w:t>
      </w:r>
    </w:p>
    <w:p w14:paraId="2F57F90A" w14:textId="4F844A9F" w:rsidR="00D34F13" w:rsidRPr="00D34F13" w:rsidRDefault="00D34F13" w:rsidP="00D34F13"/>
    <w:p w14:paraId="36517226" w14:textId="7C3DD3B8" w:rsidR="008D243B" w:rsidRPr="00A06BE4" w:rsidRDefault="007F7368" w:rsidP="00A06BE4">
      <w:pPr>
        <w:pStyle w:val="Untertitel"/>
      </w:pPr>
      <w:r w:rsidRPr="007F7368">
        <w:rPr>
          <w:noProof/>
          <w:lang w:eastAsia="de-DE"/>
        </w:rPr>
        <w:drawing>
          <wp:anchor distT="0" distB="0" distL="114300" distR="114300" simplePos="0" relativeHeight="251646976" behindDoc="0" locked="0" layoutInCell="1" allowOverlap="1" wp14:anchorId="78A312EB" wp14:editId="69A5549B">
            <wp:simplePos x="0" y="0"/>
            <wp:positionH relativeFrom="page">
              <wp:posOffset>5176911</wp:posOffset>
            </wp:positionH>
            <wp:positionV relativeFrom="paragraph">
              <wp:posOffset>1042963</wp:posOffset>
            </wp:positionV>
            <wp:extent cx="2004646" cy="1698283"/>
            <wp:effectExtent l="0" t="0" r="0" b="0"/>
            <wp:wrapNone/>
            <wp:docPr id="3" name="Grafik 3" descr="T:\INF-KPM\Projekte\2019-2022_Materialentwicklung-ISK-M\Grafiken\Personengruppe-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INF-KPM\Projekte\2019-2022_Materialentwicklung-ISK-M\Grafiken\Personengruppe-Cover.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06878" cy="17001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243B" w:rsidRPr="00A06BE4">
        <w:t>Institutionelle</w:t>
      </w:r>
      <w:r w:rsidR="003E5714" w:rsidRPr="00A06BE4">
        <w:t>s Schutzkonzept</w:t>
      </w:r>
      <w:r w:rsidR="00D34F13" w:rsidRPr="00A06BE4">
        <w:br/>
        <w:t xml:space="preserve">der Pfarreiengemeinschaft </w:t>
      </w:r>
      <w:r w:rsidR="00D34F13" w:rsidRPr="00A06BE4">
        <w:br/>
        <w:t>[</w:t>
      </w:r>
      <w:r w:rsidR="00D34F13" w:rsidRPr="00AC418D">
        <w:rPr>
          <w:highlight w:val="yellow"/>
        </w:rPr>
        <w:t>Name der PG</w:t>
      </w:r>
      <w:r w:rsidR="00D34F13" w:rsidRPr="00A06BE4">
        <w:t>]</w:t>
      </w:r>
      <w:r w:rsidR="00D34F13" w:rsidRPr="00A06BE4">
        <w:br/>
        <w:t>zur Prävention sexualisierter Gewalt</w:t>
      </w:r>
    </w:p>
    <w:p w14:paraId="366CDCA1" w14:textId="04652BD8" w:rsidR="00FC221C" w:rsidRDefault="00FC221C" w:rsidP="00A06BE4">
      <w:pPr>
        <w:rPr>
          <w:sz w:val="18"/>
        </w:rPr>
      </w:pPr>
    </w:p>
    <w:p w14:paraId="530031A7" w14:textId="24917B8F" w:rsidR="00A06BE4" w:rsidRDefault="00A06BE4" w:rsidP="00A06BE4"/>
    <w:p w14:paraId="5A414030" w14:textId="27AA2950" w:rsidR="00AC418D" w:rsidRDefault="007F7368" w:rsidP="00A06BE4">
      <w:r>
        <w:t>D</w:t>
      </w:r>
      <w:r w:rsidR="00AC418D">
        <w:t>ieses Institutionelle Schutzkonzept gilt für</w:t>
      </w:r>
    </w:p>
    <w:p w14:paraId="72EA3920" w14:textId="725308C2" w:rsidR="008035A5" w:rsidRDefault="00FC221C" w:rsidP="00A06BE4">
      <w:r w:rsidRPr="00FC221C">
        <w:t>[</w:t>
      </w:r>
      <w:r w:rsidRPr="00AC418D">
        <w:rPr>
          <w:highlight w:val="yellow"/>
        </w:rPr>
        <w:t>Aufzählung zugehöriger Pfarreien</w:t>
      </w:r>
      <w:r w:rsidRPr="00FC221C">
        <w:t>]</w:t>
      </w:r>
    </w:p>
    <w:p w14:paraId="7683F68E" w14:textId="77777777" w:rsidR="007F7368" w:rsidRDefault="007F7368" w:rsidP="00A06BE4">
      <w:pPr>
        <w:rPr>
          <w:sz w:val="18"/>
        </w:rPr>
      </w:pPr>
    </w:p>
    <w:p w14:paraId="7F4920AB" w14:textId="1F2089F2" w:rsidR="00FC221C" w:rsidRPr="00FC221C" w:rsidRDefault="00FC221C" w:rsidP="008D243B">
      <w:pPr>
        <w:autoSpaceDE w:val="0"/>
        <w:autoSpaceDN w:val="0"/>
        <w:adjustRightInd w:val="0"/>
        <w:spacing w:after="0" w:line="240" w:lineRule="auto"/>
        <w:rPr>
          <w:rFonts w:cs="Lucida Sans Unicode"/>
          <w:bCs/>
          <w:color w:val="000000"/>
          <w:sz w:val="18"/>
        </w:rPr>
      </w:pPr>
    </w:p>
    <w:tbl>
      <w:tblPr>
        <w:tblStyle w:val="Tabellenrast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3691"/>
      </w:tblGrid>
      <w:tr w:rsidR="00FC221C" w14:paraId="389399A1" w14:textId="77777777" w:rsidTr="008B178F">
        <w:trPr>
          <w:jc w:val="right"/>
        </w:trPr>
        <w:tc>
          <w:tcPr>
            <w:tcW w:w="1838" w:type="dxa"/>
          </w:tcPr>
          <w:p w14:paraId="1137A440" w14:textId="4976540F" w:rsidR="00FC221C" w:rsidRDefault="00FC221C" w:rsidP="00D76D70">
            <w:pPr>
              <w:pStyle w:val="KeinLeerraum"/>
              <w:rPr>
                <w:b/>
                <w:color w:val="000000"/>
              </w:rPr>
            </w:pPr>
            <w:r w:rsidRPr="00FC221C">
              <w:t>Impressum</w:t>
            </w:r>
            <w:r w:rsidRPr="00FC221C">
              <w:rPr>
                <w:b/>
              </w:rPr>
              <w:t>:</w:t>
            </w:r>
          </w:p>
        </w:tc>
        <w:tc>
          <w:tcPr>
            <w:tcW w:w="3691" w:type="dxa"/>
          </w:tcPr>
          <w:p w14:paraId="1EA4EFE3" w14:textId="77777777" w:rsidR="00FC221C" w:rsidRDefault="00FC221C" w:rsidP="008D243B">
            <w:pPr>
              <w:autoSpaceDE w:val="0"/>
              <w:autoSpaceDN w:val="0"/>
              <w:adjustRightInd w:val="0"/>
              <w:rPr>
                <w:rFonts w:cs="Lucida Sans Unicode"/>
                <w:b/>
                <w:bCs/>
                <w:color w:val="000000"/>
                <w:sz w:val="18"/>
              </w:rPr>
            </w:pPr>
          </w:p>
        </w:tc>
      </w:tr>
      <w:tr w:rsidR="00FC221C" w14:paraId="0CABA20E" w14:textId="77777777" w:rsidTr="008B178F">
        <w:trPr>
          <w:jc w:val="right"/>
        </w:trPr>
        <w:tc>
          <w:tcPr>
            <w:tcW w:w="1838" w:type="dxa"/>
          </w:tcPr>
          <w:p w14:paraId="117977E1" w14:textId="67CD961A" w:rsidR="00FC221C" w:rsidRPr="00A06BE4" w:rsidRDefault="00FC221C" w:rsidP="00A06BE4">
            <w:pPr>
              <w:rPr>
                <w:sz w:val="18"/>
              </w:rPr>
            </w:pPr>
            <w:r w:rsidRPr="00A06BE4">
              <w:rPr>
                <w:sz w:val="18"/>
              </w:rPr>
              <w:t>Kontakt:</w:t>
            </w:r>
          </w:p>
        </w:tc>
        <w:tc>
          <w:tcPr>
            <w:tcW w:w="3691" w:type="dxa"/>
          </w:tcPr>
          <w:p w14:paraId="7BF8A3AA" w14:textId="02B04111" w:rsidR="00FC221C" w:rsidRPr="00A06BE4" w:rsidRDefault="00D76D70" w:rsidP="00D76D70">
            <w:pPr>
              <w:rPr>
                <w:sz w:val="18"/>
              </w:rPr>
            </w:pPr>
            <w:r>
              <w:rPr>
                <w:sz w:val="18"/>
              </w:rPr>
              <w:t>[</w:t>
            </w:r>
            <w:r w:rsidRPr="00AC418D">
              <w:rPr>
                <w:sz w:val="18"/>
                <w:highlight w:val="yellow"/>
              </w:rPr>
              <w:t>Name PG</w:t>
            </w:r>
            <w:r>
              <w:rPr>
                <w:sz w:val="18"/>
              </w:rPr>
              <w:t>]</w:t>
            </w:r>
          </w:p>
        </w:tc>
      </w:tr>
      <w:tr w:rsidR="00D76D70" w14:paraId="099D6744" w14:textId="77777777" w:rsidTr="008B178F">
        <w:trPr>
          <w:jc w:val="right"/>
        </w:trPr>
        <w:tc>
          <w:tcPr>
            <w:tcW w:w="1838" w:type="dxa"/>
          </w:tcPr>
          <w:p w14:paraId="0FD05A94" w14:textId="0A71656D" w:rsidR="00D76D70" w:rsidRPr="00A06BE4" w:rsidRDefault="00D76D70" w:rsidP="00A06BE4">
            <w:pPr>
              <w:rPr>
                <w:sz w:val="18"/>
              </w:rPr>
            </w:pPr>
          </w:p>
        </w:tc>
        <w:tc>
          <w:tcPr>
            <w:tcW w:w="3691" w:type="dxa"/>
          </w:tcPr>
          <w:p w14:paraId="472FA36D" w14:textId="3B8151B8" w:rsidR="00D76D70" w:rsidRPr="00A06BE4" w:rsidRDefault="00D76D70" w:rsidP="00A06BE4">
            <w:pPr>
              <w:rPr>
                <w:sz w:val="18"/>
              </w:rPr>
            </w:pPr>
            <w:r>
              <w:rPr>
                <w:sz w:val="18"/>
              </w:rPr>
              <w:t>[</w:t>
            </w:r>
            <w:r w:rsidRPr="00AC418D">
              <w:rPr>
                <w:sz w:val="18"/>
                <w:highlight w:val="yellow"/>
              </w:rPr>
              <w:t>Adresse leitendes Pfarrbüro</w:t>
            </w:r>
            <w:r w:rsidRPr="00A06BE4">
              <w:rPr>
                <w:sz w:val="18"/>
              </w:rPr>
              <w:t>]</w:t>
            </w:r>
          </w:p>
        </w:tc>
      </w:tr>
      <w:tr w:rsidR="00FC221C" w14:paraId="0A37880F" w14:textId="77777777" w:rsidTr="008B178F">
        <w:trPr>
          <w:jc w:val="right"/>
        </w:trPr>
        <w:tc>
          <w:tcPr>
            <w:tcW w:w="1838" w:type="dxa"/>
          </w:tcPr>
          <w:p w14:paraId="2F7498C7" w14:textId="77777777" w:rsidR="00FC221C" w:rsidRPr="00A06BE4" w:rsidRDefault="00FC221C" w:rsidP="00A06BE4">
            <w:pPr>
              <w:rPr>
                <w:b/>
                <w:sz w:val="18"/>
              </w:rPr>
            </w:pPr>
          </w:p>
        </w:tc>
        <w:tc>
          <w:tcPr>
            <w:tcW w:w="3691" w:type="dxa"/>
          </w:tcPr>
          <w:p w14:paraId="2715CBC8" w14:textId="4CD4BE22" w:rsidR="00FC221C" w:rsidRPr="00A06BE4" w:rsidRDefault="00FC221C" w:rsidP="00A06BE4">
            <w:pPr>
              <w:rPr>
                <w:sz w:val="18"/>
              </w:rPr>
            </w:pPr>
            <w:r w:rsidRPr="00A06BE4">
              <w:rPr>
                <w:sz w:val="18"/>
              </w:rPr>
              <w:t>[</w:t>
            </w:r>
            <w:r w:rsidRPr="00AC418D">
              <w:rPr>
                <w:sz w:val="18"/>
                <w:highlight w:val="yellow"/>
              </w:rPr>
              <w:t>Telefon leitendes Pfarrbüro</w:t>
            </w:r>
            <w:r w:rsidRPr="00A06BE4">
              <w:rPr>
                <w:sz w:val="18"/>
              </w:rPr>
              <w:t>]</w:t>
            </w:r>
          </w:p>
        </w:tc>
      </w:tr>
      <w:tr w:rsidR="00FC221C" w14:paraId="330BD188" w14:textId="77777777" w:rsidTr="008B178F">
        <w:trPr>
          <w:jc w:val="right"/>
        </w:trPr>
        <w:tc>
          <w:tcPr>
            <w:tcW w:w="1838" w:type="dxa"/>
          </w:tcPr>
          <w:p w14:paraId="0F6B571B" w14:textId="77777777" w:rsidR="00FC221C" w:rsidRPr="00A06BE4" w:rsidRDefault="00FC221C" w:rsidP="00A06BE4">
            <w:pPr>
              <w:rPr>
                <w:b/>
                <w:sz w:val="18"/>
              </w:rPr>
            </w:pPr>
          </w:p>
        </w:tc>
        <w:tc>
          <w:tcPr>
            <w:tcW w:w="3691" w:type="dxa"/>
          </w:tcPr>
          <w:p w14:paraId="20989535" w14:textId="77777777" w:rsidR="00FC221C" w:rsidRPr="00A06BE4" w:rsidRDefault="00FC221C" w:rsidP="00A06BE4">
            <w:pPr>
              <w:rPr>
                <w:sz w:val="18"/>
              </w:rPr>
            </w:pPr>
            <w:r w:rsidRPr="00A06BE4">
              <w:rPr>
                <w:sz w:val="18"/>
              </w:rPr>
              <w:t>[</w:t>
            </w:r>
            <w:r w:rsidRPr="00AC418D">
              <w:rPr>
                <w:sz w:val="18"/>
                <w:highlight w:val="yellow"/>
              </w:rPr>
              <w:t>Mailadresse leitendes Pfarrbüro</w:t>
            </w:r>
            <w:r w:rsidRPr="00A06BE4">
              <w:rPr>
                <w:sz w:val="18"/>
              </w:rPr>
              <w:t>]</w:t>
            </w:r>
          </w:p>
          <w:p w14:paraId="23F96E5E" w14:textId="55044A05" w:rsidR="00FC221C" w:rsidRPr="00A06BE4" w:rsidRDefault="00FC221C" w:rsidP="00A06BE4">
            <w:pPr>
              <w:rPr>
                <w:sz w:val="18"/>
              </w:rPr>
            </w:pPr>
          </w:p>
        </w:tc>
      </w:tr>
      <w:tr w:rsidR="00FC221C" w14:paraId="083BDA31" w14:textId="77777777" w:rsidTr="008B178F">
        <w:trPr>
          <w:jc w:val="right"/>
        </w:trPr>
        <w:tc>
          <w:tcPr>
            <w:tcW w:w="1838" w:type="dxa"/>
          </w:tcPr>
          <w:p w14:paraId="67722FE3" w14:textId="1218B077" w:rsidR="00FC221C" w:rsidRPr="00A06BE4" w:rsidRDefault="00FC221C" w:rsidP="00A06BE4">
            <w:pPr>
              <w:rPr>
                <w:sz w:val="18"/>
              </w:rPr>
            </w:pPr>
            <w:r w:rsidRPr="00A06BE4">
              <w:rPr>
                <w:sz w:val="18"/>
              </w:rPr>
              <w:t>Homepage:</w:t>
            </w:r>
          </w:p>
        </w:tc>
        <w:tc>
          <w:tcPr>
            <w:tcW w:w="3691" w:type="dxa"/>
          </w:tcPr>
          <w:p w14:paraId="720E10F3" w14:textId="77777777" w:rsidR="00FC221C" w:rsidRPr="00A06BE4" w:rsidRDefault="00FC221C" w:rsidP="00A06BE4">
            <w:pPr>
              <w:rPr>
                <w:sz w:val="18"/>
              </w:rPr>
            </w:pPr>
            <w:r w:rsidRPr="00A06BE4">
              <w:rPr>
                <w:sz w:val="18"/>
              </w:rPr>
              <w:t>[</w:t>
            </w:r>
            <w:r w:rsidRPr="00AC418D">
              <w:rPr>
                <w:sz w:val="18"/>
                <w:highlight w:val="yellow"/>
              </w:rPr>
              <w:t>ggf. Homepage der PG</w:t>
            </w:r>
            <w:r w:rsidRPr="00A06BE4">
              <w:rPr>
                <w:sz w:val="18"/>
              </w:rPr>
              <w:t>]</w:t>
            </w:r>
          </w:p>
          <w:p w14:paraId="22A3FD5F" w14:textId="0C068AF8" w:rsidR="00FC221C" w:rsidRPr="00A06BE4" w:rsidRDefault="00FC221C" w:rsidP="00A06BE4">
            <w:pPr>
              <w:rPr>
                <w:sz w:val="18"/>
              </w:rPr>
            </w:pPr>
          </w:p>
        </w:tc>
      </w:tr>
      <w:tr w:rsidR="00FC221C" w14:paraId="6DB32104" w14:textId="77777777" w:rsidTr="008B178F">
        <w:trPr>
          <w:jc w:val="right"/>
        </w:trPr>
        <w:tc>
          <w:tcPr>
            <w:tcW w:w="1838" w:type="dxa"/>
          </w:tcPr>
          <w:p w14:paraId="2F249407" w14:textId="058324CE" w:rsidR="00FC221C" w:rsidRPr="00A06BE4" w:rsidRDefault="00D76D70" w:rsidP="00A06BE4">
            <w:pPr>
              <w:rPr>
                <w:sz w:val="18"/>
              </w:rPr>
            </w:pPr>
            <w:r>
              <w:rPr>
                <w:sz w:val="18"/>
              </w:rPr>
              <w:t>Leitender Pfarrer:</w:t>
            </w:r>
          </w:p>
        </w:tc>
        <w:tc>
          <w:tcPr>
            <w:tcW w:w="3691" w:type="dxa"/>
          </w:tcPr>
          <w:p w14:paraId="294F9926" w14:textId="66BC299C" w:rsidR="00FC221C" w:rsidRPr="00A06BE4" w:rsidRDefault="00A04AB4" w:rsidP="00A06BE4">
            <w:pPr>
              <w:rPr>
                <w:sz w:val="18"/>
              </w:rPr>
            </w:pPr>
            <w:r>
              <w:rPr>
                <w:sz w:val="18"/>
              </w:rPr>
              <w:t>[</w:t>
            </w:r>
            <w:r w:rsidRPr="00AC418D">
              <w:rPr>
                <w:sz w:val="18"/>
                <w:highlight w:val="yellow"/>
              </w:rPr>
              <w:t>Name leitender Pfarrer</w:t>
            </w:r>
            <w:r>
              <w:rPr>
                <w:sz w:val="18"/>
              </w:rPr>
              <w:t>]</w:t>
            </w:r>
          </w:p>
        </w:tc>
      </w:tr>
      <w:tr w:rsidR="00FC221C" w14:paraId="1DAC55C8" w14:textId="77777777" w:rsidTr="008B178F">
        <w:trPr>
          <w:jc w:val="right"/>
        </w:trPr>
        <w:tc>
          <w:tcPr>
            <w:tcW w:w="1838" w:type="dxa"/>
          </w:tcPr>
          <w:p w14:paraId="64607140" w14:textId="77E98339" w:rsidR="00FC221C" w:rsidRPr="00A06BE4" w:rsidRDefault="00FC221C" w:rsidP="00A06BE4">
            <w:pPr>
              <w:rPr>
                <w:sz w:val="18"/>
              </w:rPr>
            </w:pPr>
            <w:r w:rsidRPr="00A06BE4">
              <w:rPr>
                <w:sz w:val="18"/>
              </w:rPr>
              <w:t>Stand:</w:t>
            </w:r>
          </w:p>
        </w:tc>
        <w:tc>
          <w:tcPr>
            <w:tcW w:w="3691" w:type="dxa"/>
          </w:tcPr>
          <w:p w14:paraId="62E59C5C" w14:textId="0688297B" w:rsidR="00FC221C" w:rsidRPr="00A06BE4" w:rsidRDefault="00AC418D" w:rsidP="00AC418D">
            <w:r>
              <w:rPr>
                <w:highlight w:val="yellow"/>
              </w:rPr>
              <w:fldChar w:fldCharType="begin"/>
            </w:r>
            <w:r>
              <w:rPr>
                <w:highlight w:val="yellow"/>
              </w:rPr>
              <w:instrText xml:space="preserve"> TIME \@ "dd.MM.yyyy" </w:instrText>
            </w:r>
            <w:r>
              <w:rPr>
                <w:highlight w:val="yellow"/>
              </w:rPr>
              <w:fldChar w:fldCharType="separate"/>
            </w:r>
            <w:r w:rsidR="00B16D9E">
              <w:rPr>
                <w:noProof/>
                <w:highlight w:val="yellow"/>
              </w:rPr>
              <w:t>21.04.2026</w:t>
            </w:r>
            <w:r>
              <w:rPr>
                <w:highlight w:val="yellow"/>
              </w:rPr>
              <w:fldChar w:fldCharType="end"/>
            </w:r>
          </w:p>
        </w:tc>
      </w:tr>
    </w:tbl>
    <w:p w14:paraId="3835EA7B" w14:textId="268C20D3" w:rsidR="008035A5" w:rsidRDefault="008035A5">
      <w:pPr>
        <w:sectPr w:rsidR="008035A5" w:rsidSect="00A04AB4">
          <w:headerReference w:type="default" r:id="rId14"/>
          <w:footerReference w:type="default" r:id="rId15"/>
          <w:headerReference w:type="first" r:id="rId16"/>
          <w:footerReference w:type="first" r:id="rId17"/>
          <w:pgSz w:w="11906" w:h="16838"/>
          <w:pgMar w:top="1417" w:right="1417" w:bottom="1134" w:left="1417" w:header="850" w:footer="708" w:gutter="0"/>
          <w:pgNumType w:start="1"/>
          <w:cols w:space="708"/>
          <w:titlePg/>
          <w:docGrid w:linePitch="360"/>
        </w:sectPr>
      </w:pPr>
    </w:p>
    <w:p w14:paraId="6973D2A2" w14:textId="2C2590EF" w:rsidR="008035A5" w:rsidRPr="005034A6" w:rsidRDefault="008035A5">
      <w:pPr>
        <w:rPr>
          <w:sz w:val="20"/>
        </w:rPr>
      </w:pPr>
    </w:p>
    <w:sdt>
      <w:sdtPr>
        <w:rPr>
          <w:rFonts w:eastAsiaTheme="minorHAnsi" w:cstheme="minorBidi"/>
          <w:caps w:val="0"/>
          <w:color w:val="auto"/>
          <w:sz w:val="20"/>
          <w:szCs w:val="22"/>
          <w:lang w:eastAsia="en-US"/>
        </w:rPr>
        <w:id w:val="-114680277"/>
        <w:docPartObj>
          <w:docPartGallery w:val="Table of Contents"/>
          <w:docPartUnique/>
        </w:docPartObj>
      </w:sdtPr>
      <w:sdtEndPr>
        <w:rPr>
          <w:b/>
          <w:bCs/>
        </w:rPr>
      </w:sdtEndPr>
      <w:sdtContent>
        <w:p w14:paraId="7B0649C7" w14:textId="7865B764" w:rsidR="003914D5" w:rsidRPr="005034A6" w:rsidRDefault="003914D5">
          <w:pPr>
            <w:pStyle w:val="Inhaltsverzeichnisberschrift"/>
            <w:rPr>
              <w:sz w:val="24"/>
            </w:rPr>
          </w:pPr>
          <w:r w:rsidRPr="005034A6">
            <w:rPr>
              <w:sz w:val="24"/>
            </w:rPr>
            <w:t>Inhalt</w:t>
          </w:r>
        </w:p>
        <w:p w14:paraId="0F94EF50" w14:textId="52564DFD" w:rsidR="008A32F0" w:rsidRDefault="003914D5">
          <w:pPr>
            <w:pStyle w:val="Verzeichnis1"/>
            <w:tabs>
              <w:tab w:val="right" w:leader="dot" w:pos="9062"/>
            </w:tabs>
            <w:rPr>
              <w:rFonts w:asciiTheme="minorHAnsi" w:eastAsiaTheme="minorEastAsia" w:hAnsiTheme="minorHAnsi"/>
              <w:noProof/>
              <w:lang w:eastAsia="de-DE"/>
            </w:rPr>
          </w:pPr>
          <w:r w:rsidRPr="005034A6">
            <w:rPr>
              <w:sz w:val="20"/>
            </w:rPr>
            <w:fldChar w:fldCharType="begin"/>
          </w:r>
          <w:r w:rsidRPr="005034A6">
            <w:rPr>
              <w:sz w:val="20"/>
            </w:rPr>
            <w:instrText xml:space="preserve"> TOC \o "1-3" \h \z \u </w:instrText>
          </w:r>
          <w:r w:rsidRPr="005034A6">
            <w:rPr>
              <w:sz w:val="20"/>
            </w:rPr>
            <w:fldChar w:fldCharType="separate"/>
          </w:r>
          <w:hyperlink w:anchor="_Toc153374000" w:history="1">
            <w:r w:rsidR="008A32F0" w:rsidRPr="00F33783">
              <w:rPr>
                <w:rStyle w:val="Hyperlink"/>
                <w:noProof/>
              </w:rPr>
              <w:t>Vorwort</w:t>
            </w:r>
            <w:r w:rsidR="008A32F0">
              <w:rPr>
                <w:noProof/>
                <w:webHidden/>
              </w:rPr>
              <w:tab/>
            </w:r>
            <w:r w:rsidR="008A32F0">
              <w:rPr>
                <w:noProof/>
                <w:webHidden/>
              </w:rPr>
              <w:fldChar w:fldCharType="begin"/>
            </w:r>
            <w:r w:rsidR="008A32F0">
              <w:rPr>
                <w:noProof/>
                <w:webHidden/>
              </w:rPr>
              <w:instrText xml:space="preserve"> PAGEREF _Toc153374000 \h </w:instrText>
            </w:r>
            <w:r w:rsidR="008A32F0">
              <w:rPr>
                <w:noProof/>
                <w:webHidden/>
              </w:rPr>
            </w:r>
            <w:r w:rsidR="008A32F0">
              <w:rPr>
                <w:noProof/>
                <w:webHidden/>
              </w:rPr>
              <w:fldChar w:fldCharType="separate"/>
            </w:r>
            <w:r w:rsidR="009613B7">
              <w:rPr>
                <w:noProof/>
                <w:webHidden/>
              </w:rPr>
              <w:t>2</w:t>
            </w:r>
            <w:r w:rsidR="008A32F0">
              <w:rPr>
                <w:noProof/>
                <w:webHidden/>
              </w:rPr>
              <w:fldChar w:fldCharType="end"/>
            </w:r>
          </w:hyperlink>
        </w:p>
        <w:p w14:paraId="5FAD8BB4" w14:textId="5697D2DE" w:rsidR="008A32F0" w:rsidRDefault="00A9056F">
          <w:pPr>
            <w:pStyle w:val="Verzeichnis1"/>
            <w:tabs>
              <w:tab w:val="right" w:leader="dot" w:pos="9062"/>
            </w:tabs>
            <w:rPr>
              <w:rFonts w:asciiTheme="minorHAnsi" w:eastAsiaTheme="minorEastAsia" w:hAnsiTheme="minorHAnsi"/>
              <w:noProof/>
              <w:lang w:eastAsia="de-DE"/>
            </w:rPr>
          </w:pPr>
          <w:hyperlink w:anchor="_Toc153374001" w:history="1">
            <w:r w:rsidR="008A32F0" w:rsidRPr="00F33783">
              <w:rPr>
                <w:rStyle w:val="Hyperlink"/>
                <w:noProof/>
              </w:rPr>
              <w:t>Einführung ins Institutionelle Schutzkonzept (ISK)</w:t>
            </w:r>
            <w:r w:rsidR="008A32F0">
              <w:rPr>
                <w:noProof/>
                <w:webHidden/>
              </w:rPr>
              <w:tab/>
            </w:r>
            <w:r w:rsidR="008A32F0">
              <w:rPr>
                <w:noProof/>
                <w:webHidden/>
              </w:rPr>
              <w:fldChar w:fldCharType="begin"/>
            </w:r>
            <w:r w:rsidR="008A32F0">
              <w:rPr>
                <w:noProof/>
                <w:webHidden/>
              </w:rPr>
              <w:instrText xml:space="preserve"> PAGEREF _Toc153374001 \h </w:instrText>
            </w:r>
            <w:r w:rsidR="008A32F0">
              <w:rPr>
                <w:noProof/>
                <w:webHidden/>
              </w:rPr>
            </w:r>
            <w:r w:rsidR="008A32F0">
              <w:rPr>
                <w:noProof/>
                <w:webHidden/>
              </w:rPr>
              <w:fldChar w:fldCharType="separate"/>
            </w:r>
            <w:r w:rsidR="009613B7">
              <w:rPr>
                <w:noProof/>
                <w:webHidden/>
              </w:rPr>
              <w:t>2</w:t>
            </w:r>
            <w:r w:rsidR="008A32F0">
              <w:rPr>
                <w:noProof/>
                <w:webHidden/>
              </w:rPr>
              <w:fldChar w:fldCharType="end"/>
            </w:r>
          </w:hyperlink>
        </w:p>
        <w:p w14:paraId="1FD568B6" w14:textId="15F1054F" w:rsidR="008A32F0" w:rsidRDefault="00A9056F">
          <w:pPr>
            <w:pStyle w:val="Verzeichnis1"/>
            <w:tabs>
              <w:tab w:val="right" w:leader="dot" w:pos="9062"/>
            </w:tabs>
            <w:rPr>
              <w:rFonts w:asciiTheme="minorHAnsi" w:eastAsiaTheme="minorEastAsia" w:hAnsiTheme="minorHAnsi"/>
              <w:noProof/>
              <w:lang w:eastAsia="de-DE"/>
            </w:rPr>
          </w:pPr>
          <w:hyperlink w:anchor="_Toc153374002" w:history="1">
            <w:r w:rsidR="008A32F0" w:rsidRPr="00F33783">
              <w:rPr>
                <w:rStyle w:val="Hyperlink"/>
                <w:noProof/>
              </w:rPr>
              <w:t>Leitbild und Grundhaltung</w:t>
            </w:r>
            <w:r w:rsidR="008A32F0">
              <w:rPr>
                <w:noProof/>
                <w:webHidden/>
              </w:rPr>
              <w:tab/>
            </w:r>
            <w:r w:rsidR="008A32F0">
              <w:rPr>
                <w:noProof/>
                <w:webHidden/>
              </w:rPr>
              <w:fldChar w:fldCharType="begin"/>
            </w:r>
            <w:r w:rsidR="008A32F0">
              <w:rPr>
                <w:noProof/>
                <w:webHidden/>
              </w:rPr>
              <w:instrText xml:space="preserve"> PAGEREF _Toc153374002 \h </w:instrText>
            </w:r>
            <w:r w:rsidR="008A32F0">
              <w:rPr>
                <w:noProof/>
                <w:webHidden/>
              </w:rPr>
            </w:r>
            <w:r w:rsidR="008A32F0">
              <w:rPr>
                <w:noProof/>
                <w:webHidden/>
              </w:rPr>
              <w:fldChar w:fldCharType="separate"/>
            </w:r>
            <w:r w:rsidR="009613B7">
              <w:rPr>
                <w:noProof/>
                <w:webHidden/>
              </w:rPr>
              <w:t>5</w:t>
            </w:r>
            <w:r w:rsidR="008A32F0">
              <w:rPr>
                <w:noProof/>
                <w:webHidden/>
              </w:rPr>
              <w:fldChar w:fldCharType="end"/>
            </w:r>
          </w:hyperlink>
        </w:p>
        <w:p w14:paraId="591ECC4E" w14:textId="7CBB26C7" w:rsidR="008A32F0" w:rsidRDefault="00A9056F">
          <w:pPr>
            <w:pStyle w:val="Verzeichnis2"/>
            <w:tabs>
              <w:tab w:val="right" w:leader="dot" w:pos="9062"/>
            </w:tabs>
            <w:rPr>
              <w:rFonts w:asciiTheme="minorHAnsi" w:eastAsiaTheme="minorEastAsia" w:hAnsiTheme="minorHAnsi"/>
              <w:noProof/>
              <w:lang w:eastAsia="de-DE"/>
            </w:rPr>
          </w:pPr>
          <w:hyperlink w:anchor="_Toc153374003" w:history="1">
            <w:r w:rsidR="008A32F0" w:rsidRPr="00F33783">
              <w:rPr>
                <w:rStyle w:val="Hyperlink"/>
                <w:noProof/>
              </w:rPr>
              <w:t>Kultur der Achtsamkeit</w:t>
            </w:r>
            <w:r w:rsidR="008A32F0">
              <w:rPr>
                <w:noProof/>
                <w:webHidden/>
              </w:rPr>
              <w:tab/>
            </w:r>
            <w:r w:rsidR="008A32F0">
              <w:rPr>
                <w:noProof/>
                <w:webHidden/>
              </w:rPr>
              <w:fldChar w:fldCharType="begin"/>
            </w:r>
            <w:r w:rsidR="008A32F0">
              <w:rPr>
                <w:noProof/>
                <w:webHidden/>
              </w:rPr>
              <w:instrText xml:space="preserve"> PAGEREF _Toc153374003 \h </w:instrText>
            </w:r>
            <w:r w:rsidR="008A32F0">
              <w:rPr>
                <w:noProof/>
                <w:webHidden/>
              </w:rPr>
            </w:r>
            <w:r w:rsidR="008A32F0">
              <w:rPr>
                <w:noProof/>
                <w:webHidden/>
              </w:rPr>
              <w:fldChar w:fldCharType="separate"/>
            </w:r>
            <w:r w:rsidR="009613B7">
              <w:rPr>
                <w:noProof/>
                <w:webHidden/>
              </w:rPr>
              <w:t>5</w:t>
            </w:r>
            <w:r w:rsidR="008A32F0">
              <w:rPr>
                <w:noProof/>
                <w:webHidden/>
              </w:rPr>
              <w:fldChar w:fldCharType="end"/>
            </w:r>
          </w:hyperlink>
        </w:p>
        <w:p w14:paraId="0D90C367" w14:textId="45975F63" w:rsidR="008A32F0" w:rsidRDefault="00A9056F">
          <w:pPr>
            <w:pStyle w:val="Verzeichnis2"/>
            <w:tabs>
              <w:tab w:val="right" w:leader="dot" w:pos="9062"/>
            </w:tabs>
            <w:rPr>
              <w:rFonts w:asciiTheme="minorHAnsi" w:eastAsiaTheme="minorEastAsia" w:hAnsiTheme="minorHAnsi"/>
              <w:noProof/>
              <w:lang w:eastAsia="de-DE"/>
            </w:rPr>
          </w:pPr>
          <w:hyperlink w:anchor="_Toc153374004" w:history="1">
            <w:r w:rsidR="008A32F0" w:rsidRPr="00F33783">
              <w:rPr>
                <w:rStyle w:val="Hyperlink"/>
                <w:noProof/>
              </w:rPr>
              <w:t>Partizipation von Kindern, Jugendlichen und schutz- oder hilfebedürftigen Erwachsenen</w:t>
            </w:r>
            <w:r w:rsidR="008A32F0">
              <w:rPr>
                <w:noProof/>
                <w:webHidden/>
              </w:rPr>
              <w:tab/>
            </w:r>
            <w:r w:rsidR="008A32F0">
              <w:rPr>
                <w:noProof/>
                <w:webHidden/>
              </w:rPr>
              <w:fldChar w:fldCharType="begin"/>
            </w:r>
            <w:r w:rsidR="008A32F0">
              <w:rPr>
                <w:noProof/>
                <w:webHidden/>
              </w:rPr>
              <w:instrText xml:space="preserve"> PAGEREF _Toc153374004 \h </w:instrText>
            </w:r>
            <w:r w:rsidR="008A32F0">
              <w:rPr>
                <w:noProof/>
                <w:webHidden/>
              </w:rPr>
            </w:r>
            <w:r w:rsidR="008A32F0">
              <w:rPr>
                <w:noProof/>
                <w:webHidden/>
              </w:rPr>
              <w:fldChar w:fldCharType="separate"/>
            </w:r>
            <w:r w:rsidR="009613B7">
              <w:rPr>
                <w:noProof/>
                <w:webHidden/>
              </w:rPr>
              <w:t>5</w:t>
            </w:r>
            <w:r w:rsidR="008A32F0">
              <w:rPr>
                <w:noProof/>
                <w:webHidden/>
              </w:rPr>
              <w:fldChar w:fldCharType="end"/>
            </w:r>
          </w:hyperlink>
        </w:p>
        <w:p w14:paraId="05A4EB96" w14:textId="580B252B" w:rsidR="008A32F0" w:rsidRDefault="00A9056F">
          <w:pPr>
            <w:pStyle w:val="Verzeichnis1"/>
            <w:tabs>
              <w:tab w:val="right" w:leader="dot" w:pos="9062"/>
            </w:tabs>
            <w:rPr>
              <w:rFonts w:asciiTheme="minorHAnsi" w:eastAsiaTheme="minorEastAsia" w:hAnsiTheme="minorHAnsi"/>
              <w:noProof/>
              <w:lang w:eastAsia="de-DE"/>
            </w:rPr>
          </w:pPr>
          <w:hyperlink w:anchor="_Toc153374005" w:history="1">
            <w:r w:rsidR="008A32F0" w:rsidRPr="00F33783">
              <w:rPr>
                <w:rStyle w:val="Hyperlink"/>
                <w:noProof/>
              </w:rPr>
              <w:t>Schutz- und Risikoanalyse: Diese Schutz- und Risikofaktoren haben wir analysiert</w:t>
            </w:r>
            <w:r w:rsidR="008A32F0">
              <w:rPr>
                <w:noProof/>
                <w:webHidden/>
              </w:rPr>
              <w:tab/>
            </w:r>
            <w:r w:rsidR="008A32F0">
              <w:rPr>
                <w:noProof/>
                <w:webHidden/>
              </w:rPr>
              <w:fldChar w:fldCharType="begin"/>
            </w:r>
            <w:r w:rsidR="008A32F0">
              <w:rPr>
                <w:noProof/>
                <w:webHidden/>
              </w:rPr>
              <w:instrText xml:space="preserve"> PAGEREF _Toc153374005 \h </w:instrText>
            </w:r>
            <w:r w:rsidR="008A32F0">
              <w:rPr>
                <w:noProof/>
                <w:webHidden/>
              </w:rPr>
            </w:r>
            <w:r w:rsidR="008A32F0">
              <w:rPr>
                <w:noProof/>
                <w:webHidden/>
              </w:rPr>
              <w:fldChar w:fldCharType="separate"/>
            </w:r>
            <w:r w:rsidR="009613B7">
              <w:rPr>
                <w:noProof/>
                <w:webHidden/>
              </w:rPr>
              <w:t>6</w:t>
            </w:r>
            <w:r w:rsidR="008A32F0">
              <w:rPr>
                <w:noProof/>
                <w:webHidden/>
              </w:rPr>
              <w:fldChar w:fldCharType="end"/>
            </w:r>
          </w:hyperlink>
        </w:p>
        <w:p w14:paraId="22EE9091" w14:textId="45D7DB14" w:rsidR="008A32F0" w:rsidRDefault="00A9056F">
          <w:pPr>
            <w:pStyle w:val="Verzeichnis2"/>
            <w:tabs>
              <w:tab w:val="right" w:leader="dot" w:pos="9062"/>
            </w:tabs>
            <w:rPr>
              <w:rFonts w:asciiTheme="minorHAnsi" w:eastAsiaTheme="minorEastAsia" w:hAnsiTheme="minorHAnsi"/>
              <w:noProof/>
              <w:lang w:eastAsia="de-DE"/>
            </w:rPr>
          </w:pPr>
          <w:hyperlink w:anchor="_Toc153374006" w:history="1">
            <w:r w:rsidR="008A32F0" w:rsidRPr="00F33783">
              <w:rPr>
                <w:rStyle w:val="Hyperlink"/>
                <w:noProof/>
              </w:rPr>
              <w:t>Ablauf und Zielgruppen</w:t>
            </w:r>
            <w:r w:rsidR="008A32F0">
              <w:rPr>
                <w:noProof/>
                <w:webHidden/>
              </w:rPr>
              <w:tab/>
            </w:r>
            <w:r w:rsidR="008A32F0">
              <w:rPr>
                <w:noProof/>
                <w:webHidden/>
              </w:rPr>
              <w:fldChar w:fldCharType="begin"/>
            </w:r>
            <w:r w:rsidR="008A32F0">
              <w:rPr>
                <w:noProof/>
                <w:webHidden/>
              </w:rPr>
              <w:instrText xml:space="preserve"> PAGEREF _Toc153374006 \h </w:instrText>
            </w:r>
            <w:r w:rsidR="008A32F0">
              <w:rPr>
                <w:noProof/>
                <w:webHidden/>
              </w:rPr>
            </w:r>
            <w:r w:rsidR="008A32F0">
              <w:rPr>
                <w:noProof/>
                <w:webHidden/>
              </w:rPr>
              <w:fldChar w:fldCharType="separate"/>
            </w:r>
            <w:r w:rsidR="009613B7">
              <w:rPr>
                <w:noProof/>
                <w:webHidden/>
              </w:rPr>
              <w:t>6</w:t>
            </w:r>
            <w:r w:rsidR="008A32F0">
              <w:rPr>
                <w:noProof/>
                <w:webHidden/>
              </w:rPr>
              <w:fldChar w:fldCharType="end"/>
            </w:r>
          </w:hyperlink>
        </w:p>
        <w:p w14:paraId="352CD18F" w14:textId="64FE6547" w:rsidR="008A32F0" w:rsidRDefault="00A9056F">
          <w:pPr>
            <w:pStyle w:val="Verzeichnis2"/>
            <w:tabs>
              <w:tab w:val="right" w:leader="dot" w:pos="9062"/>
            </w:tabs>
            <w:rPr>
              <w:rFonts w:asciiTheme="minorHAnsi" w:eastAsiaTheme="minorEastAsia" w:hAnsiTheme="minorHAnsi"/>
              <w:noProof/>
              <w:lang w:eastAsia="de-DE"/>
            </w:rPr>
          </w:pPr>
          <w:hyperlink w:anchor="_Toc153374007" w:history="1">
            <w:r w:rsidR="008A32F0" w:rsidRPr="00F33783">
              <w:rPr>
                <w:rStyle w:val="Hyperlink"/>
                <w:noProof/>
              </w:rPr>
              <w:t>Kurzzusammenfassung der Auswertung</w:t>
            </w:r>
            <w:r w:rsidR="008A32F0">
              <w:rPr>
                <w:noProof/>
                <w:webHidden/>
              </w:rPr>
              <w:tab/>
            </w:r>
            <w:r w:rsidR="008A32F0">
              <w:rPr>
                <w:noProof/>
                <w:webHidden/>
              </w:rPr>
              <w:fldChar w:fldCharType="begin"/>
            </w:r>
            <w:r w:rsidR="008A32F0">
              <w:rPr>
                <w:noProof/>
                <w:webHidden/>
              </w:rPr>
              <w:instrText xml:space="preserve"> PAGEREF _Toc153374007 \h </w:instrText>
            </w:r>
            <w:r w:rsidR="008A32F0">
              <w:rPr>
                <w:noProof/>
                <w:webHidden/>
              </w:rPr>
            </w:r>
            <w:r w:rsidR="008A32F0">
              <w:rPr>
                <w:noProof/>
                <w:webHidden/>
              </w:rPr>
              <w:fldChar w:fldCharType="separate"/>
            </w:r>
            <w:r w:rsidR="009613B7">
              <w:rPr>
                <w:noProof/>
                <w:webHidden/>
              </w:rPr>
              <w:t>6</w:t>
            </w:r>
            <w:r w:rsidR="008A32F0">
              <w:rPr>
                <w:noProof/>
                <w:webHidden/>
              </w:rPr>
              <w:fldChar w:fldCharType="end"/>
            </w:r>
          </w:hyperlink>
        </w:p>
        <w:p w14:paraId="13702E59" w14:textId="67EB5E9D" w:rsidR="008A32F0" w:rsidRDefault="00A9056F">
          <w:pPr>
            <w:pStyle w:val="Verzeichnis1"/>
            <w:tabs>
              <w:tab w:val="right" w:leader="dot" w:pos="9062"/>
            </w:tabs>
            <w:rPr>
              <w:rFonts w:asciiTheme="minorHAnsi" w:eastAsiaTheme="minorEastAsia" w:hAnsiTheme="minorHAnsi"/>
              <w:noProof/>
              <w:lang w:eastAsia="de-DE"/>
            </w:rPr>
          </w:pPr>
          <w:hyperlink w:anchor="_Toc153374008" w:history="1">
            <w:r w:rsidR="008A32F0" w:rsidRPr="00F33783">
              <w:rPr>
                <w:rStyle w:val="Hyperlink"/>
                <w:noProof/>
              </w:rPr>
              <w:t>Hier übernehmen wir als Gemeinde Verantwortung</w:t>
            </w:r>
            <w:r w:rsidR="008A32F0">
              <w:rPr>
                <w:noProof/>
                <w:webHidden/>
              </w:rPr>
              <w:tab/>
            </w:r>
            <w:r w:rsidR="008A32F0">
              <w:rPr>
                <w:noProof/>
                <w:webHidden/>
              </w:rPr>
              <w:fldChar w:fldCharType="begin"/>
            </w:r>
            <w:r w:rsidR="008A32F0">
              <w:rPr>
                <w:noProof/>
                <w:webHidden/>
              </w:rPr>
              <w:instrText xml:space="preserve"> PAGEREF _Toc153374008 \h </w:instrText>
            </w:r>
            <w:r w:rsidR="008A32F0">
              <w:rPr>
                <w:noProof/>
                <w:webHidden/>
              </w:rPr>
            </w:r>
            <w:r w:rsidR="008A32F0">
              <w:rPr>
                <w:noProof/>
                <w:webHidden/>
              </w:rPr>
              <w:fldChar w:fldCharType="separate"/>
            </w:r>
            <w:r w:rsidR="009613B7">
              <w:rPr>
                <w:noProof/>
                <w:webHidden/>
              </w:rPr>
              <w:t>7</w:t>
            </w:r>
            <w:r w:rsidR="008A32F0">
              <w:rPr>
                <w:noProof/>
                <w:webHidden/>
              </w:rPr>
              <w:fldChar w:fldCharType="end"/>
            </w:r>
          </w:hyperlink>
        </w:p>
        <w:p w14:paraId="51AEC62D" w14:textId="604D3DB4" w:rsidR="008A32F0" w:rsidRDefault="00A9056F">
          <w:pPr>
            <w:pStyle w:val="Verzeichnis2"/>
            <w:tabs>
              <w:tab w:val="right" w:leader="dot" w:pos="9062"/>
            </w:tabs>
            <w:rPr>
              <w:rFonts w:asciiTheme="minorHAnsi" w:eastAsiaTheme="minorEastAsia" w:hAnsiTheme="minorHAnsi"/>
              <w:noProof/>
              <w:lang w:eastAsia="de-DE"/>
            </w:rPr>
          </w:pPr>
          <w:hyperlink w:anchor="_Toc153374009" w:history="1">
            <w:r w:rsidR="008A32F0" w:rsidRPr="00F33783">
              <w:rPr>
                <w:rStyle w:val="Hyperlink"/>
                <w:noProof/>
              </w:rPr>
              <w:t>Personalauswahl</w:t>
            </w:r>
            <w:r w:rsidR="008A32F0">
              <w:rPr>
                <w:noProof/>
                <w:webHidden/>
              </w:rPr>
              <w:tab/>
            </w:r>
            <w:r w:rsidR="008A32F0">
              <w:rPr>
                <w:noProof/>
                <w:webHidden/>
              </w:rPr>
              <w:fldChar w:fldCharType="begin"/>
            </w:r>
            <w:r w:rsidR="008A32F0">
              <w:rPr>
                <w:noProof/>
                <w:webHidden/>
              </w:rPr>
              <w:instrText xml:space="preserve"> PAGEREF _Toc153374009 \h </w:instrText>
            </w:r>
            <w:r w:rsidR="008A32F0">
              <w:rPr>
                <w:noProof/>
                <w:webHidden/>
              </w:rPr>
            </w:r>
            <w:r w:rsidR="008A32F0">
              <w:rPr>
                <w:noProof/>
                <w:webHidden/>
              </w:rPr>
              <w:fldChar w:fldCharType="separate"/>
            </w:r>
            <w:r w:rsidR="009613B7">
              <w:rPr>
                <w:noProof/>
                <w:webHidden/>
              </w:rPr>
              <w:t>7</w:t>
            </w:r>
            <w:r w:rsidR="008A32F0">
              <w:rPr>
                <w:noProof/>
                <w:webHidden/>
              </w:rPr>
              <w:fldChar w:fldCharType="end"/>
            </w:r>
          </w:hyperlink>
        </w:p>
        <w:p w14:paraId="38F58EE1" w14:textId="09843E7A" w:rsidR="008A32F0" w:rsidRDefault="00A9056F">
          <w:pPr>
            <w:pStyle w:val="Verzeichnis2"/>
            <w:tabs>
              <w:tab w:val="right" w:leader="dot" w:pos="9062"/>
            </w:tabs>
            <w:rPr>
              <w:rFonts w:asciiTheme="minorHAnsi" w:eastAsiaTheme="minorEastAsia" w:hAnsiTheme="minorHAnsi"/>
              <w:noProof/>
              <w:lang w:eastAsia="de-DE"/>
            </w:rPr>
          </w:pPr>
          <w:hyperlink w:anchor="_Toc153374010" w:history="1">
            <w:r w:rsidR="008A32F0" w:rsidRPr="00F33783">
              <w:rPr>
                <w:rStyle w:val="Hyperlink"/>
                <w:noProof/>
              </w:rPr>
              <w:t>Personalentwicklung</w:t>
            </w:r>
            <w:r w:rsidR="008A32F0">
              <w:rPr>
                <w:noProof/>
                <w:webHidden/>
              </w:rPr>
              <w:tab/>
            </w:r>
            <w:r w:rsidR="008A32F0">
              <w:rPr>
                <w:noProof/>
                <w:webHidden/>
              </w:rPr>
              <w:fldChar w:fldCharType="begin"/>
            </w:r>
            <w:r w:rsidR="008A32F0">
              <w:rPr>
                <w:noProof/>
                <w:webHidden/>
              </w:rPr>
              <w:instrText xml:space="preserve"> PAGEREF _Toc153374010 \h </w:instrText>
            </w:r>
            <w:r w:rsidR="008A32F0">
              <w:rPr>
                <w:noProof/>
                <w:webHidden/>
              </w:rPr>
            </w:r>
            <w:r w:rsidR="008A32F0">
              <w:rPr>
                <w:noProof/>
                <w:webHidden/>
              </w:rPr>
              <w:fldChar w:fldCharType="separate"/>
            </w:r>
            <w:r w:rsidR="009613B7">
              <w:rPr>
                <w:noProof/>
                <w:webHidden/>
              </w:rPr>
              <w:t>8</w:t>
            </w:r>
            <w:r w:rsidR="008A32F0">
              <w:rPr>
                <w:noProof/>
                <w:webHidden/>
              </w:rPr>
              <w:fldChar w:fldCharType="end"/>
            </w:r>
          </w:hyperlink>
        </w:p>
        <w:p w14:paraId="3F77221C" w14:textId="6C60143C" w:rsidR="008A32F0" w:rsidRDefault="00A9056F">
          <w:pPr>
            <w:pStyle w:val="Verzeichnis2"/>
            <w:tabs>
              <w:tab w:val="right" w:leader="dot" w:pos="9062"/>
            </w:tabs>
            <w:rPr>
              <w:rFonts w:asciiTheme="minorHAnsi" w:eastAsiaTheme="minorEastAsia" w:hAnsiTheme="minorHAnsi"/>
              <w:noProof/>
              <w:lang w:eastAsia="de-DE"/>
            </w:rPr>
          </w:pPr>
          <w:hyperlink w:anchor="_Toc153374011" w:history="1">
            <w:r w:rsidR="008A32F0" w:rsidRPr="00F33783">
              <w:rPr>
                <w:rStyle w:val="Hyperlink"/>
                <w:noProof/>
              </w:rPr>
              <w:t>Rahmenbedingungen (räumlich und strukturell)</w:t>
            </w:r>
            <w:r w:rsidR="008A32F0">
              <w:rPr>
                <w:noProof/>
                <w:webHidden/>
              </w:rPr>
              <w:tab/>
            </w:r>
            <w:r w:rsidR="008A32F0">
              <w:rPr>
                <w:noProof/>
                <w:webHidden/>
              </w:rPr>
              <w:fldChar w:fldCharType="begin"/>
            </w:r>
            <w:r w:rsidR="008A32F0">
              <w:rPr>
                <w:noProof/>
                <w:webHidden/>
              </w:rPr>
              <w:instrText xml:space="preserve"> PAGEREF _Toc153374011 \h </w:instrText>
            </w:r>
            <w:r w:rsidR="008A32F0">
              <w:rPr>
                <w:noProof/>
                <w:webHidden/>
              </w:rPr>
            </w:r>
            <w:r w:rsidR="008A32F0">
              <w:rPr>
                <w:noProof/>
                <w:webHidden/>
              </w:rPr>
              <w:fldChar w:fldCharType="separate"/>
            </w:r>
            <w:r w:rsidR="009613B7">
              <w:rPr>
                <w:noProof/>
                <w:webHidden/>
              </w:rPr>
              <w:t>9</w:t>
            </w:r>
            <w:r w:rsidR="008A32F0">
              <w:rPr>
                <w:noProof/>
                <w:webHidden/>
              </w:rPr>
              <w:fldChar w:fldCharType="end"/>
            </w:r>
          </w:hyperlink>
        </w:p>
        <w:p w14:paraId="586453E1" w14:textId="25768868" w:rsidR="008A32F0" w:rsidRDefault="00A9056F">
          <w:pPr>
            <w:pStyle w:val="Verzeichnis2"/>
            <w:tabs>
              <w:tab w:val="right" w:leader="dot" w:pos="9062"/>
            </w:tabs>
            <w:rPr>
              <w:rFonts w:asciiTheme="minorHAnsi" w:eastAsiaTheme="minorEastAsia" w:hAnsiTheme="minorHAnsi"/>
              <w:noProof/>
              <w:lang w:eastAsia="de-DE"/>
            </w:rPr>
          </w:pPr>
          <w:hyperlink w:anchor="_Toc153374012" w:history="1">
            <w:r w:rsidR="008A32F0" w:rsidRPr="00F33783">
              <w:rPr>
                <w:rStyle w:val="Hyperlink"/>
                <w:noProof/>
              </w:rPr>
              <w:t>Verhaltenskodex</w:t>
            </w:r>
            <w:r w:rsidR="008A32F0">
              <w:rPr>
                <w:noProof/>
                <w:webHidden/>
              </w:rPr>
              <w:tab/>
            </w:r>
            <w:r w:rsidR="008A32F0">
              <w:rPr>
                <w:noProof/>
                <w:webHidden/>
              </w:rPr>
              <w:fldChar w:fldCharType="begin"/>
            </w:r>
            <w:r w:rsidR="008A32F0">
              <w:rPr>
                <w:noProof/>
                <w:webHidden/>
              </w:rPr>
              <w:instrText xml:space="preserve"> PAGEREF _Toc153374012 \h </w:instrText>
            </w:r>
            <w:r w:rsidR="008A32F0">
              <w:rPr>
                <w:noProof/>
                <w:webHidden/>
              </w:rPr>
            </w:r>
            <w:r w:rsidR="008A32F0">
              <w:rPr>
                <w:noProof/>
                <w:webHidden/>
              </w:rPr>
              <w:fldChar w:fldCharType="separate"/>
            </w:r>
            <w:r w:rsidR="009613B7">
              <w:rPr>
                <w:noProof/>
                <w:webHidden/>
              </w:rPr>
              <w:t>10</w:t>
            </w:r>
            <w:r w:rsidR="008A32F0">
              <w:rPr>
                <w:noProof/>
                <w:webHidden/>
              </w:rPr>
              <w:fldChar w:fldCharType="end"/>
            </w:r>
          </w:hyperlink>
        </w:p>
        <w:p w14:paraId="1BF2B210" w14:textId="0C331C93" w:rsidR="008A32F0" w:rsidRDefault="00A9056F">
          <w:pPr>
            <w:pStyle w:val="Verzeichnis1"/>
            <w:tabs>
              <w:tab w:val="right" w:leader="dot" w:pos="9062"/>
            </w:tabs>
            <w:rPr>
              <w:rFonts w:asciiTheme="minorHAnsi" w:eastAsiaTheme="minorEastAsia" w:hAnsiTheme="minorHAnsi"/>
              <w:noProof/>
              <w:lang w:eastAsia="de-DE"/>
            </w:rPr>
          </w:pPr>
          <w:hyperlink w:anchor="_Toc153374013" w:history="1">
            <w:r w:rsidR="008A32F0" w:rsidRPr="00F33783">
              <w:rPr>
                <w:rStyle w:val="Hyperlink"/>
                <w:noProof/>
              </w:rPr>
              <w:t>So bauen wir Stärken auf</w:t>
            </w:r>
            <w:r w:rsidR="008A32F0">
              <w:rPr>
                <w:noProof/>
                <w:webHidden/>
              </w:rPr>
              <w:tab/>
            </w:r>
            <w:r w:rsidR="008A32F0">
              <w:rPr>
                <w:noProof/>
                <w:webHidden/>
              </w:rPr>
              <w:fldChar w:fldCharType="begin"/>
            </w:r>
            <w:r w:rsidR="008A32F0">
              <w:rPr>
                <w:noProof/>
                <w:webHidden/>
              </w:rPr>
              <w:instrText xml:space="preserve"> PAGEREF _Toc153374013 \h </w:instrText>
            </w:r>
            <w:r w:rsidR="008A32F0">
              <w:rPr>
                <w:noProof/>
                <w:webHidden/>
              </w:rPr>
            </w:r>
            <w:r w:rsidR="008A32F0">
              <w:rPr>
                <w:noProof/>
                <w:webHidden/>
              </w:rPr>
              <w:fldChar w:fldCharType="separate"/>
            </w:r>
            <w:r w:rsidR="009613B7">
              <w:rPr>
                <w:noProof/>
                <w:webHidden/>
              </w:rPr>
              <w:t>11</w:t>
            </w:r>
            <w:r w:rsidR="008A32F0">
              <w:rPr>
                <w:noProof/>
                <w:webHidden/>
              </w:rPr>
              <w:fldChar w:fldCharType="end"/>
            </w:r>
          </w:hyperlink>
        </w:p>
        <w:p w14:paraId="48A5C2B0" w14:textId="51DBFB6B" w:rsidR="008A32F0" w:rsidRDefault="00A9056F">
          <w:pPr>
            <w:pStyle w:val="Verzeichnis2"/>
            <w:tabs>
              <w:tab w:val="right" w:leader="dot" w:pos="9062"/>
            </w:tabs>
            <w:rPr>
              <w:rFonts w:asciiTheme="minorHAnsi" w:eastAsiaTheme="minorEastAsia" w:hAnsiTheme="minorHAnsi"/>
              <w:noProof/>
              <w:lang w:eastAsia="de-DE"/>
            </w:rPr>
          </w:pPr>
          <w:hyperlink w:anchor="_Toc153374014" w:history="1">
            <w:r w:rsidR="008A32F0" w:rsidRPr="00F33783">
              <w:rPr>
                <w:rStyle w:val="Hyperlink"/>
                <w:noProof/>
              </w:rPr>
              <w:t>Kinder und Jugendliche stärken</w:t>
            </w:r>
            <w:r w:rsidR="008A32F0">
              <w:rPr>
                <w:noProof/>
                <w:webHidden/>
              </w:rPr>
              <w:tab/>
            </w:r>
            <w:r w:rsidR="008A32F0">
              <w:rPr>
                <w:noProof/>
                <w:webHidden/>
              </w:rPr>
              <w:fldChar w:fldCharType="begin"/>
            </w:r>
            <w:r w:rsidR="008A32F0">
              <w:rPr>
                <w:noProof/>
                <w:webHidden/>
              </w:rPr>
              <w:instrText xml:space="preserve"> PAGEREF _Toc153374014 \h </w:instrText>
            </w:r>
            <w:r w:rsidR="008A32F0">
              <w:rPr>
                <w:noProof/>
                <w:webHidden/>
              </w:rPr>
            </w:r>
            <w:r w:rsidR="008A32F0">
              <w:rPr>
                <w:noProof/>
                <w:webHidden/>
              </w:rPr>
              <w:fldChar w:fldCharType="separate"/>
            </w:r>
            <w:r w:rsidR="009613B7">
              <w:rPr>
                <w:noProof/>
                <w:webHidden/>
              </w:rPr>
              <w:t>12</w:t>
            </w:r>
            <w:r w:rsidR="008A32F0">
              <w:rPr>
                <w:noProof/>
                <w:webHidden/>
              </w:rPr>
              <w:fldChar w:fldCharType="end"/>
            </w:r>
          </w:hyperlink>
        </w:p>
        <w:p w14:paraId="1A2AC098" w14:textId="330DCFB6" w:rsidR="008A32F0" w:rsidRDefault="00A9056F">
          <w:pPr>
            <w:pStyle w:val="Verzeichnis2"/>
            <w:tabs>
              <w:tab w:val="right" w:leader="dot" w:pos="9062"/>
            </w:tabs>
            <w:rPr>
              <w:rFonts w:asciiTheme="minorHAnsi" w:eastAsiaTheme="minorEastAsia" w:hAnsiTheme="minorHAnsi"/>
              <w:noProof/>
              <w:lang w:eastAsia="de-DE"/>
            </w:rPr>
          </w:pPr>
          <w:hyperlink w:anchor="_Toc153374015" w:history="1">
            <w:r w:rsidR="008A32F0" w:rsidRPr="00F33783">
              <w:rPr>
                <w:rStyle w:val="Hyperlink"/>
                <w:noProof/>
              </w:rPr>
              <w:t>(Schutz- oder hilfebedürftige) Erwachsene stärken</w:t>
            </w:r>
            <w:r w:rsidR="008A32F0">
              <w:rPr>
                <w:noProof/>
                <w:webHidden/>
              </w:rPr>
              <w:tab/>
            </w:r>
            <w:r w:rsidR="008A32F0">
              <w:rPr>
                <w:noProof/>
                <w:webHidden/>
              </w:rPr>
              <w:fldChar w:fldCharType="begin"/>
            </w:r>
            <w:r w:rsidR="008A32F0">
              <w:rPr>
                <w:noProof/>
                <w:webHidden/>
              </w:rPr>
              <w:instrText xml:space="preserve"> PAGEREF _Toc153374015 \h </w:instrText>
            </w:r>
            <w:r w:rsidR="008A32F0">
              <w:rPr>
                <w:noProof/>
                <w:webHidden/>
              </w:rPr>
            </w:r>
            <w:r w:rsidR="008A32F0">
              <w:rPr>
                <w:noProof/>
                <w:webHidden/>
              </w:rPr>
              <w:fldChar w:fldCharType="separate"/>
            </w:r>
            <w:r w:rsidR="009613B7">
              <w:rPr>
                <w:noProof/>
                <w:webHidden/>
              </w:rPr>
              <w:t>13</w:t>
            </w:r>
            <w:r w:rsidR="008A32F0">
              <w:rPr>
                <w:noProof/>
                <w:webHidden/>
              </w:rPr>
              <w:fldChar w:fldCharType="end"/>
            </w:r>
          </w:hyperlink>
        </w:p>
        <w:p w14:paraId="752B34D9" w14:textId="230CB514" w:rsidR="008A32F0" w:rsidRDefault="00A9056F">
          <w:pPr>
            <w:pStyle w:val="Verzeichnis1"/>
            <w:tabs>
              <w:tab w:val="right" w:leader="dot" w:pos="9062"/>
            </w:tabs>
            <w:rPr>
              <w:rFonts w:asciiTheme="minorHAnsi" w:eastAsiaTheme="minorEastAsia" w:hAnsiTheme="minorHAnsi"/>
              <w:noProof/>
              <w:lang w:eastAsia="de-DE"/>
            </w:rPr>
          </w:pPr>
          <w:hyperlink w:anchor="_Toc153374016" w:history="1">
            <w:r w:rsidR="008A32F0" w:rsidRPr="00F33783">
              <w:rPr>
                <w:rStyle w:val="Hyperlink"/>
                <w:noProof/>
              </w:rPr>
              <w:t>So sind wir handlungsfähig – auch im Ernstfall</w:t>
            </w:r>
            <w:r w:rsidR="008A32F0">
              <w:rPr>
                <w:noProof/>
                <w:webHidden/>
              </w:rPr>
              <w:tab/>
            </w:r>
            <w:r w:rsidR="008A32F0">
              <w:rPr>
                <w:noProof/>
                <w:webHidden/>
              </w:rPr>
              <w:fldChar w:fldCharType="begin"/>
            </w:r>
            <w:r w:rsidR="008A32F0">
              <w:rPr>
                <w:noProof/>
                <w:webHidden/>
              </w:rPr>
              <w:instrText xml:space="preserve"> PAGEREF _Toc153374016 \h </w:instrText>
            </w:r>
            <w:r w:rsidR="008A32F0">
              <w:rPr>
                <w:noProof/>
                <w:webHidden/>
              </w:rPr>
            </w:r>
            <w:r w:rsidR="008A32F0">
              <w:rPr>
                <w:noProof/>
                <w:webHidden/>
              </w:rPr>
              <w:fldChar w:fldCharType="separate"/>
            </w:r>
            <w:r w:rsidR="009613B7">
              <w:rPr>
                <w:noProof/>
                <w:webHidden/>
              </w:rPr>
              <w:t>14</w:t>
            </w:r>
            <w:r w:rsidR="008A32F0">
              <w:rPr>
                <w:noProof/>
                <w:webHidden/>
              </w:rPr>
              <w:fldChar w:fldCharType="end"/>
            </w:r>
          </w:hyperlink>
        </w:p>
        <w:p w14:paraId="15975A6D" w14:textId="391FEC73" w:rsidR="008A32F0" w:rsidRDefault="00A9056F">
          <w:pPr>
            <w:pStyle w:val="Verzeichnis2"/>
            <w:tabs>
              <w:tab w:val="right" w:leader="dot" w:pos="9062"/>
            </w:tabs>
            <w:rPr>
              <w:rFonts w:asciiTheme="minorHAnsi" w:eastAsiaTheme="minorEastAsia" w:hAnsiTheme="minorHAnsi"/>
              <w:noProof/>
              <w:lang w:eastAsia="de-DE"/>
            </w:rPr>
          </w:pPr>
          <w:hyperlink w:anchor="_Toc153374017" w:history="1">
            <w:r w:rsidR="008A32F0" w:rsidRPr="00F33783">
              <w:rPr>
                <w:rStyle w:val="Hyperlink"/>
                <w:noProof/>
              </w:rPr>
              <w:t>Interventionsplan &amp; Handlungsempfehlungen</w:t>
            </w:r>
            <w:r w:rsidR="008A32F0">
              <w:rPr>
                <w:noProof/>
                <w:webHidden/>
              </w:rPr>
              <w:tab/>
            </w:r>
            <w:r w:rsidR="008A32F0">
              <w:rPr>
                <w:noProof/>
                <w:webHidden/>
              </w:rPr>
              <w:fldChar w:fldCharType="begin"/>
            </w:r>
            <w:r w:rsidR="008A32F0">
              <w:rPr>
                <w:noProof/>
                <w:webHidden/>
              </w:rPr>
              <w:instrText xml:space="preserve"> PAGEREF _Toc153374017 \h </w:instrText>
            </w:r>
            <w:r w:rsidR="008A32F0">
              <w:rPr>
                <w:noProof/>
                <w:webHidden/>
              </w:rPr>
            </w:r>
            <w:r w:rsidR="008A32F0">
              <w:rPr>
                <w:noProof/>
                <w:webHidden/>
              </w:rPr>
              <w:fldChar w:fldCharType="separate"/>
            </w:r>
            <w:r w:rsidR="009613B7">
              <w:rPr>
                <w:noProof/>
                <w:webHidden/>
              </w:rPr>
              <w:t>14</w:t>
            </w:r>
            <w:r w:rsidR="008A32F0">
              <w:rPr>
                <w:noProof/>
                <w:webHidden/>
              </w:rPr>
              <w:fldChar w:fldCharType="end"/>
            </w:r>
          </w:hyperlink>
        </w:p>
        <w:p w14:paraId="6A74C928" w14:textId="6BC728B5" w:rsidR="008A32F0" w:rsidRDefault="00A9056F">
          <w:pPr>
            <w:pStyle w:val="Verzeichnis2"/>
            <w:tabs>
              <w:tab w:val="right" w:leader="dot" w:pos="9062"/>
            </w:tabs>
            <w:rPr>
              <w:rFonts w:asciiTheme="minorHAnsi" w:eastAsiaTheme="minorEastAsia" w:hAnsiTheme="minorHAnsi"/>
              <w:noProof/>
              <w:lang w:eastAsia="de-DE"/>
            </w:rPr>
          </w:pPr>
          <w:hyperlink w:anchor="_Toc153374018" w:history="1">
            <w:r w:rsidR="008A32F0" w:rsidRPr="00F33783">
              <w:rPr>
                <w:rStyle w:val="Hyperlink"/>
                <w:noProof/>
              </w:rPr>
              <w:t>Beratungs- &amp; Beschwerdewege</w:t>
            </w:r>
            <w:r w:rsidR="008A32F0">
              <w:rPr>
                <w:noProof/>
                <w:webHidden/>
              </w:rPr>
              <w:tab/>
            </w:r>
            <w:r w:rsidR="008A32F0">
              <w:rPr>
                <w:noProof/>
                <w:webHidden/>
              </w:rPr>
              <w:fldChar w:fldCharType="begin"/>
            </w:r>
            <w:r w:rsidR="008A32F0">
              <w:rPr>
                <w:noProof/>
                <w:webHidden/>
              </w:rPr>
              <w:instrText xml:space="preserve"> PAGEREF _Toc153374018 \h </w:instrText>
            </w:r>
            <w:r w:rsidR="008A32F0">
              <w:rPr>
                <w:noProof/>
                <w:webHidden/>
              </w:rPr>
            </w:r>
            <w:r w:rsidR="008A32F0">
              <w:rPr>
                <w:noProof/>
                <w:webHidden/>
              </w:rPr>
              <w:fldChar w:fldCharType="separate"/>
            </w:r>
            <w:r w:rsidR="009613B7">
              <w:rPr>
                <w:noProof/>
                <w:webHidden/>
              </w:rPr>
              <w:t>16</w:t>
            </w:r>
            <w:r w:rsidR="008A32F0">
              <w:rPr>
                <w:noProof/>
                <w:webHidden/>
              </w:rPr>
              <w:fldChar w:fldCharType="end"/>
            </w:r>
          </w:hyperlink>
        </w:p>
        <w:p w14:paraId="1D560143" w14:textId="68A4E908" w:rsidR="008A32F0" w:rsidRDefault="00A9056F">
          <w:pPr>
            <w:pStyle w:val="Verzeichnis2"/>
            <w:tabs>
              <w:tab w:val="right" w:leader="dot" w:pos="9062"/>
            </w:tabs>
            <w:rPr>
              <w:rFonts w:asciiTheme="minorHAnsi" w:eastAsiaTheme="minorEastAsia" w:hAnsiTheme="minorHAnsi"/>
              <w:noProof/>
              <w:lang w:eastAsia="de-DE"/>
            </w:rPr>
          </w:pPr>
          <w:hyperlink w:anchor="_Toc153374019" w:history="1">
            <w:r w:rsidR="008A32F0" w:rsidRPr="00F33783">
              <w:rPr>
                <w:rStyle w:val="Hyperlink"/>
                <w:noProof/>
              </w:rPr>
              <w:t>Nachhaltige Aufarbeitung</w:t>
            </w:r>
            <w:r w:rsidR="008A32F0">
              <w:rPr>
                <w:noProof/>
                <w:webHidden/>
              </w:rPr>
              <w:tab/>
            </w:r>
            <w:r w:rsidR="008A32F0">
              <w:rPr>
                <w:noProof/>
                <w:webHidden/>
              </w:rPr>
              <w:fldChar w:fldCharType="begin"/>
            </w:r>
            <w:r w:rsidR="008A32F0">
              <w:rPr>
                <w:noProof/>
                <w:webHidden/>
              </w:rPr>
              <w:instrText xml:space="preserve"> PAGEREF _Toc153374019 \h </w:instrText>
            </w:r>
            <w:r w:rsidR="008A32F0">
              <w:rPr>
                <w:noProof/>
                <w:webHidden/>
              </w:rPr>
            </w:r>
            <w:r w:rsidR="008A32F0">
              <w:rPr>
                <w:noProof/>
                <w:webHidden/>
              </w:rPr>
              <w:fldChar w:fldCharType="separate"/>
            </w:r>
            <w:r w:rsidR="009613B7">
              <w:rPr>
                <w:noProof/>
                <w:webHidden/>
              </w:rPr>
              <w:t>17</w:t>
            </w:r>
            <w:r w:rsidR="008A32F0">
              <w:rPr>
                <w:noProof/>
                <w:webHidden/>
              </w:rPr>
              <w:fldChar w:fldCharType="end"/>
            </w:r>
          </w:hyperlink>
        </w:p>
        <w:p w14:paraId="077B393E" w14:textId="480141BC" w:rsidR="008A32F0" w:rsidRDefault="00A9056F">
          <w:pPr>
            <w:pStyle w:val="Verzeichnis1"/>
            <w:tabs>
              <w:tab w:val="right" w:leader="dot" w:pos="9062"/>
            </w:tabs>
            <w:rPr>
              <w:rFonts w:asciiTheme="minorHAnsi" w:eastAsiaTheme="minorEastAsia" w:hAnsiTheme="minorHAnsi"/>
              <w:noProof/>
              <w:lang w:eastAsia="de-DE"/>
            </w:rPr>
          </w:pPr>
          <w:hyperlink w:anchor="_Toc153374020" w:history="1">
            <w:r w:rsidR="008A32F0" w:rsidRPr="00F33783">
              <w:rPr>
                <w:rStyle w:val="Hyperlink"/>
                <w:noProof/>
              </w:rPr>
              <w:t>Qualitätsmanagement</w:t>
            </w:r>
            <w:r w:rsidR="008A32F0">
              <w:rPr>
                <w:noProof/>
                <w:webHidden/>
              </w:rPr>
              <w:tab/>
            </w:r>
            <w:r w:rsidR="008A32F0">
              <w:rPr>
                <w:noProof/>
                <w:webHidden/>
              </w:rPr>
              <w:fldChar w:fldCharType="begin"/>
            </w:r>
            <w:r w:rsidR="008A32F0">
              <w:rPr>
                <w:noProof/>
                <w:webHidden/>
              </w:rPr>
              <w:instrText xml:space="preserve"> PAGEREF _Toc153374020 \h </w:instrText>
            </w:r>
            <w:r w:rsidR="008A32F0">
              <w:rPr>
                <w:noProof/>
                <w:webHidden/>
              </w:rPr>
            </w:r>
            <w:r w:rsidR="008A32F0">
              <w:rPr>
                <w:noProof/>
                <w:webHidden/>
              </w:rPr>
              <w:fldChar w:fldCharType="separate"/>
            </w:r>
            <w:r w:rsidR="009613B7">
              <w:rPr>
                <w:noProof/>
                <w:webHidden/>
              </w:rPr>
              <w:t>18</w:t>
            </w:r>
            <w:r w:rsidR="008A32F0">
              <w:rPr>
                <w:noProof/>
                <w:webHidden/>
              </w:rPr>
              <w:fldChar w:fldCharType="end"/>
            </w:r>
          </w:hyperlink>
        </w:p>
        <w:p w14:paraId="1D4FA118" w14:textId="077F88BE" w:rsidR="008A32F0" w:rsidRDefault="00A9056F">
          <w:pPr>
            <w:pStyle w:val="Verzeichnis2"/>
            <w:tabs>
              <w:tab w:val="right" w:leader="dot" w:pos="9062"/>
            </w:tabs>
            <w:rPr>
              <w:rFonts w:asciiTheme="minorHAnsi" w:eastAsiaTheme="minorEastAsia" w:hAnsiTheme="minorHAnsi"/>
              <w:noProof/>
              <w:lang w:eastAsia="de-DE"/>
            </w:rPr>
          </w:pPr>
          <w:hyperlink w:anchor="_Toc153374021" w:history="1">
            <w:r w:rsidR="008A32F0" w:rsidRPr="00F33783">
              <w:rPr>
                <w:rStyle w:val="Hyperlink"/>
                <w:noProof/>
              </w:rPr>
              <w:t>Umsetzung und Überprüfung</w:t>
            </w:r>
            <w:r w:rsidR="008A32F0">
              <w:rPr>
                <w:noProof/>
                <w:webHidden/>
              </w:rPr>
              <w:tab/>
            </w:r>
            <w:r w:rsidR="008A32F0">
              <w:rPr>
                <w:noProof/>
                <w:webHidden/>
              </w:rPr>
              <w:fldChar w:fldCharType="begin"/>
            </w:r>
            <w:r w:rsidR="008A32F0">
              <w:rPr>
                <w:noProof/>
                <w:webHidden/>
              </w:rPr>
              <w:instrText xml:space="preserve"> PAGEREF _Toc153374021 \h </w:instrText>
            </w:r>
            <w:r w:rsidR="008A32F0">
              <w:rPr>
                <w:noProof/>
                <w:webHidden/>
              </w:rPr>
            </w:r>
            <w:r w:rsidR="008A32F0">
              <w:rPr>
                <w:noProof/>
                <w:webHidden/>
              </w:rPr>
              <w:fldChar w:fldCharType="separate"/>
            </w:r>
            <w:r w:rsidR="009613B7">
              <w:rPr>
                <w:noProof/>
                <w:webHidden/>
              </w:rPr>
              <w:t>18</w:t>
            </w:r>
            <w:r w:rsidR="008A32F0">
              <w:rPr>
                <w:noProof/>
                <w:webHidden/>
              </w:rPr>
              <w:fldChar w:fldCharType="end"/>
            </w:r>
          </w:hyperlink>
        </w:p>
        <w:p w14:paraId="12E3D795" w14:textId="1574E337" w:rsidR="008A32F0" w:rsidRDefault="00A9056F">
          <w:pPr>
            <w:pStyle w:val="Verzeichnis2"/>
            <w:tabs>
              <w:tab w:val="right" w:leader="dot" w:pos="9062"/>
            </w:tabs>
            <w:rPr>
              <w:rFonts w:asciiTheme="minorHAnsi" w:eastAsiaTheme="minorEastAsia" w:hAnsiTheme="minorHAnsi"/>
              <w:noProof/>
              <w:lang w:eastAsia="de-DE"/>
            </w:rPr>
          </w:pPr>
          <w:hyperlink w:anchor="_Toc153374022" w:history="1">
            <w:r w:rsidR="008A32F0" w:rsidRPr="00F33783">
              <w:rPr>
                <w:rStyle w:val="Hyperlink"/>
                <w:noProof/>
              </w:rPr>
              <w:t>Ansprechperson in Fragen der Prävention</w:t>
            </w:r>
            <w:r w:rsidR="008A32F0">
              <w:rPr>
                <w:noProof/>
                <w:webHidden/>
              </w:rPr>
              <w:tab/>
            </w:r>
            <w:r w:rsidR="008A32F0">
              <w:rPr>
                <w:noProof/>
                <w:webHidden/>
              </w:rPr>
              <w:fldChar w:fldCharType="begin"/>
            </w:r>
            <w:r w:rsidR="008A32F0">
              <w:rPr>
                <w:noProof/>
                <w:webHidden/>
              </w:rPr>
              <w:instrText xml:space="preserve"> PAGEREF _Toc153374022 \h </w:instrText>
            </w:r>
            <w:r w:rsidR="008A32F0">
              <w:rPr>
                <w:noProof/>
                <w:webHidden/>
              </w:rPr>
            </w:r>
            <w:r w:rsidR="008A32F0">
              <w:rPr>
                <w:noProof/>
                <w:webHidden/>
              </w:rPr>
              <w:fldChar w:fldCharType="separate"/>
            </w:r>
            <w:r w:rsidR="009613B7">
              <w:rPr>
                <w:noProof/>
                <w:webHidden/>
              </w:rPr>
              <w:t>18</w:t>
            </w:r>
            <w:r w:rsidR="008A32F0">
              <w:rPr>
                <w:noProof/>
                <w:webHidden/>
              </w:rPr>
              <w:fldChar w:fldCharType="end"/>
            </w:r>
          </w:hyperlink>
        </w:p>
        <w:p w14:paraId="49D23C01" w14:textId="0D89F171" w:rsidR="008A32F0" w:rsidRDefault="00A9056F">
          <w:pPr>
            <w:pStyle w:val="Verzeichnis1"/>
            <w:tabs>
              <w:tab w:val="right" w:leader="dot" w:pos="9062"/>
            </w:tabs>
            <w:rPr>
              <w:rFonts w:asciiTheme="minorHAnsi" w:eastAsiaTheme="minorEastAsia" w:hAnsiTheme="minorHAnsi"/>
              <w:noProof/>
              <w:lang w:eastAsia="de-DE"/>
            </w:rPr>
          </w:pPr>
          <w:hyperlink w:anchor="_Toc153374023" w:history="1">
            <w:r w:rsidR="008A32F0" w:rsidRPr="00F33783">
              <w:rPr>
                <w:rStyle w:val="Hyperlink"/>
                <w:noProof/>
              </w:rPr>
              <w:t>Schlusswort</w:t>
            </w:r>
            <w:r w:rsidR="008A32F0">
              <w:rPr>
                <w:noProof/>
                <w:webHidden/>
              </w:rPr>
              <w:tab/>
            </w:r>
            <w:r w:rsidR="008A32F0">
              <w:rPr>
                <w:noProof/>
                <w:webHidden/>
              </w:rPr>
              <w:fldChar w:fldCharType="begin"/>
            </w:r>
            <w:r w:rsidR="008A32F0">
              <w:rPr>
                <w:noProof/>
                <w:webHidden/>
              </w:rPr>
              <w:instrText xml:space="preserve"> PAGEREF _Toc153374023 \h </w:instrText>
            </w:r>
            <w:r w:rsidR="008A32F0">
              <w:rPr>
                <w:noProof/>
                <w:webHidden/>
              </w:rPr>
            </w:r>
            <w:r w:rsidR="008A32F0">
              <w:rPr>
                <w:noProof/>
                <w:webHidden/>
              </w:rPr>
              <w:fldChar w:fldCharType="separate"/>
            </w:r>
            <w:r w:rsidR="009613B7">
              <w:rPr>
                <w:noProof/>
                <w:webHidden/>
              </w:rPr>
              <w:t>19</w:t>
            </w:r>
            <w:r w:rsidR="008A32F0">
              <w:rPr>
                <w:noProof/>
                <w:webHidden/>
              </w:rPr>
              <w:fldChar w:fldCharType="end"/>
            </w:r>
          </w:hyperlink>
        </w:p>
        <w:p w14:paraId="2154DA24" w14:textId="203DB5F6" w:rsidR="008A32F0" w:rsidRDefault="00A9056F">
          <w:pPr>
            <w:pStyle w:val="Verzeichnis1"/>
            <w:tabs>
              <w:tab w:val="right" w:leader="dot" w:pos="9062"/>
            </w:tabs>
            <w:rPr>
              <w:rFonts w:asciiTheme="minorHAnsi" w:eastAsiaTheme="minorEastAsia" w:hAnsiTheme="minorHAnsi"/>
              <w:noProof/>
              <w:lang w:eastAsia="de-DE"/>
            </w:rPr>
          </w:pPr>
          <w:hyperlink w:anchor="_Toc153374024" w:history="1">
            <w:r w:rsidR="008A32F0" w:rsidRPr="00F33783">
              <w:rPr>
                <w:rStyle w:val="Hyperlink"/>
                <w:noProof/>
              </w:rPr>
              <w:t>Inkrafttreten</w:t>
            </w:r>
            <w:r w:rsidR="008A32F0">
              <w:rPr>
                <w:noProof/>
                <w:webHidden/>
              </w:rPr>
              <w:tab/>
            </w:r>
            <w:r w:rsidR="008A32F0">
              <w:rPr>
                <w:noProof/>
                <w:webHidden/>
              </w:rPr>
              <w:fldChar w:fldCharType="begin"/>
            </w:r>
            <w:r w:rsidR="008A32F0">
              <w:rPr>
                <w:noProof/>
                <w:webHidden/>
              </w:rPr>
              <w:instrText xml:space="preserve"> PAGEREF _Toc153374024 \h </w:instrText>
            </w:r>
            <w:r w:rsidR="008A32F0">
              <w:rPr>
                <w:noProof/>
                <w:webHidden/>
              </w:rPr>
            </w:r>
            <w:r w:rsidR="008A32F0">
              <w:rPr>
                <w:noProof/>
                <w:webHidden/>
              </w:rPr>
              <w:fldChar w:fldCharType="separate"/>
            </w:r>
            <w:r w:rsidR="009613B7">
              <w:rPr>
                <w:noProof/>
                <w:webHidden/>
              </w:rPr>
              <w:t>19</w:t>
            </w:r>
            <w:r w:rsidR="008A32F0">
              <w:rPr>
                <w:noProof/>
                <w:webHidden/>
              </w:rPr>
              <w:fldChar w:fldCharType="end"/>
            </w:r>
          </w:hyperlink>
        </w:p>
        <w:p w14:paraId="4F416082" w14:textId="444ECC26" w:rsidR="008A32F0" w:rsidRDefault="00A9056F">
          <w:pPr>
            <w:pStyle w:val="Verzeichnis1"/>
            <w:tabs>
              <w:tab w:val="right" w:leader="dot" w:pos="9062"/>
            </w:tabs>
            <w:rPr>
              <w:rFonts w:asciiTheme="minorHAnsi" w:eastAsiaTheme="minorEastAsia" w:hAnsiTheme="minorHAnsi"/>
              <w:noProof/>
              <w:lang w:eastAsia="de-DE"/>
            </w:rPr>
          </w:pPr>
          <w:hyperlink w:anchor="_Toc153374025" w:history="1">
            <w:r w:rsidR="008A32F0" w:rsidRPr="00F33783">
              <w:rPr>
                <w:rStyle w:val="Hyperlink"/>
                <w:noProof/>
              </w:rPr>
              <w:t>Anhang</w:t>
            </w:r>
            <w:r w:rsidR="008A32F0">
              <w:rPr>
                <w:noProof/>
                <w:webHidden/>
              </w:rPr>
              <w:tab/>
            </w:r>
            <w:r w:rsidR="008A32F0">
              <w:rPr>
                <w:noProof/>
                <w:webHidden/>
              </w:rPr>
              <w:fldChar w:fldCharType="begin"/>
            </w:r>
            <w:r w:rsidR="008A32F0">
              <w:rPr>
                <w:noProof/>
                <w:webHidden/>
              </w:rPr>
              <w:instrText xml:space="preserve"> PAGEREF _Toc153374025 \h </w:instrText>
            </w:r>
            <w:r w:rsidR="008A32F0">
              <w:rPr>
                <w:noProof/>
                <w:webHidden/>
              </w:rPr>
            </w:r>
            <w:r w:rsidR="008A32F0">
              <w:rPr>
                <w:noProof/>
                <w:webHidden/>
              </w:rPr>
              <w:fldChar w:fldCharType="separate"/>
            </w:r>
            <w:r w:rsidR="009613B7">
              <w:rPr>
                <w:noProof/>
                <w:webHidden/>
              </w:rPr>
              <w:t>20</w:t>
            </w:r>
            <w:r w:rsidR="008A32F0">
              <w:rPr>
                <w:noProof/>
                <w:webHidden/>
              </w:rPr>
              <w:fldChar w:fldCharType="end"/>
            </w:r>
          </w:hyperlink>
        </w:p>
        <w:p w14:paraId="3C547F67" w14:textId="6E6E21F7" w:rsidR="003914D5" w:rsidRPr="007D1D37" w:rsidRDefault="003914D5" w:rsidP="007D1D37">
          <w:r w:rsidRPr="005034A6">
            <w:rPr>
              <w:b/>
              <w:bCs/>
              <w:sz w:val="20"/>
            </w:rPr>
            <w:fldChar w:fldCharType="end"/>
          </w:r>
        </w:p>
      </w:sdtContent>
    </w:sdt>
    <w:p w14:paraId="00356382" w14:textId="36689E90" w:rsidR="003914D5" w:rsidRDefault="003914D5" w:rsidP="005A3800">
      <w:pPr>
        <w:tabs>
          <w:tab w:val="center" w:pos="4536"/>
        </w:tabs>
        <w:autoSpaceDE w:val="0"/>
        <w:autoSpaceDN w:val="0"/>
        <w:adjustRightInd w:val="0"/>
        <w:spacing w:after="0" w:line="240" w:lineRule="auto"/>
        <w:rPr>
          <w:rFonts w:cs="Lucida Sans Unicode"/>
          <w:b/>
          <w:bCs/>
          <w:color w:val="000000"/>
          <w:sz w:val="18"/>
        </w:rPr>
        <w:sectPr w:rsidR="003914D5" w:rsidSect="005A3800">
          <w:headerReference w:type="first" r:id="rId18"/>
          <w:footerReference w:type="first" r:id="rId19"/>
          <w:pgSz w:w="11906" w:h="16838"/>
          <w:pgMar w:top="1417" w:right="1417" w:bottom="1134" w:left="1417" w:header="283" w:footer="708" w:gutter="0"/>
          <w:pgNumType w:start="1"/>
          <w:cols w:space="708"/>
          <w:titlePg/>
          <w:docGrid w:linePitch="360"/>
        </w:sectPr>
      </w:pPr>
    </w:p>
    <w:p w14:paraId="18E116F7" w14:textId="7663C374" w:rsidR="00FC221C" w:rsidRDefault="003914D5" w:rsidP="003914D5">
      <w:pPr>
        <w:pStyle w:val="berschrift1"/>
      </w:pPr>
      <w:bookmarkStart w:id="0" w:name="_Toc153374000"/>
      <w:r>
        <w:lastRenderedPageBreak/>
        <w:t>Vorwort</w:t>
      </w:r>
      <w:bookmarkEnd w:id="0"/>
    </w:p>
    <w:p w14:paraId="6C4E42C8" w14:textId="502A83F8" w:rsidR="004B16A3" w:rsidRDefault="004B16A3" w:rsidP="004B16A3">
      <w:r>
        <w:t>[</w:t>
      </w:r>
      <w:r w:rsidRPr="007F7368">
        <w:rPr>
          <w:highlight w:val="yellow"/>
        </w:rPr>
        <w:t>Vorwort Projektgruppe oder Pfarrer</w:t>
      </w:r>
      <w:r>
        <w:t>]</w:t>
      </w:r>
    </w:p>
    <w:p w14:paraId="0A15A115" w14:textId="7AD149E3" w:rsidR="004B16A3" w:rsidRDefault="004B16A3" w:rsidP="004B16A3"/>
    <w:p w14:paraId="4A0C908F" w14:textId="34284457" w:rsidR="004B16A3" w:rsidRDefault="004B16A3"/>
    <w:p w14:paraId="427F432D" w14:textId="46702C59" w:rsidR="00174F05" w:rsidRDefault="004B16A3" w:rsidP="009E1971">
      <w:pPr>
        <w:pStyle w:val="berschrift1"/>
      </w:pPr>
      <w:bookmarkStart w:id="1" w:name="_Toc153374001"/>
      <w:r>
        <w:t>Einführung ins Institutionelle Schutzkonzept (ISK)</w:t>
      </w:r>
      <w:bookmarkEnd w:id="1"/>
    </w:p>
    <w:p w14:paraId="58623EFA" w14:textId="77777777" w:rsidR="009E1971" w:rsidRPr="009E1971" w:rsidRDefault="009E1971" w:rsidP="009E1971"/>
    <w:p w14:paraId="7019B0CF" w14:textId="04DD4FBF" w:rsidR="00174F05" w:rsidRDefault="00174F05" w:rsidP="00174F05">
      <w:r>
        <w:t xml:space="preserve">Grundsätzlich ist ein Institutionelles Schutzkonzept die Bündelung aller Maßnahmen und Überlegungen einer Institution </w:t>
      </w:r>
      <w:r w:rsidR="00506279">
        <w:t xml:space="preserve">ISK </w:t>
      </w:r>
      <w:r>
        <w:t xml:space="preserve">(also beispielsweise einer Pfarrei), die sexualisierte Gewalt verhindern sollen. </w:t>
      </w:r>
    </w:p>
    <w:p w14:paraId="24A0EAD7" w14:textId="77777777" w:rsidR="00174F05" w:rsidRDefault="00174F05" w:rsidP="00174F05">
      <w:r>
        <w:t>Durch ein ISK wird zum einen klar Stellung bezogen: wir stehen für ein achtsames Miteinander, das von Wertschätzung und Respekt geprägt ist und setzen uns gezielt und überlegt gegen alle Formen sexualisierter Gewalt ein. Zum anderen werden im ISK ganz konkrete Schritte festgehalten, die zu gehen sind, damit die Institution für alle ein sicherer Ort werden kann.</w:t>
      </w:r>
    </w:p>
    <w:p w14:paraId="574CCE2C" w14:textId="16E0D36D" w:rsidR="00174F05" w:rsidRDefault="00174F05" w:rsidP="00174F05">
      <w:r>
        <w:t xml:space="preserve">Dabei soll es alle Menschen schützen; vor allem aber jene, die sich selbst (noch) nicht genügend schützen können: Kinder, Jugendliche und schutz- oder hilfebedürftige Erwachsene. </w:t>
      </w:r>
    </w:p>
    <w:p w14:paraId="4A1BC2F4" w14:textId="77777777" w:rsidR="00174F05" w:rsidRDefault="00174F05" w:rsidP="00174F05"/>
    <w:p w14:paraId="54DF0B92" w14:textId="2294C7F7" w:rsidR="00174F05" w:rsidRDefault="00174F05" w:rsidP="00174F05">
      <w:pPr>
        <w:pStyle w:val="KeinLeerraum"/>
      </w:pPr>
      <w:r w:rsidRPr="00174F05">
        <w:t>Wichtige Begriffe</w:t>
      </w:r>
    </w:p>
    <w:p w14:paraId="40C8079A" w14:textId="77777777" w:rsidR="00174F05" w:rsidRDefault="00174F05" w:rsidP="00174F05">
      <w:pPr>
        <w:pStyle w:val="KeinLeerraum"/>
      </w:pPr>
    </w:p>
    <w:tbl>
      <w:tblPr>
        <w:tblStyle w:val="Tabellenraster"/>
        <w:tblW w:w="9060" w:type="dxa"/>
        <w:tblBorders>
          <w:top w:val="none" w:sz="0" w:space="0" w:color="auto"/>
          <w:left w:val="none" w:sz="0" w:space="0" w:color="auto"/>
          <w:bottom w:val="none" w:sz="0" w:space="0" w:color="auto"/>
          <w:right w:val="none" w:sz="0" w:space="0" w:color="auto"/>
          <w:insideH w:val="none" w:sz="0" w:space="0" w:color="auto"/>
          <w:insideV w:val="single" w:sz="4" w:space="0" w:color="C00000"/>
        </w:tblBorders>
        <w:tblLayout w:type="fixed"/>
        <w:tblLook w:val="04A0" w:firstRow="1" w:lastRow="0" w:firstColumn="1" w:lastColumn="0" w:noHBand="0" w:noVBand="1"/>
      </w:tblPr>
      <w:tblGrid>
        <w:gridCol w:w="2850"/>
        <w:gridCol w:w="6210"/>
      </w:tblGrid>
      <w:tr w:rsidR="00174F05" w:rsidRPr="008B178F" w14:paraId="77B47CFA" w14:textId="77777777" w:rsidTr="007F7368">
        <w:tc>
          <w:tcPr>
            <w:tcW w:w="2850" w:type="dxa"/>
            <w:tcBorders>
              <w:right w:val="single" w:sz="4" w:space="0" w:color="8EAADB" w:themeColor="accent5" w:themeTint="99"/>
            </w:tcBorders>
          </w:tcPr>
          <w:p w14:paraId="311964E9" w14:textId="77777777" w:rsidR="00174F05" w:rsidRPr="008B178F" w:rsidRDefault="00174F05" w:rsidP="008B178F">
            <w:r w:rsidRPr="008B178F">
              <w:t>Prävention</w:t>
            </w:r>
          </w:p>
        </w:tc>
        <w:tc>
          <w:tcPr>
            <w:tcW w:w="6210" w:type="dxa"/>
            <w:tcBorders>
              <w:left w:val="single" w:sz="4" w:space="0" w:color="8EAADB" w:themeColor="accent5" w:themeTint="99"/>
            </w:tcBorders>
          </w:tcPr>
          <w:p w14:paraId="0B383A79" w14:textId="77777777" w:rsidR="00174F05" w:rsidRPr="008B178F" w:rsidRDefault="00174F05" w:rsidP="008B178F">
            <w:pPr>
              <w:pStyle w:val="KleinerTextImpressum"/>
            </w:pPr>
            <w:r w:rsidRPr="008B178F">
              <w:t xml:space="preserve">Der Begriff kommt aus dem Lateinischen (prae-venire) und bedeutet „zuvorkommen“, „vorbeugen“. Es geht also darum, etwas zu unternehmen, bevor etwas passiert. </w:t>
            </w:r>
          </w:p>
          <w:p w14:paraId="364106F4" w14:textId="7097D0F5" w:rsidR="00174F05" w:rsidRPr="008B178F" w:rsidRDefault="00174F05" w:rsidP="008B178F">
            <w:pPr>
              <w:pStyle w:val="KleinerTextImpressum"/>
            </w:pPr>
          </w:p>
        </w:tc>
      </w:tr>
      <w:tr w:rsidR="00174F05" w:rsidRPr="008B178F" w14:paraId="06A6E57B" w14:textId="77777777" w:rsidTr="007F7368">
        <w:tc>
          <w:tcPr>
            <w:tcW w:w="2850" w:type="dxa"/>
            <w:tcBorders>
              <w:right w:val="single" w:sz="4" w:space="0" w:color="8EAADB" w:themeColor="accent5" w:themeTint="99"/>
            </w:tcBorders>
          </w:tcPr>
          <w:p w14:paraId="622B87D1" w14:textId="77777777" w:rsidR="00174F05" w:rsidRPr="008B178F" w:rsidRDefault="00174F05" w:rsidP="008B178F">
            <w:r w:rsidRPr="008B178F">
              <w:t xml:space="preserve">Schutz- oder hilfebedürftige Erwachsene </w:t>
            </w:r>
          </w:p>
        </w:tc>
        <w:tc>
          <w:tcPr>
            <w:tcW w:w="6210" w:type="dxa"/>
            <w:tcBorders>
              <w:left w:val="single" w:sz="4" w:space="0" w:color="8EAADB" w:themeColor="accent5" w:themeTint="99"/>
            </w:tcBorders>
          </w:tcPr>
          <w:p w14:paraId="3B0646A6" w14:textId="6649CFC5" w:rsidR="00174F05" w:rsidRPr="008B178F" w:rsidRDefault="00174F05" w:rsidP="008B178F">
            <w:pPr>
              <w:pStyle w:val="KleinerTextImpressum"/>
            </w:pPr>
            <w:r w:rsidRPr="008B178F">
              <w:t>Zu schutz- oder hilfebedürftigen Erwachsenen zählen Personen, die von Gesetzes wegen ein besonderer Schutzstatus eingeräumt wird (wehrlos au</w:t>
            </w:r>
            <w:r w:rsidR="0017098F">
              <w:t xml:space="preserve">fgrund von Gebrechlichkeit, </w:t>
            </w:r>
            <w:r w:rsidRPr="008B178F">
              <w:t>Krankheit</w:t>
            </w:r>
            <w:r w:rsidR="0017098F">
              <w:t xml:space="preserve"> oder aktuer Krise</w:t>
            </w:r>
            <w:r w:rsidRPr="008B178F">
              <w:t>) bzw. Erwachsene, die in Beratungs-, Behandlungs- oder Betreuungsverhältnissen sind.</w:t>
            </w:r>
          </w:p>
          <w:p w14:paraId="7AD13374" w14:textId="77777777" w:rsidR="00174F05" w:rsidRPr="008B178F" w:rsidRDefault="00174F05" w:rsidP="008B178F">
            <w:pPr>
              <w:pStyle w:val="KleinerTextImpressum"/>
            </w:pPr>
            <w:r w:rsidRPr="008B178F">
              <w:t>Zudem nennt die Handreichung zur Rahmenordnung besondere Umstände, aus denen sich ein Macht- oder Abhängigkeitsverhältnis ergeben kann. Solche sind:</w:t>
            </w:r>
          </w:p>
          <w:p w14:paraId="46AFF196" w14:textId="549CCF8F" w:rsidR="00174F05" w:rsidRPr="008B178F" w:rsidRDefault="00174F05" w:rsidP="008B178F">
            <w:pPr>
              <w:pStyle w:val="KleinerTextImpressum"/>
              <w:numPr>
                <w:ilvl w:val="0"/>
                <w:numId w:val="8"/>
              </w:numPr>
            </w:pPr>
            <w:r w:rsidRPr="008B178F">
              <w:t>Anstellungsverhältnisse (Vorgesetzte und Beschäftigte)</w:t>
            </w:r>
          </w:p>
          <w:p w14:paraId="66D3D87D" w14:textId="43B03AB6" w:rsidR="00174F05" w:rsidRPr="008B178F" w:rsidRDefault="00174F05" w:rsidP="008B178F">
            <w:pPr>
              <w:pStyle w:val="KleinerTextImpressum"/>
              <w:numPr>
                <w:ilvl w:val="0"/>
                <w:numId w:val="8"/>
              </w:numPr>
            </w:pPr>
            <w:r w:rsidRPr="008B178F">
              <w:t xml:space="preserve">Betriebliche Ausbildung (Auszubildende, Praktikannt:innen, </w:t>
            </w:r>
            <w:r w:rsidR="008B178F">
              <w:t>S</w:t>
            </w:r>
            <w:r w:rsidRPr="008B178F">
              <w:t>chüler:innen)</w:t>
            </w:r>
          </w:p>
          <w:p w14:paraId="68251ACF" w14:textId="5AC943F0" w:rsidR="00174F05" w:rsidRPr="008B178F" w:rsidRDefault="00174F05" w:rsidP="008B178F">
            <w:pPr>
              <w:pStyle w:val="KleinerTextImpressum"/>
              <w:numPr>
                <w:ilvl w:val="0"/>
                <w:numId w:val="8"/>
              </w:numPr>
            </w:pPr>
            <w:r w:rsidRPr="008B178F">
              <w:t>Lehrende und Studierende/Schüler:innen</w:t>
            </w:r>
          </w:p>
          <w:p w14:paraId="72826A83" w14:textId="764036A2" w:rsidR="00174F05" w:rsidRPr="008B178F" w:rsidRDefault="00174F05" w:rsidP="008B178F">
            <w:pPr>
              <w:pStyle w:val="KleinerTextImpressum"/>
              <w:numPr>
                <w:ilvl w:val="0"/>
                <w:numId w:val="8"/>
              </w:numPr>
            </w:pPr>
            <w:r w:rsidRPr="008B178F">
              <w:lastRenderedPageBreak/>
              <w:t>Ordensgemeinschaften (Ordensoberer und Ordensangehörige)</w:t>
            </w:r>
          </w:p>
          <w:p w14:paraId="103D1256" w14:textId="187CED00" w:rsidR="00174F05" w:rsidRPr="008B178F" w:rsidRDefault="00174F05" w:rsidP="008B178F">
            <w:pPr>
              <w:pStyle w:val="KleinerTextImpressum"/>
              <w:numPr>
                <w:ilvl w:val="0"/>
                <w:numId w:val="8"/>
              </w:numPr>
            </w:pPr>
            <w:r w:rsidRPr="008B178F">
              <w:t>Bischof und Kleriker</w:t>
            </w:r>
          </w:p>
          <w:p w14:paraId="455F9737" w14:textId="0B9CCE21" w:rsidR="00174F05" w:rsidRPr="008B178F" w:rsidRDefault="00174F05" w:rsidP="008B178F">
            <w:pPr>
              <w:pStyle w:val="KleinerTextImpressum"/>
              <w:numPr>
                <w:ilvl w:val="0"/>
                <w:numId w:val="8"/>
              </w:numPr>
            </w:pPr>
            <w:r w:rsidRPr="008B178F">
              <w:t>(persönliche) Seelsorge</w:t>
            </w:r>
          </w:p>
          <w:p w14:paraId="11F532B4" w14:textId="397129DB" w:rsidR="00174F05" w:rsidRPr="008B178F" w:rsidRDefault="00174F05" w:rsidP="008B178F">
            <w:pPr>
              <w:pStyle w:val="KleinerTextImpressum"/>
            </w:pPr>
          </w:p>
        </w:tc>
      </w:tr>
      <w:tr w:rsidR="00174F05" w:rsidRPr="008B178F" w14:paraId="5367F57A" w14:textId="77777777" w:rsidTr="007F7368">
        <w:tc>
          <w:tcPr>
            <w:tcW w:w="2850" w:type="dxa"/>
            <w:tcBorders>
              <w:right w:val="single" w:sz="4" w:space="0" w:color="8EAADB" w:themeColor="accent5" w:themeTint="99"/>
            </w:tcBorders>
          </w:tcPr>
          <w:p w14:paraId="4BBE5B1A" w14:textId="77777777" w:rsidR="00174F05" w:rsidRPr="008B178F" w:rsidRDefault="00174F05" w:rsidP="008B178F">
            <w:r w:rsidRPr="008B178F">
              <w:lastRenderedPageBreak/>
              <w:t>Macht</w:t>
            </w:r>
          </w:p>
        </w:tc>
        <w:tc>
          <w:tcPr>
            <w:tcW w:w="6210" w:type="dxa"/>
            <w:tcBorders>
              <w:left w:val="single" w:sz="4" w:space="0" w:color="8EAADB" w:themeColor="accent5" w:themeTint="99"/>
            </w:tcBorders>
          </w:tcPr>
          <w:p w14:paraId="49DF8B62" w14:textId="77777777" w:rsidR="00174F05" w:rsidRPr="008B178F" w:rsidRDefault="00174F05" w:rsidP="008B178F">
            <w:pPr>
              <w:pStyle w:val="KleinerTextImpressum"/>
            </w:pPr>
            <w:r w:rsidRPr="008B178F">
              <w:t>Macht ist an für sich nichts Schlechtes. Wenn sie allerdings (bewusst oder unbewusst) ausgenutzt wird, um andere zu unterdrücken und sich einen eigenen Vorteil zu verschaffen, stellt sie eine Gefahr dar. Menschen, die Macht innehaben, müssen sich derer und der dadurch mitschwingenden Verantwortung bewusst sein und ihr Handeln regelmäßig reflektieren. Dabei sollte man sich vor Augen führen, dass jede:r eine gewisse Macht gegenüber anderen Personen besitzt (z.B. Eltern-Kinder, Pfarrer-Gemeinde, Gruppenleitung-Gruppenmitglied, u.s.w.).</w:t>
            </w:r>
          </w:p>
          <w:p w14:paraId="60B9CFDB" w14:textId="6B4825D0" w:rsidR="00174F05" w:rsidRPr="008B178F" w:rsidRDefault="00174F05" w:rsidP="008B178F">
            <w:pPr>
              <w:pStyle w:val="KleinerTextImpressum"/>
            </w:pPr>
          </w:p>
        </w:tc>
      </w:tr>
      <w:tr w:rsidR="00174F05" w:rsidRPr="008B178F" w14:paraId="2AD6C20C" w14:textId="77777777" w:rsidTr="007F7368">
        <w:tc>
          <w:tcPr>
            <w:tcW w:w="2850" w:type="dxa"/>
            <w:tcBorders>
              <w:right w:val="single" w:sz="4" w:space="0" w:color="8EAADB" w:themeColor="accent5" w:themeTint="99"/>
            </w:tcBorders>
          </w:tcPr>
          <w:p w14:paraId="564118E5" w14:textId="77777777" w:rsidR="00174F05" w:rsidRPr="008B178F" w:rsidRDefault="00174F05" w:rsidP="008B178F">
            <w:r w:rsidRPr="008B178F">
              <w:t>Gewalt</w:t>
            </w:r>
          </w:p>
        </w:tc>
        <w:tc>
          <w:tcPr>
            <w:tcW w:w="6210" w:type="dxa"/>
            <w:tcBorders>
              <w:left w:val="single" w:sz="4" w:space="0" w:color="8EAADB" w:themeColor="accent5" w:themeTint="99"/>
            </w:tcBorders>
          </w:tcPr>
          <w:p w14:paraId="35A78819" w14:textId="77777777" w:rsidR="00174F05" w:rsidRPr="008B178F" w:rsidRDefault="00174F05" w:rsidP="008B178F">
            <w:pPr>
              <w:pStyle w:val="KleinerTextImpressum"/>
            </w:pPr>
            <w:r w:rsidRPr="008B178F">
              <w:t xml:space="preserve">Gewalt kann körperlich und/oder psychisch ausgeübt werden und hat immer etwas mit Zwang bzw. Unfreiwilligkeit zu tun. Das Gegenüber und dessen Bedürfnisse werden unterdrückt und/oder verletzt. Gewalt wird nicht nur von einzelnen Personen oder Gruppen ausgeübt - sie kann beispielsweise auch von einer Institution und deren Strukturen ausgehen. </w:t>
            </w:r>
          </w:p>
          <w:p w14:paraId="1A64DF49" w14:textId="6F3093EB" w:rsidR="00174F05" w:rsidRPr="008B178F" w:rsidRDefault="00174F05" w:rsidP="008B178F">
            <w:pPr>
              <w:pStyle w:val="KleinerTextImpressum"/>
            </w:pPr>
          </w:p>
        </w:tc>
      </w:tr>
      <w:tr w:rsidR="00174F05" w:rsidRPr="008B178F" w14:paraId="1D9FCFC8" w14:textId="77777777" w:rsidTr="007F7368">
        <w:tc>
          <w:tcPr>
            <w:tcW w:w="2850" w:type="dxa"/>
            <w:tcBorders>
              <w:right w:val="single" w:sz="4" w:space="0" w:color="8EAADB" w:themeColor="accent5" w:themeTint="99"/>
            </w:tcBorders>
          </w:tcPr>
          <w:p w14:paraId="0BDF07A0" w14:textId="77777777" w:rsidR="00174F05" w:rsidRPr="008B178F" w:rsidRDefault="00174F05" w:rsidP="008B178F">
            <w:r w:rsidRPr="008B178F">
              <w:t xml:space="preserve">Sexualisierte Gewalt </w:t>
            </w:r>
          </w:p>
        </w:tc>
        <w:tc>
          <w:tcPr>
            <w:tcW w:w="6210" w:type="dxa"/>
            <w:tcBorders>
              <w:left w:val="single" w:sz="4" w:space="0" w:color="8EAADB" w:themeColor="accent5" w:themeTint="99"/>
            </w:tcBorders>
          </w:tcPr>
          <w:p w14:paraId="0634409F" w14:textId="77777777" w:rsidR="00174F05" w:rsidRPr="008B178F" w:rsidRDefault="00174F05" w:rsidP="008B178F">
            <w:pPr>
              <w:pStyle w:val="KleinerTextImpressum"/>
            </w:pPr>
            <w:r w:rsidRPr="008B178F">
              <w:t>Die Erweiterung des Begriffs „Gewalt“ auf die „sexualisierte Gewalt“ betont, dass Sexualität instrumentalisiert wird, um Gewalt auszuüben. Dabei ist sexualisierte Gewalt ein Sammelbegriff, der verschiedene Stufen umschließt:</w:t>
            </w:r>
          </w:p>
        </w:tc>
      </w:tr>
      <w:tr w:rsidR="00174F05" w:rsidRPr="008B178F" w14:paraId="49367EE8" w14:textId="77777777" w:rsidTr="007F7368">
        <w:tc>
          <w:tcPr>
            <w:tcW w:w="2850" w:type="dxa"/>
            <w:tcBorders>
              <w:right w:val="single" w:sz="4" w:space="0" w:color="8EAADB" w:themeColor="accent5" w:themeTint="99"/>
            </w:tcBorders>
          </w:tcPr>
          <w:p w14:paraId="16F2F217" w14:textId="77777777" w:rsidR="00174F05" w:rsidRPr="008B178F" w:rsidRDefault="00174F05" w:rsidP="008B178F">
            <w:pPr>
              <w:pStyle w:val="Listenabsatz"/>
              <w:numPr>
                <w:ilvl w:val="0"/>
                <w:numId w:val="10"/>
              </w:numPr>
            </w:pPr>
            <w:r w:rsidRPr="008B178F">
              <w:t xml:space="preserve">Grenzverletzungen </w:t>
            </w:r>
          </w:p>
        </w:tc>
        <w:tc>
          <w:tcPr>
            <w:tcW w:w="6210" w:type="dxa"/>
            <w:tcBorders>
              <w:left w:val="single" w:sz="4" w:space="0" w:color="8EAADB" w:themeColor="accent5" w:themeTint="99"/>
            </w:tcBorders>
          </w:tcPr>
          <w:p w14:paraId="013E2C4F" w14:textId="77777777" w:rsidR="00174F05" w:rsidRPr="008B178F" w:rsidRDefault="00174F05" w:rsidP="008B178F">
            <w:pPr>
              <w:pStyle w:val="KleinerTextImpressum"/>
            </w:pPr>
            <w:r w:rsidRPr="008B178F">
              <w:t xml:space="preserve">Grenzverletzungen passieren auch im Alltag ständig, denn sie hängen mit der unterschiedlichen Wahrnehmung eigener (und fremder) Grenzen zusammen. Meist passieren sie daher aus Versehen und es genügt, diese zu benennen und zu berichtigen. Dazu ist es wichtig, dass wir unsere eigenen Grenzen kennen und achtsam sind für unser Gegenüber. </w:t>
            </w:r>
          </w:p>
        </w:tc>
      </w:tr>
      <w:tr w:rsidR="00174F05" w:rsidRPr="008B178F" w14:paraId="51F56B06" w14:textId="77777777" w:rsidTr="007F7368">
        <w:tc>
          <w:tcPr>
            <w:tcW w:w="2850" w:type="dxa"/>
            <w:tcBorders>
              <w:right w:val="single" w:sz="4" w:space="0" w:color="8EAADB" w:themeColor="accent5" w:themeTint="99"/>
            </w:tcBorders>
          </w:tcPr>
          <w:p w14:paraId="4AAF6A91" w14:textId="77777777" w:rsidR="00174F05" w:rsidRPr="008B178F" w:rsidRDefault="00174F05" w:rsidP="008B178F">
            <w:pPr>
              <w:pStyle w:val="Listenabsatz"/>
              <w:numPr>
                <w:ilvl w:val="0"/>
                <w:numId w:val="10"/>
              </w:numPr>
            </w:pPr>
            <w:r w:rsidRPr="008B178F">
              <w:t>(sexuelle) Übergriffe</w:t>
            </w:r>
          </w:p>
        </w:tc>
        <w:tc>
          <w:tcPr>
            <w:tcW w:w="6210" w:type="dxa"/>
            <w:tcBorders>
              <w:left w:val="single" w:sz="4" w:space="0" w:color="8EAADB" w:themeColor="accent5" w:themeTint="99"/>
            </w:tcBorders>
          </w:tcPr>
          <w:p w14:paraId="46980B47" w14:textId="77777777" w:rsidR="00174F05" w:rsidRPr="008B178F" w:rsidRDefault="00174F05" w:rsidP="008B178F">
            <w:pPr>
              <w:pStyle w:val="KleinerTextImpressum"/>
            </w:pPr>
            <w:r w:rsidRPr="008B178F">
              <w:t xml:space="preserve">Von sexuellen Übergriffen sprechen wir, wenn wiederholt Grenzverletzungen passieren. Hier kommt es entweder absichtlich oder aus fachlicher bzw. sozialer Inkompetenz zu den Grenzverletzungen. Oft werden dabei Abwehrreaktionen der Betroffenen oder Kritik Dritter missachtet. Hier ist es wichtig, einzuschreiten, wenn wir übergriffiges Verhalten wahrnehmen. </w:t>
            </w:r>
          </w:p>
        </w:tc>
      </w:tr>
      <w:tr w:rsidR="00174F05" w:rsidRPr="008B178F" w14:paraId="03CF9B1E" w14:textId="77777777" w:rsidTr="007F7368">
        <w:tc>
          <w:tcPr>
            <w:tcW w:w="2850" w:type="dxa"/>
            <w:tcBorders>
              <w:right w:val="single" w:sz="4" w:space="0" w:color="8EAADB" w:themeColor="accent5" w:themeTint="99"/>
            </w:tcBorders>
          </w:tcPr>
          <w:p w14:paraId="4F17A2EA" w14:textId="77777777" w:rsidR="00174F05" w:rsidRPr="008B178F" w:rsidRDefault="00174F05" w:rsidP="008B178F">
            <w:pPr>
              <w:pStyle w:val="Listenabsatz"/>
              <w:numPr>
                <w:ilvl w:val="0"/>
                <w:numId w:val="10"/>
              </w:numPr>
            </w:pPr>
            <w:r w:rsidRPr="008B178F">
              <w:t xml:space="preserve">Strafrechtlich relevante Formen </w:t>
            </w:r>
          </w:p>
        </w:tc>
        <w:tc>
          <w:tcPr>
            <w:tcW w:w="6210" w:type="dxa"/>
            <w:tcBorders>
              <w:left w:val="single" w:sz="4" w:space="0" w:color="8EAADB" w:themeColor="accent5" w:themeTint="99"/>
            </w:tcBorders>
          </w:tcPr>
          <w:p w14:paraId="58D1CDC3" w14:textId="2E6F824A" w:rsidR="00174F05" w:rsidRPr="008B178F" w:rsidRDefault="00174F05" w:rsidP="008B178F">
            <w:pPr>
              <w:pStyle w:val="KleinerTextImpressum"/>
            </w:pPr>
            <w:r w:rsidRPr="008B178F">
              <w:t>Alle sexuellen Handlungen an, mit oder vor Kindern unter 14 Jahren fallen in den Bereich des sexuellen Missbrauchs. Ebenso</w:t>
            </w:r>
            <w:r w:rsidR="0021462D">
              <w:t xml:space="preserve"> unabhängig vom Alter</w:t>
            </w:r>
            <w:r w:rsidRPr="008B178F">
              <w:t xml:space="preserve"> jede sexualisierte Handlung unter bewusster Ausnutzung von Ungleichheit in Erfahrung, Macht und Autorität. Diese Handlungen sind strafrechtlich relevant und werden vom Gesetzgeber verfolgt.</w:t>
            </w:r>
            <w:r w:rsidR="0021462D">
              <w:t xml:space="preserve"> Selbiges gilt im digitalen Bereich bzgl. Cybergrooming, pornografischen Material etc..</w:t>
            </w:r>
          </w:p>
        </w:tc>
      </w:tr>
    </w:tbl>
    <w:p w14:paraId="112CC04C" w14:textId="494FEB6A" w:rsidR="00174F05" w:rsidRDefault="00174F05" w:rsidP="00174F05"/>
    <w:p w14:paraId="52DDAF17" w14:textId="77777777" w:rsidR="00216C5A" w:rsidRDefault="00216C5A" w:rsidP="00CC7EDB">
      <w:pPr>
        <w:pStyle w:val="KeinLeerraum"/>
      </w:pPr>
    </w:p>
    <w:p w14:paraId="1E84F904" w14:textId="77777777" w:rsidR="00216C5A" w:rsidRDefault="00216C5A" w:rsidP="00CC7EDB">
      <w:pPr>
        <w:pStyle w:val="KeinLeerraum"/>
      </w:pPr>
    </w:p>
    <w:p w14:paraId="1548FB88" w14:textId="77777777" w:rsidR="00216C5A" w:rsidRDefault="00216C5A" w:rsidP="00CC7EDB">
      <w:pPr>
        <w:pStyle w:val="KeinLeerraum"/>
      </w:pPr>
    </w:p>
    <w:p w14:paraId="28D9C79A" w14:textId="77777777" w:rsidR="00216C5A" w:rsidRDefault="00216C5A" w:rsidP="00CC7EDB">
      <w:pPr>
        <w:pStyle w:val="KeinLeerraum"/>
      </w:pPr>
    </w:p>
    <w:p w14:paraId="32A68693" w14:textId="655FD776" w:rsidR="00CC7EDB" w:rsidRDefault="00CC7EDB" w:rsidP="00CC7EDB">
      <w:pPr>
        <w:pStyle w:val="KeinLeerraum"/>
      </w:pPr>
      <w:r>
        <w:t>Aufbau dieses Schutzkonzepts</w:t>
      </w:r>
    </w:p>
    <w:p w14:paraId="21DF7796" w14:textId="77777777" w:rsidR="00CC7EDB" w:rsidRDefault="00CC7EDB" w:rsidP="00CC7EDB">
      <w:pPr>
        <w:pStyle w:val="KeinLeerraum"/>
      </w:pPr>
    </w:p>
    <w:p w14:paraId="01F5D9A1" w14:textId="77777777" w:rsidR="007F7368" w:rsidRDefault="007F7368" w:rsidP="00CC7EDB">
      <w:r>
        <w:t>[</w:t>
      </w:r>
      <w:r w:rsidRPr="007F7368">
        <w:rPr>
          <w:highlight w:val="yellow"/>
        </w:rPr>
        <w:t>ggf. angleichen</w:t>
      </w:r>
      <w:r>
        <w:t>]</w:t>
      </w:r>
    </w:p>
    <w:p w14:paraId="7E7D963A" w14:textId="640DD6C9" w:rsidR="00CC7EDB" w:rsidRDefault="00CC7EDB" w:rsidP="00CC7EDB">
      <w:r>
        <w:t>Zuerst gehen wir auf die Grundhaltung ein, die für das ISK eine wichtige Rolle spielt.</w:t>
      </w:r>
    </w:p>
    <w:p w14:paraId="4D7F0403" w14:textId="71EF2579" w:rsidR="00CC7EDB" w:rsidRDefault="00CC7EDB" w:rsidP="00CC7EDB">
      <w:r>
        <w:t xml:space="preserve">Im Kapitel der „Schutz- und Risikoanalyse“ beschreiben wir, wie und von wem wir Rückmeldungen eingeholt und wie wir diese ausgewertet haben. </w:t>
      </w:r>
    </w:p>
    <w:p w14:paraId="6687492C" w14:textId="714732AD" w:rsidR="00CC7EDB" w:rsidRDefault="00CC7EDB" w:rsidP="00CC7EDB">
      <w:r>
        <w:t xml:space="preserve">In den darauffolgenden Kapiteln legen wir fest, was </w:t>
      </w:r>
      <w:r w:rsidR="0085296A">
        <w:t>die Pfarreiengemeinschaft</w:t>
      </w:r>
      <w:r>
        <w:t xml:space="preserve"> in den einzelnen Bereichen „Verantwortung übernehmen“, „Stärken aufbauen“ und „Handlungsfähig sein“</w:t>
      </w:r>
      <w:r w:rsidR="0085296A">
        <w:t xml:space="preserve"> umsetzen möchte</w:t>
      </w:r>
      <w:r>
        <w:t xml:space="preserve">. </w:t>
      </w:r>
    </w:p>
    <w:p w14:paraId="593E475D" w14:textId="70763D69" w:rsidR="0085296A" w:rsidRDefault="0085296A" w:rsidP="00CC7EDB">
      <w:r>
        <w:t xml:space="preserve">Beim Abschnitt „Qualitätsmanagement“ wird festgelegt, wann diese Punkte wieder überprüft werden sollten und wer die </w:t>
      </w:r>
      <w:r w:rsidRPr="00532738">
        <w:rPr>
          <w:i/>
        </w:rPr>
        <w:t>Ansprechperson</w:t>
      </w:r>
      <w:r w:rsidR="00532738" w:rsidRPr="00532738">
        <w:rPr>
          <w:i/>
        </w:rPr>
        <w:t xml:space="preserve"> in Fragen der Prävention</w:t>
      </w:r>
      <w:r>
        <w:t xml:space="preserve"> in unserer Pfarrei ist. </w:t>
      </w:r>
    </w:p>
    <w:p w14:paraId="5F3A7E7A" w14:textId="48D6F2A6" w:rsidR="00CC7EDB" w:rsidRPr="00985DED" w:rsidRDefault="00CC7EDB" w:rsidP="00CC7EDB">
      <w:r>
        <w:t xml:space="preserve">Im Anhang befindet sich </w:t>
      </w:r>
      <w:r w:rsidR="00532738">
        <w:t xml:space="preserve">u.a. </w:t>
      </w:r>
      <w:r>
        <w:t>ein Maßnahmenkatalog, wo klare nächste Handlungsschritte, Zuständigkeiten und Fristen festgehalten sind.</w:t>
      </w:r>
    </w:p>
    <w:p w14:paraId="1A07113C" w14:textId="77777777" w:rsidR="00174F05" w:rsidRPr="00174F05" w:rsidRDefault="00174F05" w:rsidP="00174F05"/>
    <w:p w14:paraId="2C72FD6C" w14:textId="34F4128F" w:rsidR="004B16A3" w:rsidRDefault="004B16A3" w:rsidP="00174F05">
      <w:r>
        <w:t>[</w:t>
      </w:r>
      <w:r w:rsidRPr="00532738">
        <w:rPr>
          <w:highlight w:val="yellow"/>
        </w:rPr>
        <w:t xml:space="preserve">Wann haben wir begonnen daran zu arbeiten? </w:t>
      </w:r>
      <w:r w:rsidR="00CC7EDB" w:rsidRPr="00532738">
        <w:rPr>
          <w:highlight w:val="yellow"/>
        </w:rPr>
        <w:t xml:space="preserve">Was hat uns motiviert dranzubleiben? </w:t>
      </w:r>
      <w:r w:rsidRPr="00532738">
        <w:rPr>
          <w:highlight w:val="yellow"/>
        </w:rPr>
        <w:t>Was wollen wir noch dazu sagen?</w:t>
      </w:r>
      <w:r w:rsidR="00174F05" w:rsidRPr="00532738">
        <w:rPr>
          <w:highlight w:val="yellow"/>
        </w:rPr>
        <w:t xml:space="preserve"> Was ist wichtig zu wissen, wenn man dieses ISK liest?</w:t>
      </w:r>
      <w:r>
        <w:t>]</w:t>
      </w:r>
    </w:p>
    <w:p w14:paraId="0BED72BC" w14:textId="2F573ACA" w:rsidR="004B16A3" w:rsidRDefault="004B16A3" w:rsidP="004B16A3"/>
    <w:p w14:paraId="40771C78" w14:textId="348BED34" w:rsidR="004B16A3" w:rsidRDefault="004B16A3">
      <w:r>
        <w:br w:type="page"/>
      </w:r>
    </w:p>
    <w:p w14:paraId="329D56C0" w14:textId="5A340654" w:rsidR="004B16A3" w:rsidRDefault="004B16A3" w:rsidP="004B16A3">
      <w:pPr>
        <w:pStyle w:val="berschrift1"/>
      </w:pPr>
      <w:bookmarkStart w:id="2" w:name="_Toc153374002"/>
      <w:r>
        <w:lastRenderedPageBreak/>
        <w:t>Leitbild und Grundhaltung</w:t>
      </w:r>
      <w:bookmarkEnd w:id="2"/>
    </w:p>
    <w:p w14:paraId="18E39E95" w14:textId="77777777" w:rsidR="009E1971" w:rsidRPr="009E1971" w:rsidRDefault="009E1971" w:rsidP="009E1971"/>
    <w:p w14:paraId="13E77242" w14:textId="28A5B399" w:rsidR="004B16A3" w:rsidRDefault="004B16A3" w:rsidP="004B16A3">
      <w:r>
        <w:t>[</w:t>
      </w:r>
      <w:r w:rsidRPr="00532738">
        <w:rPr>
          <w:highlight w:val="yellow"/>
        </w:rPr>
        <w:t xml:space="preserve">Zitat Leitbild der </w:t>
      </w:r>
      <w:r w:rsidR="00420000">
        <w:rPr>
          <w:highlight w:val="yellow"/>
        </w:rPr>
        <w:t>Pfarrei/</w:t>
      </w:r>
      <w:r w:rsidRPr="00532738">
        <w:rPr>
          <w:highlight w:val="yellow"/>
        </w:rPr>
        <w:t>PG, falls vorhanden; Was hat unser Leitbild mit der Grundhaltung des ISK zu tun?</w:t>
      </w:r>
      <w:r w:rsidR="00985DED" w:rsidRPr="00532738">
        <w:rPr>
          <w:highlight w:val="yellow"/>
        </w:rPr>
        <w:t xml:space="preserve"> Was verbindet uns als </w:t>
      </w:r>
      <w:r w:rsidR="006114F2">
        <w:rPr>
          <w:highlight w:val="yellow"/>
        </w:rPr>
        <w:t>Pfarrei/</w:t>
      </w:r>
      <w:r w:rsidR="00985DED" w:rsidRPr="00532738">
        <w:rPr>
          <w:highlight w:val="yellow"/>
        </w:rPr>
        <w:t>PG</w:t>
      </w:r>
      <w:r w:rsidR="006114F2">
        <w:rPr>
          <w:highlight w:val="yellow"/>
        </w:rPr>
        <w:t>/Seelsorgeeinheit</w:t>
      </w:r>
      <w:r w:rsidR="00985DED" w:rsidRPr="00532738">
        <w:rPr>
          <w:highlight w:val="yellow"/>
        </w:rPr>
        <w:t>?</w:t>
      </w:r>
      <w:r>
        <w:t xml:space="preserve">] </w:t>
      </w:r>
    </w:p>
    <w:p w14:paraId="5BD5DBA0" w14:textId="77777777" w:rsidR="009E1971" w:rsidRDefault="009E1971" w:rsidP="004B16A3"/>
    <w:p w14:paraId="1F721A1B" w14:textId="6F179E46" w:rsidR="004B16A3" w:rsidRDefault="004B16A3" w:rsidP="004B16A3">
      <w:pPr>
        <w:pStyle w:val="berschrift2"/>
      </w:pPr>
      <w:bookmarkStart w:id="3" w:name="_Toc153374003"/>
      <w:r>
        <w:t>Kultur der Achtsamkeit</w:t>
      </w:r>
      <w:bookmarkEnd w:id="3"/>
    </w:p>
    <w:p w14:paraId="549DFA31" w14:textId="0285A771" w:rsidR="003E731F" w:rsidRDefault="003E731F" w:rsidP="003E731F">
      <w:r>
        <w:t xml:space="preserve">Die Deutsche Bischofskonferenz hat </w:t>
      </w:r>
      <w:r w:rsidR="00532738">
        <w:t xml:space="preserve">in ihrer „Rahmenordnung Prävention“ (2020) </w:t>
      </w:r>
      <w:r>
        <w:t xml:space="preserve">eine neue „Kultur der Achtsamkeit“ zum Ziel der Präventionsarbeit erklärt. Achtsam zu sein bedeutet im Hier und Jetzt zu sein – die Sinne zu schärfen, für sich selbst und sein Umfeld. Wenn wir achtsam sind, urteilen wir weniger und stehen für uns und unser Gegenüber ein. </w:t>
      </w:r>
    </w:p>
    <w:p w14:paraId="46EC25FF" w14:textId="3E880675" w:rsidR="00985DED" w:rsidRDefault="003E731F" w:rsidP="003E731F">
      <w:r>
        <w:t xml:space="preserve"> </w:t>
      </w:r>
      <w:r w:rsidR="00985DED">
        <w:t>[</w:t>
      </w:r>
      <w:r w:rsidR="00EF6F9C">
        <w:rPr>
          <w:highlight w:val="yellow"/>
        </w:rPr>
        <w:t>siehe Ordner Arbeitshilfe ab Seite 33</w:t>
      </w:r>
      <w:r w:rsidR="00C16653">
        <w:t>]</w:t>
      </w:r>
    </w:p>
    <w:p w14:paraId="1695BE5C" w14:textId="77777777" w:rsidR="009E1971" w:rsidRDefault="009E1971" w:rsidP="004B16A3"/>
    <w:p w14:paraId="06DB41C8" w14:textId="064EF57D" w:rsidR="004B16A3" w:rsidRDefault="004B16A3" w:rsidP="004B16A3">
      <w:pPr>
        <w:pStyle w:val="berschrift2"/>
      </w:pPr>
      <w:bookmarkStart w:id="4" w:name="_Toc153374004"/>
      <w:r>
        <w:t>Partizipation</w:t>
      </w:r>
      <w:r w:rsidR="00D77018" w:rsidRPr="00D77018">
        <w:t xml:space="preserve"> von Kindern, Jugendlichen und schutz- oder hilfebedürftigen Erwachsenen</w:t>
      </w:r>
      <w:bookmarkEnd w:id="4"/>
    </w:p>
    <w:p w14:paraId="2CB691F1" w14:textId="05441FEF" w:rsidR="001640CE" w:rsidRDefault="001640CE" w:rsidP="001640CE">
      <w:r w:rsidRPr="00905C7C">
        <w:t xml:space="preserve">Neben der Kultur der Achtsamkeit gehört auch die Partizipation von Kindern, Jugendlichen und schutz- oder hilfebedürftigen Erwachsenen zur Grundhaltung des ISK. Denn je mehr Aspekte, Wahrnehmungen, Bereiche einer </w:t>
      </w:r>
      <w:r w:rsidR="00420000">
        <w:t>Pfarrei/</w:t>
      </w:r>
      <w:r w:rsidRPr="00905C7C">
        <w:t xml:space="preserve">PG beleuchtet werden, desto eher fallen Dinge auf. </w:t>
      </w:r>
    </w:p>
    <w:p w14:paraId="5A8828F2" w14:textId="4E998C7A" w:rsidR="004B16A3" w:rsidRDefault="001640CE" w:rsidP="001640CE">
      <w:r>
        <w:t xml:space="preserve"> </w:t>
      </w:r>
      <w:r w:rsidR="00C16653">
        <w:t>[</w:t>
      </w:r>
      <w:r w:rsidR="00EF6F9C">
        <w:rPr>
          <w:highlight w:val="yellow"/>
        </w:rPr>
        <w:t>siehe Ordner Arbeitshilfe ab Seite 37</w:t>
      </w:r>
      <w:r w:rsidR="00C16653">
        <w:t>]</w:t>
      </w:r>
    </w:p>
    <w:p w14:paraId="3C242B8C" w14:textId="52A77592" w:rsidR="00D77018" w:rsidRDefault="00D77018">
      <w:r>
        <w:br w:type="page"/>
      </w:r>
    </w:p>
    <w:p w14:paraId="202FC2CC" w14:textId="3413B870" w:rsidR="00CC7EDB" w:rsidRDefault="00D77018" w:rsidP="009E1971">
      <w:pPr>
        <w:pStyle w:val="berschrift1"/>
      </w:pPr>
      <w:bookmarkStart w:id="5" w:name="_Toc153374005"/>
      <w:r w:rsidRPr="00D77018">
        <w:lastRenderedPageBreak/>
        <w:t>Schutz- und Risikoanalyse: Diese Schutz- und Risikofaktoren haben wir analysiert</w:t>
      </w:r>
      <w:bookmarkEnd w:id="5"/>
    </w:p>
    <w:p w14:paraId="73976312" w14:textId="77777777" w:rsidR="009E1971" w:rsidRPr="009E1971" w:rsidRDefault="009E1971" w:rsidP="009E1971"/>
    <w:p w14:paraId="3A491558" w14:textId="2B86AD3B" w:rsidR="00985DED" w:rsidRDefault="00985DED" w:rsidP="00985DED">
      <w:r>
        <w:t>Am Beginn eines ISK steht immer di</w:t>
      </w:r>
      <w:r w:rsidR="0026208D">
        <w:t>e Analyse des Ist-Stands: diese</w:t>
      </w:r>
      <w:r>
        <w:t xml:space="preserve"> dient dazu, </w:t>
      </w:r>
      <w:r w:rsidR="0026208D">
        <w:t xml:space="preserve">Schutzfaktoren (worauf wir stolz sein können, was wir schützen und ausbauen wollen) und Risikofaktoren (wo mögliche Gefahren lauern, wo wir nochmal genauer hinschauen müssen und was wir verbessern wollen) zu erkennen und davon ausgehend Maßnahmen einzuleiten. </w:t>
      </w:r>
    </w:p>
    <w:p w14:paraId="68B07105" w14:textId="77777777" w:rsidR="009E1971" w:rsidRDefault="009E1971" w:rsidP="00985DED"/>
    <w:p w14:paraId="1E9278D1" w14:textId="417918C8" w:rsidR="00D77018" w:rsidRDefault="00D77018" w:rsidP="00D77018">
      <w:pPr>
        <w:pStyle w:val="berschrift2"/>
      </w:pPr>
      <w:bookmarkStart w:id="6" w:name="_Toc153374006"/>
      <w:r w:rsidRPr="00D77018">
        <w:t>Ablauf und Zielgruppen</w:t>
      </w:r>
      <w:bookmarkEnd w:id="6"/>
    </w:p>
    <w:p w14:paraId="1ACF8587" w14:textId="36C9D82D" w:rsidR="00C16653" w:rsidRPr="009149B6" w:rsidRDefault="00651A7F" w:rsidP="00651A7F">
      <w:pPr>
        <w:pStyle w:val="Listenabsatz"/>
        <w:numPr>
          <w:ilvl w:val="0"/>
          <w:numId w:val="11"/>
        </w:numPr>
        <w:rPr>
          <w:u w:val="single"/>
        </w:rPr>
      </w:pPr>
      <w:r w:rsidRPr="009149B6">
        <w:rPr>
          <w:u w:val="single"/>
        </w:rPr>
        <w:t>Umfrage (eigenverantwortlich)</w:t>
      </w:r>
    </w:p>
    <w:p w14:paraId="666C543A" w14:textId="55DBF1D2" w:rsidR="007658D5" w:rsidRDefault="007658D5" w:rsidP="007658D5">
      <w:r>
        <w:t>[</w:t>
      </w:r>
      <w:r w:rsidRPr="00532738">
        <w:rPr>
          <w:highlight w:val="yellow"/>
        </w:rPr>
        <w:t xml:space="preserve">siehe Ordner </w:t>
      </w:r>
      <w:r>
        <w:rPr>
          <w:highlight w:val="yellow"/>
        </w:rPr>
        <w:t>Arbeitshilfe, Papierfragebögen oder Onlineformat können bei Bedarf über die Homepage des Bistums/Fachstelle Prävention eingesehen und auch im persönlichen Kontakt zur Fachstelle angefordert werden, für die Nutzung des Onlineformates ist ein Zugang zu MS-Forms notwendig, welcher für das Pfarrbüro beantragt werden kann, ebenso ist es natürlich möglich selbstständig freie Tools zu nutzen</w:t>
      </w:r>
      <w:r>
        <w:t>]</w:t>
      </w:r>
    </w:p>
    <w:p w14:paraId="7877040C" w14:textId="77777777" w:rsidR="007658D5" w:rsidRDefault="007658D5" w:rsidP="007658D5">
      <w:pPr>
        <w:pStyle w:val="Listenabsatz"/>
      </w:pPr>
    </w:p>
    <w:p w14:paraId="742A527A" w14:textId="6F479DC0" w:rsidR="00E95E88" w:rsidRDefault="00B16D9E" w:rsidP="00E95E88">
      <w:pPr>
        <w:pStyle w:val="Listenabsatz"/>
      </w:pPr>
      <w:r>
        <w:t>und</w:t>
      </w:r>
    </w:p>
    <w:p w14:paraId="27206461" w14:textId="2BBCA053" w:rsidR="00651A7F" w:rsidRPr="009149B6" w:rsidRDefault="00E95E88" w:rsidP="00651A7F">
      <w:pPr>
        <w:pStyle w:val="Listenabsatz"/>
        <w:numPr>
          <w:ilvl w:val="0"/>
          <w:numId w:val="11"/>
        </w:numPr>
        <w:rPr>
          <w:u w:val="single"/>
        </w:rPr>
      </w:pPr>
      <w:r w:rsidRPr="009149B6">
        <w:rPr>
          <w:u w:val="single"/>
        </w:rPr>
        <w:t>a</w:t>
      </w:r>
      <w:r w:rsidR="00651A7F" w:rsidRPr="009149B6">
        <w:rPr>
          <w:u w:val="single"/>
        </w:rPr>
        <w:t xml:space="preserve">nhand vorgefertigter Maßnahmenkatalog </w:t>
      </w:r>
      <w:r w:rsidR="009512E8">
        <w:rPr>
          <w:u w:val="single"/>
        </w:rPr>
        <w:t xml:space="preserve">in den Anhängen des Prototyps </w:t>
      </w:r>
      <w:r w:rsidR="00651A7F" w:rsidRPr="009149B6">
        <w:rPr>
          <w:u w:val="single"/>
        </w:rPr>
        <w:t>im Dialog</w:t>
      </w:r>
      <w:r w:rsidR="009512E8">
        <w:rPr>
          <w:u w:val="single"/>
        </w:rPr>
        <w:t xml:space="preserve"> mit</w:t>
      </w:r>
      <w:r w:rsidR="00651A7F" w:rsidRPr="009149B6">
        <w:rPr>
          <w:u w:val="single"/>
        </w:rPr>
        <w:t xml:space="preserve"> der Projektgruppe</w:t>
      </w:r>
    </w:p>
    <w:p w14:paraId="3DDB192A" w14:textId="46674CB7" w:rsidR="007658D5" w:rsidRDefault="007658D5" w:rsidP="007658D5">
      <w:r>
        <w:t>[</w:t>
      </w:r>
      <w:r w:rsidRPr="00532738">
        <w:rPr>
          <w:highlight w:val="yellow"/>
        </w:rPr>
        <w:t xml:space="preserve">siehe Ordner </w:t>
      </w:r>
      <w:r>
        <w:rPr>
          <w:highlight w:val="yellow"/>
        </w:rPr>
        <w:t xml:space="preserve">Arbeitshilfe, die wichtigsten und häufigsten Rückmeldungen wurden bereits innerhalb eines vorgefertigten Maßnahmenkatalogs </w:t>
      </w:r>
      <w:r w:rsidR="009512E8">
        <w:rPr>
          <w:highlight w:val="yellow"/>
        </w:rPr>
        <w:t xml:space="preserve">im Anhang des Prototyps </w:t>
      </w:r>
      <w:r>
        <w:rPr>
          <w:highlight w:val="yellow"/>
        </w:rPr>
        <w:t xml:space="preserve">zusammengefasst und können </w:t>
      </w:r>
      <w:r w:rsidR="00B16D9E">
        <w:rPr>
          <w:highlight w:val="yellow"/>
        </w:rPr>
        <w:t>zusätzlich</w:t>
      </w:r>
      <w:r>
        <w:rPr>
          <w:highlight w:val="yellow"/>
        </w:rPr>
        <w:t xml:space="preserve"> zu einer Umfrage genutzt werden. Hierbei bespricht die Projektgruppe die einzeln aufgeführten Punkte und geht verschiedene Bereiche der Schutz- und Risikoanalyse gemeinsam/ggf. in Rücksprache mit den beteiligten Gruppen dur</w:t>
      </w:r>
      <w:r w:rsidR="002C24F5">
        <w:rPr>
          <w:highlight w:val="yellow"/>
        </w:rPr>
        <w:t xml:space="preserve">ch, hier können Sie </w:t>
      </w:r>
      <w:proofErr w:type="spellStart"/>
      <w:r w:rsidR="002C24F5">
        <w:rPr>
          <w:highlight w:val="yellow"/>
        </w:rPr>
        <w:t>pfarreispezifische</w:t>
      </w:r>
      <w:proofErr w:type="spellEnd"/>
      <w:r w:rsidR="002C24F5">
        <w:rPr>
          <w:highlight w:val="yellow"/>
        </w:rPr>
        <w:t xml:space="preserve"> Anpassungen vornehme</w:t>
      </w:r>
      <w:r w:rsidR="009512E8" w:rsidRPr="009512E8">
        <w:rPr>
          <w:highlight w:val="yellow"/>
        </w:rPr>
        <w:t>n</w:t>
      </w:r>
      <w:r w:rsidRPr="009512E8">
        <w:rPr>
          <w:highlight w:val="yellow"/>
        </w:rPr>
        <w:t>]</w:t>
      </w:r>
    </w:p>
    <w:p w14:paraId="3312746F" w14:textId="77777777" w:rsidR="007658D5" w:rsidRDefault="007658D5" w:rsidP="007658D5"/>
    <w:p w14:paraId="5EF6FB17" w14:textId="77777777" w:rsidR="009E1971" w:rsidRPr="00D77018" w:rsidRDefault="009E1971" w:rsidP="00D77018"/>
    <w:p w14:paraId="7431B12E" w14:textId="63389689" w:rsidR="00D77018" w:rsidRDefault="00D77018" w:rsidP="00D77018">
      <w:pPr>
        <w:pStyle w:val="berschrift2"/>
      </w:pPr>
      <w:bookmarkStart w:id="7" w:name="_Toc153374007"/>
      <w:r w:rsidRPr="00D77018">
        <w:t>Kurzzusammenfassung der Auswertung</w:t>
      </w:r>
      <w:bookmarkEnd w:id="7"/>
    </w:p>
    <w:p w14:paraId="0833D564" w14:textId="2172CD15" w:rsidR="00C16653" w:rsidRDefault="00C16653" w:rsidP="00C16653">
      <w:r>
        <w:t>[</w:t>
      </w:r>
      <w:r w:rsidRPr="00532738">
        <w:rPr>
          <w:highlight w:val="yellow"/>
        </w:rPr>
        <w:t xml:space="preserve">siehe Ordner </w:t>
      </w:r>
      <w:r w:rsidR="00FB3FFB">
        <w:rPr>
          <w:highlight w:val="yellow"/>
        </w:rPr>
        <w:t>Arbeitshilfe ab Seite 41</w:t>
      </w:r>
      <w:r>
        <w:t>]</w:t>
      </w:r>
    </w:p>
    <w:p w14:paraId="6F42C9B6" w14:textId="704136F0" w:rsidR="00D77018" w:rsidRDefault="00D77018">
      <w:r>
        <w:br w:type="page"/>
      </w:r>
    </w:p>
    <w:p w14:paraId="6377D2B3" w14:textId="1ABFF011" w:rsidR="008215DA" w:rsidRDefault="008215DA" w:rsidP="008215DA">
      <w:pPr>
        <w:pStyle w:val="berschrift1"/>
      </w:pPr>
      <w:bookmarkStart w:id="8" w:name="_Toc153374008"/>
      <w:r w:rsidRPr="008215DA">
        <w:lastRenderedPageBreak/>
        <w:t>Hier übernehmen wir als Gemeinde Verantwortung</w:t>
      </w:r>
      <w:bookmarkEnd w:id="8"/>
      <w:r w:rsidRPr="008215DA">
        <w:t xml:space="preserve"> </w:t>
      </w:r>
    </w:p>
    <w:p w14:paraId="25B21826" w14:textId="77777777" w:rsidR="009E1971" w:rsidRDefault="0085296A" w:rsidP="0085296A">
      <w:r>
        <w:t xml:space="preserve">In einer Kirchengemeinde kommen viele unterschiedliche Menschen zusammen. Damit berührende Gottesdienste, erlebnisreiche Veranstaltungen und wertvolle Begegnung stattfinden können, packen viele Leute mit an: Hauptamtliche und – besonders wichtig - Ehrenamtliche. </w:t>
      </w:r>
    </w:p>
    <w:p w14:paraId="50698861" w14:textId="3C3BD50F" w:rsidR="0085296A" w:rsidRDefault="009E1971" w:rsidP="0085296A">
      <w:r>
        <w:t>In den folgenden Unterkapiteln ist festgehalten, was wichtig ist, damit die Verantwortlichen geschützte Räume aufbauen können und Freude an ihrem Tun und einem un</w:t>
      </w:r>
      <w:r w:rsidR="00983268">
        <w:t xml:space="preserve">terstützenden Miteinander haben sowie auch selbst geschützt ihrer Aufgabe nachgehen können. </w:t>
      </w:r>
    </w:p>
    <w:p w14:paraId="73FDCEAB" w14:textId="77777777" w:rsidR="009E1971" w:rsidRPr="0085296A" w:rsidRDefault="009E1971" w:rsidP="0085296A"/>
    <w:p w14:paraId="775C1B43" w14:textId="6BCADC47" w:rsidR="00FB3FFB" w:rsidRDefault="008215DA" w:rsidP="00FB3FFB">
      <w:bookmarkStart w:id="9" w:name="_Toc153374009"/>
      <w:r w:rsidRPr="00D033C7">
        <w:rPr>
          <w:rStyle w:val="berschrift2Zchn"/>
        </w:rPr>
        <w:t>Personalauswahl</w:t>
      </w:r>
      <w:bookmarkEnd w:id="9"/>
      <w:r w:rsidR="00FB3FFB">
        <w:t xml:space="preserve"> [</w:t>
      </w:r>
      <w:r w:rsidR="00FB3FFB" w:rsidRPr="00532738">
        <w:rPr>
          <w:highlight w:val="yellow"/>
        </w:rPr>
        <w:t xml:space="preserve">siehe Ordner </w:t>
      </w:r>
      <w:r w:rsidR="00FB3FFB">
        <w:rPr>
          <w:highlight w:val="yellow"/>
        </w:rPr>
        <w:t>Arbeitshilfe ab Seite 52</w:t>
      </w:r>
      <w:r w:rsidR="00FB3FFB">
        <w:t>]</w:t>
      </w:r>
    </w:p>
    <w:p w14:paraId="5AFDE9BF" w14:textId="6EBC8F10" w:rsidR="00C16653" w:rsidRDefault="00954551" w:rsidP="00C16653">
      <w:r w:rsidRPr="00954551">
        <w:t>Um Kindern, Jugendlichen sowie schutz- oder hilfebedürftigen Menschen Schutz bieten zu können, ist es notwendig, dass Prävention bereits bei der Personalauswahl beginnt.</w:t>
      </w:r>
      <w:r>
        <w:t xml:space="preserve"> Dabei geht es um die Auswahl und Begleitung von Hauptamtlichen aber auch ehrenamtlichen Mitarbeitenden. </w:t>
      </w:r>
    </w:p>
    <w:p w14:paraId="78F81DDE" w14:textId="441AB639" w:rsidR="00DA7320" w:rsidRPr="00DA7320" w:rsidRDefault="00DA7320" w:rsidP="00DA7320">
      <w:pPr>
        <w:pStyle w:val="Listenabsatz"/>
        <w:numPr>
          <w:ilvl w:val="0"/>
          <w:numId w:val="13"/>
        </w:numPr>
        <w:rPr>
          <w:u w:val="single"/>
        </w:rPr>
      </w:pPr>
      <w:r w:rsidRPr="00DA7320">
        <w:rPr>
          <w:u w:val="single"/>
        </w:rPr>
        <w:t>Das erweiterte Führungszeugnis</w:t>
      </w:r>
    </w:p>
    <w:p w14:paraId="6D573DAB" w14:textId="77777777" w:rsidR="005B373D" w:rsidRDefault="00613B02" w:rsidP="00C16653">
      <w:r>
        <w:t xml:space="preserve">Besonders wichtig und staatlich </w:t>
      </w:r>
      <w:r w:rsidR="00FB55FE">
        <w:t xml:space="preserve">verpflichtend </w:t>
      </w:r>
      <w:r>
        <w:t xml:space="preserve">vorgegeben ist dabei die Einholung der erweiterten Führungszeugnisse nach §72 a SGB VIII. </w:t>
      </w:r>
    </w:p>
    <w:p w14:paraId="5DEBBD35" w14:textId="6D49749E" w:rsidR="00613B02" w:rsidRDefault="00613B02" w:rsidP="00C16653">
      <w:r>
        <w:t xml:space="preserve">Dies gilt für </w:t>
      </w:r>
      <w:r w:rsidR="00D73677">
        <w:t xml:space="preserve">alle </w:t>
      </w:r>
      <w:r>
        <w:t>Mitarbeitende</w:t>
      </w:r>
      <w:r w:rsidR="00DD4542">
        <w:t>n</w:t>
      </w:r>
      <w:r>
        <w:t xml:space="preserve"> mit einem engen Kontakt zu Kinder, Jugendlichen </w:t>
      </w:r>
      <w:r w:rsidR="00985D2F">
        <w:t xml:space="preserve">sowie </w:t>
      </w:r>
      <w:r>
        <w:t>schutz- und hilfsbedürftigen Erwachsenen.</w:t>
      </w:r>
    </w:p>
    <w:p w14:paraId="55589D95" w14:textId="458B2D44" w:rsidR="00613B02" w:rsidRDefault="00F44C4E" w:rsidP="00C16653">
      <w:r>
        <w:t>Die</w:t>
      </w:r>
      <w:r w:rsidR="00F27637">
        <w:t xml:space="preserve"> </w:t>
      </w:r>
      <w:r w:rsidR="00613B02">
        <w:t>Prüfschema</w:t>
      </w:r>
      <w:r>
        <w:t>ta</w:t>
      </w:r>
      <w:r w:rsidR="00613B02">
        <w:t xml:space="preserve"> im Anhang </w:t>
      </w:r>
      <w:r w:rsidR="00D73677">
        <w:t xml:space="preserve">des ISK </w:t>
      </w:r>
      <w:r>
        <w:t>geben</w:t>
      </w:r>
      <w:r w:rsidR="003F4AD7">
        <w:t xml:space="preserve"> Aufschluss darüber, </w:t>
      </w:r>
      <w:r w:rsidR="00613B02">
        <w:t xml:space="preserve">bei welcher </w:t>
      </w:r>
      <w:r w:rsidR="00DD4542">
        <w:t xml:space="preserve">Art von </w:t>
      </w:r>
      <w:r w:rsidR="00613B02">
        <w:t>B</w:t>
      </w:r>
      <w:r w:rsidR="00DD4542">
        <w:t xml:space="preserve">eschäftigung </w:t>
      </w:r>
      <w:r w:rsidR="00613B02">
        <w:t>diese einzuholen sind</w:t>
      </w:r>
      <w:r w:rsidR="00D73677">
        <w:t xml:space="preserve"> und wird v</w:t>
      </w:r>
      <w:r w:rsidR="005068C5">
        <w:t>on uns genutzt um darzulegen, wann</w:t>
      </w:r>
      <w:r w:rsidR="00D73677">
        <w:t xml:space="preserve"> eine Vorlage </w:t>
      </w:r>
      <w:r w:rsidR="005068C5">
        <w:t xml:space="preserve">im Pfarrbüro </w:t>
      </w:r>
      <w:r w:rsidR="00D73677">
        <w:t>notwendig ist.</w:t>
      </w:r>
    </w:p>
    <w:p w14:paraId="564CF7F5" w14:textId="2E85A963" w:rsidR="00DA7320" w:rsidRDefault="00DA7320" w:rsidP="00C16653">
      <w:r>
        <w:t>Das eFz selbst wird weder in Kopie, noch im Original im Pfarrbüro einbehalten. Datenschutzrechtlich</w:t>
      </w:r>
      <w:r w:rsidR="00FB3FFB">
        <w:t xml:space="preserve"> ist</w:t>
      </w:r>
      <w:r>
        <w:t xml:space="preserve"> nur ein schriftlicher Vermerk über die Vorlage des eFz zulässig. Geprüft wird auf Eintragungen, welche die Arbeit mit Kindern, Jugendlichen sowie schutz- und hilfebedürftigen Erwachsenen ausschließen. Die Inhalte des eFz werden vertraulich behandelt. </w:t>
      </w:r>
    </w:p>
    <w:p w14:paraId="5C4E5C1F" w14:textId="299A188A" w:rsidR="003C53FE" w:rsidRDefault="00613B02" w:rsidP="00C16653">
      <w:pPr>
        <w:rPr>
          <w:color w:val="0000FF"/>
          <w:u w:val="single"/>
        </w:rPr>
      </w:pPr>
      <w:r>
        <w:t>Sehr detailliert ist der Umgang damit durch die Bundesregierung unter folgendem Link geregelt:</w:t>
      </w:r>
      <w:r w:rsidR="002728F4">
        <w:t xml:space="preserve"> </w:t>
      </w:r>
      <w:hyperlink r:id="rId20" w:history="1">
        <w:r w:rsidR="002728F4" w:rsidRPr="002728F4">
          <w:rPr>
            <w:color w:val="0000FF"/>
            <w:u w:val="single"/>
          </w:rPr>
          <w:t>§ 72a SGB 8 - Einzelnorm</w:t>
        </w:r>
      </w:hyperlink>
    </w:p>
    <w:p w14:paraId="16649D22" w14:textId="3F17FAE8" w:rsidR="004E30BD" w:rsidRPr="002B5A78" w:rsidRDefault="004E30BD" w:rsidP="004E30BD">
      <w:r>
        <w:t xml:space="preserve">Im 5 Jahres-Turnus sind die eFz grundsätzlich sowohl von Ehrenamtlichen als auch Haupt- und Nebenamtlichen neu zu beantragen und im jeweiligen Pfarramt, sowie </w:t>
      </w:r>
      <w:r>
        <w:lastRenderedPageBreak/>
        <w:t>ggf. der Personalstelle zur Einsicht vorzulegen.</w:t>
      </w:r>
      <w:r w:rsidR="009E2222">
        <w:t xml:space="preserve"> Die Verantwortung dafür liegt je nach Zuständigkeit sowie Haupt- oder Ehrenamt bei dem/der Dienstvorgesetzten.</w:t>
      </w:r>
    </w:p>
    <w:p w14:paraId="17AC2A2C" w14:textId="12B5B1D5" w:rsidR="004E30BD" w:rsidRPr="004E30BD" w:rsidRDefault="004E30BD" w:rsidP="004E30BD">
      <w:pPr>
        <w:tabs>
          <w:tab w:val="center" w:pos="4536"/>
        </w:tabs>
      </w:pPr>
      <w:r>
        <w:rPr>
          <w:highlight w:val="yellow"/>
        </w:rPr>
        <w:t>(</w:t>
      </w:r>
      <w:r w:rsidRPr="00DD4542">
        <w:rPr>
          <w:highlight w:val="yellow"/>
        </w:rPr>
        <w:t>Aufforderungsschreiben</w:t>
      </w:r>
      <w:r w:rsidRPr="00DD4542">
        <w:rPr>
          <w:highlight w:val="yellow"/>
        </w:rPr>
        <w:tab/>
        <w:t xml:space="preserve">/Erinnerungsschreiben für die PGs/Seelsorgeeinheiten und Exceltabelle zur Dokumentation </w:t>
      </w:r>
      <w:r>
        <w:rPr>
          <w:highlight w:val="yellow"/>
        </w:rPr>
        <w:t xml:space="preserve">sind bereits vorbereitet und </w:t>
      </w:r>
      <w:r w:rsidRPr="00DD4542">
        <w:rPr>
          <w:highlight w:val="yellow"/>
        </w:rPr>
        <w:t xml:space="preserve">auf der Homepage </w:t>
      </w:r>
      <w:r>
        <w:rPr>
          <w:highlight w:val="yellow"/>
        </w:rPr>
        <w:t>abrufbar)</w:t>
      </w:r>
    </w:p>
    <w:p w14:paraId="0E699500" w14:textId="00F09C86" w:rsidR="004E30BD" w:rsidRPr="004E30BD" w:rsidRDefault="004E30BD" w:rsidP="00C16653">
      <w:pPr>
        <w:rPr>
          <w:u w:val="single"/>
        </w:rPr>
      </w:pPr>
      <w:r w:rsidRPr="004E30BD">
        <w:rPr>
          <w:u w:val="single"/>
        </w:rPr>
        <w:t>Zusatz für Haupt- und Nebenamt</w:t>
      </w:r>
    </w:p>
    <w:p w14:paraId="2A506911" w14:textId="72CABA7D" w:rsidR="00313263" w:rsidRDefault="003C53FE" w:rsidP="003C53FE">
      <w:r>
        <w:t>Bei Haupt- und Nebenamtlichen ist ein Einsehen der eFZ im 4-Augen-Prinzip durch den Verantwortlichen vor Ort und ebenso die Personalstelle des Bistums Augsburg anzuwenden.</w:t>
      </w:r>
    </w:p>
    <w:p w14:paraId="195E7208" w14:textId="1201E3AE" w:rsidR="00DA7320" w:rsidRPr="00DA7320" w:rsidRDefault="00DA7320" w:rsidP="00DA7320">
      <w:pPr>
        <w:pStyle w:val="Listenabsatz"/>
        <w:numPr>
          <w:ilvl w:val="0"/>
          <w:numId w:val="13"/>
        </w:numPr>
        <w:rPr>
          <w:u w:val="single"/>
        </w:rPr>
      </w:pPr>
      <w:r w:rsidRPr="00DA7320">
        <w:rPr>
          <w:u w:val="single"/>
        </w:rPr>
        <w:t>Eignung/Auswahlgespräch</w:t>
      </w:r>
    </w:p>
    <w:p w14:paraId="7786516E" w14:textId="77777777" w:rsidR="005B373D" w:rsidRDefault="00D73677" w:rsidP="005B373D">
      <w:r>
        <w:t>Ebenso achten wir als Pfarreiengemeinschaft darauf, dass nur geeignete Personen Leitungsfunktionen und Dienste übernehmen und ausführen, die dazu befähigt sind</w:t>
      </w:r>
      <w:r w:rsidR="005B373D">
        <w:t>.</w:t>
      </w:r>
    </w:p>
    <w:p w14:paraId="7BEC871B" w14:textId="1BCD76F2" w:rsidR="005B373D" w:rsidRDefault="005B373D" w:rsidP="005B373D">
      <w:r>
        <w:t>In einem persönlichen Vo</w:t>
      </w:r>
      <w:r w:rsidR="00AE3905">
        <w:t xml:space="preserve">rgespräch können Motivation und </w:t>
      </w:r>
      <w:r>
        <w:t xml:space="preserve">Beweggründe, </w:t>
      </w:r>
      <w:r w:rsidR="00AE3905">
        <w:t xml:space="preserve">Vorerfahrungen, </w:t>
      </w:r>
      <w:r>
        <w:t xml:space="preserve">die Thematik des ISK und </w:t>
      </w:r>
      <w:r w:rsidR="003C53FE">
        <w:t xml:space="preserve">die Verpflichtung zum diözesanen </w:t>
      </w:r>
      <w:r w:rsidR="00171A36">
        <w:t>Verhaltenskodex</w:t>
      </w:r>
      <w:r>
        <w:t xml:space="preserve"> besprochen werden. </w:t>
      </w:r>
      <w:r w:rsidR="00D43ECC">
        <w:t>Ebenso wi</w:t>
      </w:r>
      <w:r w:rsidR="00C63168">
        <w:t>rd die Einarbeitung engmaschig</w:t>
      </w:r>
      <w:r w:rsidR="00D43ECC">
        <w:t xml:space="preserve"> begleitet, darauffolgenden finden in regelmäßigen Abständen persönliche Gespräche statt.</w:t>
      </w:r>
    </w:p>
    <w:p w14:paraId="70479133" w14:textId="3D17C982" w:rsidR="003C53FE" w:rsidRPr="003C53FE" w:rsidRDefault="003C53FE" w:rsidP="003C53FE">
      <w:pPr>
        <w:pStyle w:val="Listenabsatz"/>
        <w:numPr>
          <w:ilvl w:val="0"/>
          <w:numId w:val="13"/>
        </w:numPr>
        <w:rPr>
          <w:u w:val="single"/>
        </w:rPr>
      </w:pPr>
      <w:r w:rsidRPr="003C53FE">
        <w:rPr>
          <w:u w:val="single"/>
        </w:rPr>
        <w:t>Benötigte weitere Unterlagen</w:t>
      </w:r>
    </w:p>
    <w:p w14:paraId="190C2A44" w14:textId="1DC48977" w:rsidR="00171A36" w:rsidRDefault="005B373D" w:rsidP="005B373D">
      <w:r>
        <w:t xml:space="preserve">Die Verpflichtungserklärung, sowie die </w:t>
      </w:r>
      <w:r w:rsidR="00171A36">
        <w:t xml:space="preserve">Selbstauskunft gemäß </w:t>
      </w:r>
      <w:r>
        <w:t xml:space="preserve">den geltenden </w:t>
      </w:r>
      <w:r w:rsidR="00171A36">
        <w:t>Ausführungsbestimmungen</w:t>
      </w:r>
      <w:r>
        <w:t xml:space="preserve"> sind unterschrieben im Pfarrbüro einzureichen.</w:t>
      </w:r>
    </w:p>
    <w:p w14:paraId="17DA68E8" w14:textId="7F8B5E56" w:rsidR="00DD4542" w:rsidRDefault="00DD4542" w:rsidP="005B373D">
      <w:r>
        <w:rPr>
          <w:highlight w:val="yellow"/>
        </w:rPr>
        <w:t>(</w:t>
      </w:r>
      <w:r w:rsidR="00D5042F">
        <w:rPr>
          <w:highlight w:val="yellow"/>
        </w:rPr>
        <w:t xml:space="preserve">Benötigte </w:t>
      </w:r>
      <w:r w:rsidRPr="00DD4542">
        <w:rPr>
          <w:highlight w:val="yellow"/>
        </w:rPr>
        <w:t>Vorlagen dazu finden sich im Anhang des ISK</w:t>
      </w:r>
      <w:r>
        <w:t>)</w:t>
      </w:r>
    </w:p>
    <w:p w14:paraId="679EE3D6" w14:textId="77777777" w:rsidR="009B6570" w:rsidRPr="008215DA" w:rsidRDefault="009B6570" w:rsidP="009B6570">
      <w:pPr>
        <w:tabs>
          <w:tab w:val="center" w:pos="4536"/>
        </w:tabs>
      </w:pPr>
    </w:p>
    <w:p w14:paraId="19125643" w14:textId="0856122D" w:rsidR="008215DA" w:rsidRDefault="008215DA" w:rsidP="008215DA">
      <w:pPr>
        <w:pStyle w:val="berschrift2"/>
      </w:pPr>
      <w:bookmarkStart w:id="10" w:name="_Toc153374010"/>
      <w:r w:rsidRPr="008215DA">
        <w:t>Personalentwicklung</w:t>
      </w:r>
      <w:bookmarkEnd w:id="10"/>
      <w:r w:rsidR="003C48A4">
        <w:t xml:space="preserve"> </w:t>
      </w:r>
      <w:r w:rsidR="00E423AF">
        <w:t xml:space="preserve"> </w:t>
      </w:r>
    </w:p>
    <w:p w14:paraId="64E8138E" w14:textId="357A2EA4" w:rsidR="00E423AF" w:rsidRDefault="00E423AF" w:rsidP="00E423AF">
      <w:r>
        <w:t>[</w:t>
      </w:r>
      <w:r w:rsidRPr="00532738">
        <w:rPr>
          <w:highlight w:val="yellow"/>
        </w:rPr>
        <w:t xml:space="preserve">siehe Ordner </w:t>
      </w:r>
      <w:r w:rsidR="00D033C7">
        <w:rPr>
          <w:highlight w:val="yellow"/>
        </w:rPr>
        <w:t>Arbeitshilfe ab Seite 57</w:t>
      </w:r>
      <w:r>
        <w:t>]</w:t>
      </w:r>
    </w:p>
    <w:p w14:paraId="5FBBC2E5" w14:textId="17CC69CB" w:rsidR="0061250A" w:rsidRPr="0061250A" w:rsidRDefault="0061250A" w:rsidP="0061250A">
      <w:r>
        <w:t xml:space="preserve">Sexualisierte Gewalt ist vielfältig und hat unterschiedliche Erscheinungsformen. Die Anzeichen rechtzeitig erkennen und </w:t>
      </w:r>
      <w:r w:rsidR="00494D58">
        <w:t xml:space="preserve">bewerten, ohne vorschnell zu </w:t>
      </w:r>
      <w:r>
        <w:t xml:space="preserve">urteilen, kann man nur mit einem geschulten Blick. </w:t>
      </w:r>
    </w:p>
    <w:p w14:paraId="22E877AC" w14:textId="47339F4B" w:rsidR="009F5195" w:rsidRDefault="00985D2F" w:rsidP="00C16653">
      <w:r>
        <w:t>Eine gute Vorbereitung, Einarbeitung, Begleitung und passende Schulungen sind notwendig um unsere Mitarbeitenden bestmöglich auf ihre Einsatzgebiete und den Umgang mit Kindern, Jugendlichen und auch schutz- und hilfebedürftigen Erwachsenen vorzubereiten und</w:t>
      </w:r>
      <w:r w:rsidR="009149B6">
        <w:t xml:space="preserve"> diesen</w:t>
      </w:r>
      <w:r>
        <w:t xml:space="preserve"> als Ansprechpartner</w:t>
      </w:r>
      <w:r w:rsidR="00AE4DA0">
        <w:t>/in</w:t>
      </w:r>
      <w:r>
        <w:t xml:space="preserve"> zur Seite zu stehen.</w:t>
      </w:r>
    </w:p>
    <w:p w14:paraId="2272CBC7" w14:textId="77777777" w:rsidR="00AE4DA0" w:rsidRDefault="00AE4DA0" w:rsidP="00C16653"/>
    <w:p w14:paraId="06DADF88" w14:textId="61816C10" w:rsidR="00AE3905" w:rsidRPr="00AE4DA0" w:rsidRDefault="00AE3905" w:rsidP="00AE4DA0">
      <w:pPr>
        <w:pStyle w:val="Listenabsatz"/>
        <w:numPr>
          <w:ilvl w:val="0"/>
          <w:numId w:val="14"/>
        </w:numPr>
        <w:rPr>
          <w:u w:val="single"/>
        </w:rPr>
      </w:pPr>
      <w:r w:rsidRPr="00AE4DA0">
        <w:rPr>
          <w:u w:val="single"/>
        </w:rPr>
        <w:lastRenderedPageBreak/>
        <w:t>Präventionsschulungen</w:t>
      </w:r>
    </w:p>
    <w:p w14:paraId="24C7FD81" w14:textId="77777777" w:rsidR="000C6EF5" w:rsidRDefault="00937EFE" w:rsidP="00C16653">
      <w:r>
        <w:t xml:space="preserve">Innerhalb unseres Bistums sind </w:t>
      </w:r>
      <w:r w:rsidR="00D73677">
        <w:t>alle haupt</w:t>
      </w:r>
      <w:r w:rsidR="000C6EF5">
        <w:t>-, neben</w:t>
      </w:r>
      <w:r w:rsidR="00D73677">
        <w:t xml:space="preserve">amtlichen und auch ehrenamtlichen Mitarbeitenden verpflichtet, gemäß der Präventionsordnung und den zugehörigen </w:t>
      </w:r>
      <w:r>
        <w:t xml:space="preserve">aktuellen </w:t>
      </w:r>
      <w:r w:rsidR="00D73677">
        <w:t>Ausführungsbestimmungen</w:t>
      </w:r>
      <w:r w:rsidR="00985D2F">
        <w:t>,</w:t>
      </w:r>
      <w:r w:rsidR="00D73677">
        <w:t xml:space="preserve"> an passend</w:t>
      </w:r>
      <w:r w:rsidR="00985D2F">
        <w:t>en Präventionsschulunge</w:t>
      </w:r>
      <w:r w:rsidR="000C6EF5">
        <w:t xml:space="preserve">n teilzunehmen. </w:t>
      </w:r>
    </w:p>
    <w:p w14:paraId="13EB157A" w14:textId="16E0D232" w:rsidR="00C16653" w:rsidRDefault="000C6EF5" w:rsidP="00C16653">
      <w:r>
        <w:t>I</w:t>
      </w:r>
      <w:r w:rsidR="00985D2F">
        <w:t xml:space="preserve">m 5 Jahres – Turnus </w:t>
      </w:r>
      <w:r w:rsidR="00D73677">
        <w:t>sind dies</w:t>
      </w:r>
      <w:r w:rsidR="00985D2F">
        <w:t>e</w:t>
      </w:r>
      <w:r w:rsidR="00937EFE">
        <w:t xml:space="preserve"> ebenso passend</w:t>
      </w:r>
      <w:r w:rsidR="00C52F21">
        <w:t xml:space="preserve"> aufzufrischen</w:t>
      </w:r>
      <w:r w:rsidR="00985D2F">
        <w:t xml:space="preserve"> und im Pfarramt nachzuweisen.</w:t>
      </w:r>
      <w:r w:rsidR="00A42DC3">
        <w:t xml:space="preserve"> </w:t>
      </w:r>
    </w:p>
    <w:p w14:paraId="7361D03D" w14:textId="4D8347C8" w:rsidR="00937EFE" w:rsidRDefault="00937EFE" w:rsidP="00937EFE">
      <w:r>
        <w:t>Passende Schulu</w:t>
      </w:r>
      <w:r w:rsidR="006B2075">
        <w:t xml:space="preserve">ngen werden über die Fachbereich </w:t>
      </w:r>
      <w:r>
        <w:t>Prävention des Bistums Augsburg angeboten und können hier angefragt werden.</w:t>
      </w:r>
    </w:p>
    <w:p w14:paraId="0C0A093F" w14:textId="55472BA2" w:rsidR="00AE3905" w:rsidRPr="00AE3905" w:rsidRDefault="00AE3905" w:rsidP="00AE3905">
      <w:pPr>
        <w:pStyle w:val="Listenabsatz"/>
        <w:numPr>
          <w:ilvl w:val="0"/>
          <w:numId w:val="14"/>
        </w:numPr>
        <w:rPr>
          <w:u w:val="single"/>
        </w:rPr>
      </w:pPr>
      <w:r w:rsidRPr="00AE3905">
        <w:rPr>
          <w:u w:val="single"/>
        </w:rPr>
        <w:t>Jugendleiter-/Gruppenleiterschulungen</w:t>
      </w:r>
    </w:p>
    <w:p w14:paraId="2B607CE8" w14:textId="2D9146DD" w:rsidR="00704853" w:rsidRDefault="002B5A78" w:rsidP="00C16653">
      <w:r>
        <w:t>Gruppenleiterschulungen vermitteln zudem die notwendigen Wissensinhalte zu geltendem Kinder- und Jugendschutz, der Aufsichtspflicht, ebenso Regeln im gemeinsamen Miteinander und besonders auch die Prävent</w:t>
      </w:r>
      <w:r w:rsidR="00937EFE">
        <w:t xml:space="preserve">ion der sexualisierten Gewalt. Informationen dazu können über die </w:t>
      </w:r>
      <w:r w:rsidR="00E423AF">
        <w:t>jeweils zuständige Jugendstelle</w:t>
      </w:r>
      <w:r w:rsidR="00937EFE">
        <w:t xml:space="preserve"> eingeholt werden.</w:t>
      </w:r>
    </w:p>
    <w:p w14:paraId="59D29FE8" w14:textId="3B1DAC32" w:rsidR="00F248F4" w:rsidRDefault="00BD6C42" w:rsidP="00332A4C">
      <w:pPr>
        <w:pStyle w:val="Listenabsatz"/>
        <w:numPr>
          <w:ilvl w:val="0"/>
          <w:numId w:val="14"/>
        </w:numPr>
        <w:rPr>
          <w:u w:val="single"/>
        </w:rPr>
      </w:pPr>
      <w:r>
        <w:rPr>
          <w:u w:val="single"/>
        </w:rPr>
        <w:t>Information zu Pflichten, Rechten,</w:t>
      </w:r>
    </w:p>
    <w:p w14:paraId="529D7E28" w14:textId="27DDDBD8" w:rsidR="004E30BD" w:rsidRDefault="00BD6C42" w:rsidP="004E30BD">
      <w:r>
        <w:t xml:space="preserve">Die Basis bildet dabei die Einhaltung von allgemein gültigen Bestimmungen des Kinder- und Jugendschutzgesetzes, sowie der Aufsichtspflicht. Diese werden regelmäßig an die Ehren-, Haupt-, und Nebenamtlichen kommuniziert. Ganz besonders vor gemeinsamen Ausflügen, Zeltlagern, Aktionen mit Übernachtungen und sonstige sensiblen Veranstaltungen werden diese zusammen mit geltenden Verhaltensregeln und Verpflichtungen </w:t>
      </w:r>
      <w:r w:rsidR="00CD1D87">
        <w:t>wiederkehrend besprochen.</w:t>
      </w:r>
    </w:p>
    <w:p w14:paraId="0804C689" w14:textId="77777777" w:rsidR="00BD6C42" w:rsidRPr="008215DA" w:rsidRDefault="00BD6C42" w:rsidP="004E30BD"/>
    <w:p w14:paraId="6F8412D1" w14:textId="2ED89901" w:rsidR="008215DA" w:rsidRDefault="008215DA" w:rsidP="008215DA">
      <w:pPr>
        <w:pStyle w:val="berschrift2"/>
      </w:pPr>
      <w:bookmarkStart w:id="11" w:name="_Toc153374011"/>
      <w:r w:rsidRPr="008215DA">
        <w:t>Rahmenbedingungen (räumlich und strukturell)</w:t>
      </w:r>
      <w:bookmarkEnd w:id="11"/>
    </w:p>
    <w:p w14:paraId="46727702" w14:textId="3F3D706D" w:rsidR="00D033C7" w:rsidRPr="00D033C7" w:rsidRDefault="00D033C7" w:rsidP="00D033C7">
      <w:r>
        <w:t>[</w:t>
      </w:r>
      <w:r w:rsidRPr="00532738">
        <w:rPr>
          <w:highlight w:val="yellow"/>
        </w:rPr>
        <w:t xml:space="preserve">siehe Ordner </w:t>
      </w:r>
      <w:r>
        <w:rPr>
          <w:highlight w:val="yellow"/>
        </w:rPr>
        <w:t>Arbeitshilfe ab Seite 61</w:t>
      </w:r>
      <w:r>
        <w:t>]</w:t>
      </w:r>
    </w:p>
    <w:p w14:paraId="548D5E52" w14:textId="1F5FE67B" w:rsidR="00494D58" w:rsidRDefault="00494D58" w:rsidP="00C16653">
      <w:r w:rsidRPr="00494D58">
        <w:t>Es gibt Dinge, die für uns so selbstverständlichen sind, dass sie im Alltag untergehen: Rahmenbedingungen, die wir als gegeben hinnehmen, weil wir es nicht anders kennen und deshalb gar nicht auf die Idee kommen, diese zu hinterfragen. Gerade beim Thema Prävention ist es aber besonders wichtig, eben diese Bereiche zu beleuchten.</w:t>
      </w:r>
    </w:p>
    <w:p w14:paraId="3D19CC08" w14:textId="014AD78A" w:rsidR="00E363C9" w:rsidRDefault="00E363C9" w:rsidP="00C16653">
      <w:r>
        <w:t>Die Basis bildet dabei die Einhaltung von allgemein gültigen Bestimmun</w:t>
      </w:r>
      <w:r w:rsidR="00452B95">
        <w:t xml:space="preserve">gen des </w:t>
      </w:r>
      <w:r w:rsidR="008A5C2E">
        <w:t>Kinder- und Jugendschutz</w:t>
      </w:r>
      <w:r w:rsidR="00452B95">
        <w:t>gesetzes</w:t>
      </w:r>
      <w:r>
        <w:t>,</w:t>
      </w:r>
      <w:r w:rsidR="004E30BD">
        <w:t xml:space="preserve"> sowie der Aufsichtspflicht. </w:t>
      </w:r>
    </w:p>
    <w:p w14:paraId="030D25D4" w14:textId="17ED9D31" w:rsidR="00E363C9" w:rsidRDefault="00E363C9" w:rsidP="00C16653">
      <w:r>
        <w:lastRenderedPageBreak/>
        <w:t>Gesetzliche Wartungs</w:t>
      </w:r>
      <w:r w:rsidR="009516CE">
        <w:t>- und Arbeitssicherheit</w:t>
      </w:r>
      <w:r w:rsidR="00BD6C42">
        <w:t>s</w:t>
      </w:r>
      <w:r>
        <w:t xml:space="preserve">vorgaben werden eingehalten, um den persönlichen Schutz und die Sicherheit aller zu gewährleisten. </w:t>
      </w:r>
    </w:p>
    <w:p w14:paraId="0F6A7534" w14:textId="52FDCFB9" w:rsidR="009516CE" w:rsidRDefault="009516CE" w:rsidP="00C16653">
      <w:r>
        <w:t>Ebenso finden weitere spezifische räumliche und strukturelle Gegebenheiten Beachtung.</w:t>
      </w:r>
    </w:p>
    <w:p w14:paraId="1B5C9CDF" w14:textId="72F57892" w:rsidR="009512E8" w:rsidRDefault="009512E8" w:rsidP="00C16653">
      <w:r>
        <w:t>Gesammelte notwendige Schritte dazu haben wir im Maßnahmenkatalog aufgeführt und mit Verantwortlichkeit, Zuständigkeit und Frist versehen.</w:t>
      </w:r>
    </w:p>
    <w:p w14:paraId="27363FF6" w14:textId="77777777" w:rsidR="009512E8" w:rsidRDefault="009512E8" w:rsidP="00C16653"/>
    <w:p w14:paraId="12BFC2F3" w14:textId="4F582E7C" w:rsidR="00035458" w:rsidRPr="005C3667" w:rsidRDefault="00035458" w:rsidP="00C16653">
      <w:pPr>
        <w:rPr>
          <w:highlight w:val="cyan"/>
        </w:rPr>
      </w:pPr>
      <w:r w:rsidRPr="005C3667">
        <w:rPr>
          <w:highlight w:val="cyan"/>
        </w:rPr>
        <w:t>Für die räumliche Nutzung durch Dritte, Veranstaltungen, etc. wird ein entsprechender Passus wie folgt mit in die Mietverträge und Vereinbarungen mit aufgenommen, zusätzlich werden, wie bereits oben aufgelistet, die Selbstverpflichtungserklärung und die Selbstauskunft eingeholt:</w:t>
      </w:r>
    </w:p>
    <w:p w14:paraId="4C4D7857" w14:textId="3D846FF0" w:rsidR="00035458" w:rsidRPr="00035458" w:rsidRDefault="00035458" w:rsidP="00035458">
      <w:pPr>
        <w:pStyle w:val="StandardWeb"/>
        <w:rPr>
          <w:rFonts w:ascii="Lucida Sans" w:eastAsia="Aptos" w:hAnsi="Lucida Sans" w:cs="Aptos"/>
          <w:b/>
          <w:bCs/>
          <w:i/>
          <w:iCs/>
          <w:highlight w:val="cyan"/>
        </w:rPr>
      </w:pPr>
      <w:r w:rsidRPr="00035458">
        <w:rPr>
          <w:rFonts w:ascii="Aptos" w:eastAsia="Aptos" w:hAnsi="Aptos" w:cs="Aptos"/>
          <w:b/>
          <w:bCs/>
          <w:i/>
          <w:iCs/>
          <w:highlight w:val="cyan"/>
          <w14:ligatures w14:val="standardContextual"/>
        </w:rPr>
        <w:t>„Bei der Beauftragung externer Personen oder Organisationen, die im Auftrag des kirchlichen Rechtsträgers tätig werden und dabei Kontakt zu Minderjährigen oder schutz- bzw. hilfebedürftigen Erwachsenen haben, wird sichergestellt, dass geeignete Präventionsmaßnahmen bestehen.</w:t>
      </w:r>
    </w:p>
    <w:p w14:paraId="530E8DBA" w14:textId="77777777" w:rsidR="00035458" w:rsidRPr="00035458" w:rsidRDefault="00035458" w:rsidP="00035458">
      <w:pPr>
        <w:spacing w:after="0" w:line="240" w:lineRule="auto"/>
        <w:rPr>
          <w:rFonts w:ascii="Aptos" w:eastAsia="Aptos" w:hAnsi="Aptos" w:cs="Aptos"/>
          <w:b/>
          <w:bCs/>
          <w:i/>
          <w:iCs/>
          <w:highlight w:val="cyan"/>
          <w14:ligatures w14:val="standardContextual"/>
        </w:rPr>
      </w:pPr>
      <w:r w:rsidRPr="00035458">
        <w:rPr>
          <w:rFonts w:ascii="Aptos" w:eastAsia="Aptos" w:hAnsi="Aptos" w:cs="Aptos"/>
          <w:b/>
          <w:bCs/>
          <w:i/>
          <w:iCs/>
          <w:highlight w:val="cyan"/>
          <w14:ligatures w14:val="standardContextual"/>
        </w:rPr>
        <w:t>Die Auftragnehmer bestätigen schriftlich, dass sie die Präventionsordnung und den Verhaltenskodex des Bistums Augsburg anerkennen oder ein eigenes, gleichwertiges Schutzkonzept anwenden.</w:t>
      </w:r>
    </w:p>
    <w:p w14:paraId="705FF687" w14:textId="77777777" w:rsidR="00035458" w:rsidRPr="00035458" w:rsidRDefault="00035458" w:rsidP="00035458">
      <w:pPr>
        <w:spacing w:after="0" w:line="240" w:lineRule="auto"/>
        <w:rPr>
          <w:rFonts w:ascii="Aptos" w:eastAsia="Aptos" w:hAnsi="Aptos" w:cs="Aptos"/>
          <w:b/>
          <w:bCs/>
          <w:i/>
          <w:iCs/>
          <w:highlight w:val="cyan"/>
          <w14:ligatures w14:val="standardContextual"/>
        </w:rPr>
      </w:pPr>
      <w:r w:rsidRPr="00035458">
        <w:rPr>
          <w:rFonts w:ascii="Aptos" w:eastAsia="Aptos" w:hAnsi="Aptos" w:cs="Aptos"/>
          <w:b/>
          <w:bCs/>
          <w:i/>
          <w:iCs/>
          <w:highlight w:val="cyan"/>
          <w14:ligatures w14:val="standardContextual"/>
        </w:rPr>
        <w:t>Sie sichern zu, dass ihre Mitarbeitenden entsprechend geschult sind und keine Kenntnis über einschlägige Straftaten oder laufende Ermittlungsverfahren besteht.</w:t>
      </w:r>
    </w:p>
    <w:p w14:paraId="2C8190B4" w14:textId="77777777" w:rsidR="00035458" w:rsidRPr="00035458" w:rsidRDefault="00035458" w:rsidP="00035458">
      <w:pPr>
        <w:spacing w:after="0" w:line="240" w:lineRule="auto"/>
        <w:rPr>
          <w:rFonts w:ascii="Aptos" w:eastAsia="Aptos" w:hAnsi="Aptos" w:cs="Aptos"/>
          <w:b/>
          <w:bCs/>
          <w:i/>
          <w:iCs/>
          <w:highlight w:val="cyan"/>
          <w14:ligatures w14:val="standardContextual"/>
        </w:rPr>
      </w:pPr>
      <w:r w:rsidRPr="00035458">
        <w:rPr>
          <w:rFonts w:ascii="Aptos" w:eastAsia="Aptos" w:hAnsi="Aptos" w:cs="Aptos"/>
          <w:b/>
          <w:bCs/>
          <w:i/>
          <w:iCs/>
          <w:highlight w:val="cyan"/>
          <w14:ligatures w14:val="standardContextual"/>
        </w:rPr>
        <w:t>Der kirchliche Rechtsträger dokumentiert diese Bestätigung zur Erfüllung seiner Prüfpflicht gemäß § 12 der Ausführungsbestimmungen zur Präventionsordnung.</w:t>
      </w:r>
    </w:p>
    <w:p w14:paraId="01992661" w14:textId="77777777" w:rsidR="00035458" w:rsidRPr="00035458" w:rsidRDefault="00035458" w:rsidP="00035458">
      <w:pPr>
        <w:spacing w:after="0" w:line="240" w:lineRule="auto"/>
        <w:rPr>
          <w:rFonts w:ascii="Aptos" w:eastAsia="Aptos" w:hAnsi="Aptos" w:cs="Aptos"/>
          <w:b/>
          <w:bCs/>
          <w:i/>
          <w:iCs/>
          <w14:ligatures w14:val="standardContextual"/>
        </w:rPr>
      </w:pPr>
      <w:r w:rsidRPr="00035458">
        <w:rPr>
          <w:rFonts w:ascii="Aptos" w:eastAsia="Aptos" w:hAnsi="Aptos" w:cs="Aptos"/>
          <w:b/>
          <w:bCs/>
          <w:i/>
          <w:iCs/>
          <w:highlight w:val="cyan"/>
          <w14:ligatures w14:val="standardContextual"/>
        </w:rPr>
        <w:t xml:space="preserve">Eine </w:t>
      </w:r>
      <w:proofErr w:type="gramStart"/>
      <w:r w:rsidRPr="00035458">
        <w:rPr>
          <w:rFonts w:ascii="Aptos" w:eastAsia="Aptos" w:hAnsi="Aptos" w:cs="Aptos"/>
          <w:b/>
          <w:bCs/>
          <w:i/>
          <w:iCs/>
          <w:highlight w:val="cyan"/>
          <w14:ligatures w14:val="standardContextual"/>
        </w:rPr>
        <w:t>darüber hinausgehende</w:t>
      </w:r>
      <w:proofErr w:type="gramEnd"/>
      <w:r w:rsidRPr="00035458">
        <w:rPr>
          <w:rFonts w:ascii="Aptos" w:eastAsia="Aptos" w:hAnsi="Aptos" w:cs="Aptos"/>
          <w:b/>
          <w:bCs/>
          <w:i/>
          <w:iCs/>
          <w:highlight w:val="cyan"/>
          <w14:ligatures w14:val="standardContextual"/>
        </w:rPr>
        <w:t xml:space="preserve"> Vorlage individueller Führungszeugnisse durch den Auftragnehmer ist nur bei längerfristiger oder wiederkehrender Zusammenarbeit erforderlich.“</w:t>
      </w:r>
    </w:p>
    <w:p w14:paraId="2A821773" w14:textId="77777777" w:rsidR="00F248F4" w:rsidRPr="008215DA" w:rsidRDefault="00F248F4" w:rsidP="008215DA"/>
    <w:p w14:paraId="38D2CAE5" w14:textId="7D2826F7" w:rsidR="008215DA" w:rsidRDefault="008215DA" w:rsidP="008215DA">
      <w:pPr>
        <w:pStyle w:val="berschrift2"/>
      </w:pPr>
      <w:bookmarkStart w:id="12" w:name="_Toc153374012"/>
      <w:r w:rsidRPr="008215DA">
        <w:t>Verhaltenskodex</w:t>
      </w:r>
      <w:bookmarkEnd w:id="12"/>
    </w:p>
    <w:p w14:paraId="33B8A6A4" w14:textId="3DE93771" w:rsidR="00B50C25" w:rsidRDefault="00B50C25" w:rsidP="00C16653">
      <w:r w:rsidRPr="00B50C25">
        <w:t xml:space="preserve">Der Verhaltenskodex schafft einen Orientierungsrahmen für ein gemeinsames Miteinander und bietet Handlungssicherheit im Alltag. Die verbindlichen Verhaltensregeln können zur Überwindung der Sprachlosigkeit und der Unsicherheit mit (sexualisierter) Gewalt beitragen. Sie erleichtern es Betroffenen und Dritten, Grenzverletzungen frühzeitig als solche zu erkennen und zu benennen, sich Hilfe zu holen und so (sexuell) übergriffigem Verhalten Einhalt zu gebieten. Mit klaren und verbindlichen Regeln können auch die Mitarbeitenden Sicherheit für ihr berufliches Handeln gewinnen und sich vor Beschuldigung und Verdächtigungen schützen. </w:t>
      </w:r>
    </w:p>
    <w:p w14:paraId="317A76AE" w14:textId="77777777" w:rsidR="009512E8" w:rsidRDefault="009512E8" w:rsidP="00C16653"/>
    <w:p w14:paraId="0BCAE1B7" w14:textId="77777777" w:rsidR="009512E8" w:rsidRDefault="009512E8" w:rsidP="00C16653"/>
    <w:p w14:paraId="020012D3" w14:textId="0A999CF3" w:rsidR="0093387D" w:rsidRDefault="0093387D" w:rsidP="008E2E14">
      <w:pPr>
        <w:pStyle w:val="Default"/>
        <w:rPr>
          <w:sz w:val="22"/>
          <w:szCs w:val="22"/>
        </w:rPr>
      </w:pPr>
    </w:p>
    <w:p w14:paraId="4226D358" w14:textId="04516A7A" w:rsidR="0093387D" w:rsidRPr="0093387D" w:rsidRDefault="0093387D" w:rsidP="0093387D">
      <w:pPr>
        <w:pStyle w:val="Default"/>
        <w:numPr>
          <w:ilvl w:val="0"/>
          <w:numId w:val="18"/>
        </w:numPr>
        <w:rPr>
          <w:sz w:val="22"/>
          <w:szCs w:val="22"/>
          <w:u w:val="single"/>
        </w:rPr>
      </w:pPr>
      <w:r w:rsidRPr="0093387D">
        <w:rPr>
          <w:sz w:val="22"/>
          <w:szCs w:val="22"/>
          <w:u w:val="single"/>
        </w:rPr>
        <w:t>Die Selbstverpflichtungserklärung</w:t>
      </w:r>
    </w:p>
    <w:p w14:paraId="4CE4C993" w14:textId="77777777" w:rsidR="00BD6C42" w:rsidRDefault="00BD6C42" w:rsidP="008E2E14">
      <w:pPr>
        <w:pStyle w:val="Default"/>
        <w:rPr>
          <w:sz w:val="22"/>
          <w:szCs w:val="22"/>
        </w:rPr>
      </w:pPr>
    </w:p>
    <w:p w14:paraId="236D3496" w14:textId="0728D3F4" w:rsidR="008E2E14" w:rsidRDefault="0093387D" w:rsidP="008E2E14">
      <w:pPr>
        <w:pStyle w:val="Default"/>
        <w:rPr>
          <w:sz w:val="22"/>
          <w:szCs w:val="22"/>
        </w:rPr>
      </w:pPr>
      <w:r>
        <w:rPr>
          <w:sz w:val="22"/>
          <w:szCs w:val="22"/>
        </w:rPr>
        <w:t>Die V</w:t>
      </w:r>
      <w:r w:rsidR="008E2E14">
        <w:rPr>
          <w:sz w:val="22"/>
          <w:szCs w:val="22"/>
        </w:rPr>
        <w:t xml:space="preserve">erpflichtungserklärung des Bistums wird gemäß der Rahmenordnung unverändert übernommen. </w:t>
      </w:r>
      <w:r>
        <w:rPr>
          <w:sz w:val="22"/>
          <w:szCs w:val="22"/>
        </w:rPr>
        <w:t>Die Haupt-, Neben- und Ehrenamtlichenmitarbeiter verpflichten in dieser durch ihre Unterschrift die Einhaltung des diözesanen Verhaltenskodex.</w:t>
      </w:r>
    </w:p>
    <w:p w14:paraId="52498F14" w14:textId="77777777" w:rsidR="00BD6C42" w:rsidRDefault="00BD6C42" w:rsidP="008E2E14">
      <w:pPr>
        <w:pStyle w:val="Default"/>
        <w:rPr>
          <w:sz w:val="22"/>
          <w:szCs w:val="22"/>
        </w:rPr>
      </w:pPr>
    </w:p>
    <w:p w14:paraId="2F871B1C" w14:textId="77777777" w:rsidR="008E2E14" w:rsidRDefault="008E2E14" w:rsidP="008E2E14">
      <w:pPr>
        <w:pStyle w:val="Default"/>
        <w:rPr>
          <w:sz w:val="22"/>
          <w:szCs w:val="22"/>
        </w:rPr>
      </w:pPr>
      <w:r>
        <w:rPr>
          <w:sz w:val="22"/>
          <w:szCs w:val="22"/>
        </w:rPr>
        <w:t xml:space="preserve">Dies gilt für folgende Personengruppen: </w:t>
      </w:r>
    </w:p>
    <w:p w14:paraId="6D27D8FC" w14:textId="446AA1A0" w:rsidR="008E2E14" w:rsidRDefault="008E2E14" w:rsidP="008E2E14">
      <w:pPr>
        <w:pStyle w:val="Default"/>
        <w:spacing w:after="116"/>
        <w:rPr>
          <w:sz w:val="22"/>
          <w:szCs w:val="22"/>
        </w:rPr>
      </w:pPr>
      <w:r>
        <w:rPr>
          <w:sz w:val="22"/>
          <w:szCs w:val="22"/>
        </w:rPr>
        <w:t>- Hauptamtliche und ehrenamtliche Mitarbeiterinnen und Mitarbeiter (siehe Rahmenordnung</w:t>
      </w:r>
      <w:r w:rsidR="004E130E">
        <w:rPr>
          <w:sz w:val="22"/>
          <w:szCs w:val="22"/>
        </w:rPr>
        <w:t xml:space="preserve"> Prävention</w:t>
      </w:r>
      <w:r>
        <w:rPr>
          <w:sz w:val="22"/>
          <w:szCs w:val="22"/>
        </w:rPr>
        <w:t xml:space="preserve">) </w:t>
      </w:r>
    </w:p>
    <w:p w14:paraId="2CBC3741" w14:textId="0DBA4618" w:rsidR="008E2E14" w:rsidRDefault="008E2E14" w:rsidP="008E2E14">
      <w:pPr>
        <w:pStyle w:val="Default"/>
        <w:rPr>
          <w:sz w:val="22"/>
          <w:szCs w:val="22"/>
        </w:rPr>
      </w:pPr>
      <w:r>
        <w:rPr>
          <w:sz w:val="22"/>
          <w:szCs w:val="22"/>
        </w:rPr>
        <w:t>- auch Mieterinn</w:t>
      </w:r>
      <w:r w:rsidR="0093387D">
        <w:rPr>
          <w:sz w:val="22"/>
          <w:szCs w:val="22"/>
        </w:rPr>
        <w:t xml:space="preserve">en und Mieter müssen sich an den Verhaltenskodex </w:t>
      </w:r>
      <w:r>
        <w:rPr>
          <w:sz w:val="22"/>
          <w:szCs w:val="22"/>
        </w:rPr>
        <w:t xml:space="preserve">(als Erweiterung der Hausordnung) halten </w:t>
      </w:r>
    </w:p>
    <w:p w14:paraId="6B1164B2" w14:textId="2B91A369" w:rsidR="00304652" w:rsidRDefault="00304652" w:rsidP="008E2E14">
      <w:pPr>
        <w:pStyle w:val="Default"/>
        <w:rPr>
          <w:sz w:val="22"/>
          <w:szCs w:val="22"/>
        </w:rPr>
      </w:pPr>
    </w:p>
    <w:p w14:paraId="0D36CA70" w14:textId="7F6DFB14" w:rsidR="00304652" w:rsidRDefault="0066332B" w:rsidP="00304652">
      <w:pPr>
        <w:pStyle w:val="Default"/>
        <w:numPr>
          <w:ilvl w:val="0"/>
          <w:numId w:val="12"/>
        </w:numPr>
        <w:rPr>
          <w:sz w:val="22"/>
          <w:szCs w:val="22"/>
        </w:rPr>
      </w:pPr>
      <w:r>
        <w:rPr>
          <w:sz w:val="22"/>
          <w:szCs w:val="22"/>
        </w:rPr>
        <w:t>(</w:t>
      </w:r>
      <w:r w:rsidR="00304652">
        <w:rPr>
          <w:sz w:val="22"/>
          <w:szCs w:val="22"/>
        </w:rPr>
        <w:t>ergänzender Teil mit neuer Auflistung der Ausführungsbestimmungen</w:t>
      </w:r>
    </w:p>
    <w:p w14:paraId="5893A7B9" w14:textId="4F45AD3B" w:rsidR="00304652" w:rsidRDefault="00304652" w:rsidP="00304652">
      <w:pPr>
        <w:pStyle w:val="Default"/>
        <w:ind w:left="720"/>
        <w:rPr>
          <w:sz w:val="22"/>
          <w:szCs w:val="22"/>
        </w:rPr>
      </w:pPr>
      <w:r>
        <w:rPr>
          <w:sz w:val="22"/>
          <w:szCs w:val="22"/>
        </w:rPr>
        <w:t>Punkte übernehmen, es gelten die allgemein gültigen rechtlichen Vorgaben diesbezüglich, pfarreispezifisch wurden inhaltliche Stichpunkte dazu gesammelt und durch die Projektgruppe festgelegt.</w:t>
      </w:r>
      <w:r w:rsidR="0066332B">
        <w:rPr>
          <w:sz w:val="22"/>
          <w:szCs w:val="22"/>
        </w:rPr>
        <w:t>)</w:t>
      </w:r>
    </w:p>
    <w:p w14:paraId="2F7F04DE" w14:textId="40E73E4B" w:rsidR="00725E74" w:rsidRDefault="00725E74" w:rsidP="00304652">
      <w:pPr>
        <w:pStyle w:val="Default"/>
        <w:ind w:left="720"/>
        <w:rPr>
          <w:sz w:val="22"/>
          <w:szCs w:val="22"/>
        </w:rPr>
      </w:pPr>
    </w:p>
    <w:p w14:paraId="3E047994" w14:textId="7064473D" w:rsidR="008E2E14" w:rsidRPr="000C21B5" w:rsidRDefault="00725E74" w:rsidP="008E2E14">
      <w:pPr>
        <w:pStyle w:val="Default"/>
        <w:numPr>
          <w:ilvl w:val="0"/>
          <w:numId w:val="12"/>
        </w:numPr>
        <w:rPr>
          <w:sz w:val="22"/>
          <w:szCs w:val="22"/>
        </w:rPr>
      </w:pPr>
      <w:r>
        <w:rPr>
          <w:sz w:val="22"/>
          <w:szCs w:val="22"/>
        </w:rPr>
        <w:t xml:space="preserve">Information aller </w:t>
      </w:r>
      <w:r w:rsidR="00A94094">
        <w:rPr>
          <w:sz w:val="22"/>
          <w:szCs w:val="22"/>
        </w:rPr>
        <w:t>darüber erfolgt bspw. durch Pfarrbrief, Gespräche mit den Mitarbeitenden, Seite im Pfarrbrief</w:t>
      </w:r>
    </w:p>
    <w:p w14:paraId="22936A79" w14:textId="77777777" w:rsidR="008E2E14" w:rsidRDefault="008E2E14" w:rsidP="008E2E14">
      <w:pPr>
        <w:pStyle w:val="Default"/>
        <w:rPr>
          <w:sz w:val="22"/>
          <w:szCs w:val="22"/>
        </w:rPr>
      </w:pPr>
    </w:p>
    <w:p w14:paraId="6A2A6741" w14:textId="265E0299" w:rsidR="008E2E14" w:rsidRDefault="00725E74" w:rsidP="00725E74">
      <w:pPr>
        <w:pStyle w:val="Default"/>
        <w:numPr>
          <w:ilvl w:val="0"/>
          <w:numId w:val="12"/>
        </w:numPr>
        <w:rPr>
          <w:rFonts w:cs="Times New Roman"/>
          <w:color w:val="auto"/>
          <w:sz w:val="22"/>
          <w:szCs w:val="22"/>
        </w:rPr>
      </w:pPr>
      <w:r>
        <w:rPr>
          <w:rFonts w:cs="Times New Roman"/>
          <w:color w:val="auto"/>
          <w:sz w:val="22"/>
          <w:szCs w:val="22"/>
        </w:rPr>
        <w:t xml:space="preserve">bspw. </w:t>
      </w:r>
      <w:r w:rsidR="00063C6A">
        <w:rPr>
          <w:rFonts w:cs="Times New Roman"/>
          <w:color w:val="auto"/>
          <w:sz w:val="22"/>
          <w:szCs w:val="22"/>
        </w:rPr>
        <w:t>d</w:t>
      </w:r>
      <w:r w:rsidR="008E2E14">
        <w:rPr>
          <w:rFonts w:cs="Times New Roman"/>
          <w:color w:val="auto"/>
          <w:sz w:val="22"/>
          <w:szCs w:val="22"/>
        </w:rPr>
        <w:t>iese Konsequenzen</w:t>
      </w:r>
      <w:r>
        <w:rPr>
          <w:rFonts w:cs="Times New Roman"/>
          <w:color w:val="auto"/>
          <w:sz w:val="22"/>
          <w:szCs w:val="22"/>
        </w:rPr>
        <w:t>/Vorgehensweise</w:t>
      </w:r>
      <w:r w:rsidR="008E2E14">
        <w:rPr>
          <w:rFonts w:cs="Times New Roman"/>
          <w:color w:val="auto"/>
          <w:sz w:val="22"/>
          <w:szCs w:val="22"/>
        </w:rPr>
        <w:t xml:space="preserve"> gibt es bei Nicht</w:t>
      </w:r>
      <w:r>
        <w:rPr>
          <w:rFonts w:cs="Times New Roman"/>
          <w:color w:val="auto"/>
          <w:sz w:val="22"/>
          <w:szCs w:val="22"/>
        </w:rPr>
        <w:t>einhalten der Verhaltensregeln</w:t>
      </w:r>
      <w:r w:rsidR="00063C6A">
        <w:rPr>
          <w:rFonts w:cs="Times New Roman"/>
          <w:color w:val="auto"/>
          <w:sz w:val="22"/>
          <w:szCs w:val="22"/>
        </w:rPr>
        <w:t xml:space="preserve"> </w:t>
      </w:r>
    </w:p>
    <w:p w14:paraId="7F966937" w14:textId="5A40884F" w:rsidR="00065663" w:rsidRDefault="00065663" w:rsidP="00065663">
      <w:pPr>
        <w:pStyle w:val="Default"/>
        <w:ind w:left="708"/>
        <w:rPr>
          <w:rFonts w:cs="Times New Roman"/>
          <w:color w:val="auto"/>
          <w:sz w:val="22"/>
          <w:szCs w:val="22"/>
        </w:rPr>
      </w:pPr>
      <w:r>
        <w:rPr>
          <w:rFonts w:cs="Times New Roman"/>
          <w:color w:val="auto"/>
          <w:sz w:val="22"/>
          <w:szCs w:val="22"/>
        </w:rPr>
        <w:t xml:space="preserve">bspw. immer Meldung an leitenden Pfarrer, klärendes Gespräch mit Beteiligten, Einrichtung Disziplinarausschuss (pfarreispezifische Zusammensetzung) </w:t>
      </w:r>
      <w:r w:rsidRPr="00065663">
        <w:rPr>
          <w:rFonts w:cs="Times New Roman"/>
          <w:color w:val="auto"/>
          <w:sz w:val="22"/>
          <w:szCs w:val="22"/>
        </w:rPr>
        <w:sym w:font="Wingdings" w:char="F0E0"/>
      </w:r>
      <w:r>
        <w:rPr>
          <w:rFonts w:cs="Times New Roman"/>
          <w:color w:val="auto"/>
          <w:sz w:val="22"/>
          <w:szCs w:val="22"/>
        </w:rPr>
        <w:t xml:space="preserve"> wird durch leitenden Pfarrer einberufen, berät in wiederholenden und „schweren“ Fällen über Konsequenzen und beruft ggf. Beteiligte ein, Entzug der Leitungsfunktion/Teilnahmeverbot, (zeitweise) Hausverbot, keine weitere Vermietung an Gruppierung</w:t>
      </w:r>
      <w:r w:rsidR="0066332B">
        <w:rPr>
          <w:rFonts w:cs="Times New Roman"/>
          <w:color w:val="auto"/>
          <w:sz w:val="22"/>
          <w:szCs w:val="22"/>
        </w:rPr>
        <w:t>en</w:t>
      </w:r>
    </w:p>
    <w:p w14:paraId="30FC2C69" w14:textId="77777777" w:rsidR="001209D7" w:rsidRDefault="001209D7" w:rsidP="0093387D">
      <w:pPr>
        <w:pStyle w:val="Default"/>
        <w:rPr>
          <w:rFonts w:cs="Times New Roman"/>
          <w:color w:val="auto"/>
          <w:sz w:val="22"/>
          <w:szCs w:val="22"/>
        </w:rPr>
      </w:pPr>
    </w:p>
    <w:p w14:paraId="6CEE1EC2" w14:textId="5EBDC35A" w:rsidR="0093387D" w:rsidRDefault="0093387D" w:rsidP="0093387D">
      <w:pPr>
        <w:pStyle w:val="Default"/>
        <w:rPr>
          <w:sz w:val="22"/>
          <w:szCs w:val="22"/>
        </w:rPr>
      </w:pPr>
      <w:r>
        <w:rPr>
          <w:sz w:val="22"/>
          <w:szCs w:val="22"/>
        </w:rPr>
        <w:t>Aus dem diözesanen Verhaltenskodex haben wir zusätzlich verständliche entsprechende Verhaltensregeln für uns formuliert – siehe Anhang des ISK.</w:t>
      </w:r>
    </w:p>
    <w:p w14:paraId="3C61CC91" w14:textId="77777777" w:rsidR="0093387D" w:rsidRDefault="0093387D" w:rsidP="0093387D">
      <w:pPr>
        <w:pStyle w:val="Default"/>
        <w:rPr>
          <w:rFonts w:cs="Times New Roman"/>
          <w:color w:val="auto"/>
          <w:sz w:val="22"/>
          <w:szCs w:val="22"/>
        </w:rPr>
      </w:pPr>
    </w:p>
    <w:p w14:paraId="70723817" w14:textId="696AF710" w:rsidR="008215DA" w:rsidRDefault="008215DA" w:rsidP="008215DA">
      <w:pPr>
        <w:pStyle w:val="berschrift1"/>
      </w:pPr>
      <w:bookmarkStart w:id="13" w:name="_Toc153374013"/>
      <w:r w:rsidRPr="008215DA">
        <w:t>So bauen wir Stärken auf</w:t>
      </w:r>
      <w:bookmarkEnd w:id="13"/>
    </w:p>
    <w:p w14:paraId="5D9E7405" w14:textId="6066AD1A" w:rsidR="006C5C1C" w:rsidRDefault="006C5C1C" w:rsidP="00400360">
      <w:r w:rsidRPr="006C5C1C">
        <w:t>Je mehr Kinder, Jugendliche und schutz- oder hilfebedürftige Erwachsene über ihre Rechte wissen und gelernt haben, sich selbst zu schützen, desto weniger sind sie vom Schutz anderer abhängig. Abhängigkeit öffnet Machtmissbrauch (un</w:t>
      </w:r>
      <w:r w:rsidR="00CD3EB5">
        <w:t>d damit auch möglicher sexualisierter</w:t>
      </w:r>
      <w:r w:rsidRPr="006C5C1C">
        <w:t xml:space="preserve"> Gewalt) Tür und Tor. Je mehr die zu Schützenden </w:t>
      </w:r>
      <w:r w:rsidRPr="006C5C1C">
        <w:lastRenderedPageBreak/>
        <w:t xml:space="preserve">selbst gestärkt werden, desto sicherer sind alle. </w:t>
      </w:r>
      <w:r w:rsidR="00B9060B" w:rsidRPr="00B9060B">
        <w:t>Ein ganz wesentliches Ziel muss es also sein, Ressourcen von Schutzbefohlenen auf- und auszubauen.</w:t>
      </w:r>
    </w:p>
    <w:p w14:paraId="211FDBDC" w14:textId="60134081" w:rsidR="001659B4" w:rsidRDefault="001659B4" w:rsidP="00400360">
      <w:r>
        <w:t xml:space="preserve">Hier findet man Ideen, wie das in der Praxis aussehen kann und welche konkreten Maßnahmen wir für uns umsetzen wollen. </w:t>
      </w:r>
    </w:p>
    <w:p w14:paraId="61A55AD4" w14:textId="77777777" w:rsidR="001659B4" w:rsidRPr="00400360" w:rsidRDefault="001659B4" w:rsidP="00400360"/>
    <w:p w14:paraId="68DED066" w14:textId="38D88DAD" w:rsidR="008215DA" w:rsidRDefault="008215DA" w:rsidP="008215DA">
      <w:pPr>
        <w:pStyle w:val="berschrift2"/>
      </w:pPr>
      <w:bookmarkStart w:id="14" w:name="_Toc153374014"/>
      <w:r w:rsidRPr="008215DA">
        <w:t>Kinder und Jugendliche</w:t>
      </w:r>
      <w:r w:rsidR="00AE2625">
        <w:t xml:space="preserve"> stärken</w:t>
      </w:r>
      <w:bookmarkEnd w:id="14"/>
    </w:p>
    <w:p w14:paraId="3E8E8398" w14:textId="383C5E51" w:rsidR="00B9060B" w:rsidRDefault="00B9060B" w:rsidP="00B9060B">
      <w:r>
        <w:t>Jede Pfarrei</w:t>
      </w:r>
      <w:r w:rsidR="00CD3EB5">
        <w:t>/PG/Seelsorgeeinheit</w:t>
      </w:r>
      <w:r>
        <w:t xml:space="preserve"> wird durch junge Menschen belebt und</w:t>
      </w:r>
      <w:r w:rsidRPr="00F25F5A">
        <w:t xml:space="preserve"> kann den Kindern und Jugendlichen viel Halt und einen Ort zum Ankommen bieten. Dafür braucht es aber auch den sicheren Ort Pfarrei</w:t>
      </w:r>
      <w:r w:rsidR="00CD3EB5">
        <w:t>/PG/Seelsorgeeinheit</w:t>
      </w:r>
      <w:r w:rsidRPr="00F25F5A">
        <w:t>. Das ISK nimmt beides in den Blick: die Rahmenbedingungen einerseits zu verbessern und die Kinder und Jugendlichen andererseits zu stärken.</w:t>
      </w:r>
    </w:p>
    <w:p w14:paraId="140010B6" w14:textId="305F5072" w:rsidR="004E30BD" w:rsidRPr="004E30BD" w:rsidRDefault="004E30BD" w:rsidP="004E30BD">
      <w:pPr>
        <w:pStyle w:val="Listenabsatz"/>
        <w:numPr>
          <w:ilvl w:val="0"/>
          <w:numId w:val="15"/>
        </w:numPr>
        <w:rPr>
          <w:u w:val="single"/>
        </w:rPr>
      </w:pPr>
      <w:r w:rsidRPr="004E30BD">
        <w:rPr>
          <w:u w:val="single"/>
        </w:rPr>
        <w:t>V</w:t>
      </w:r>
      <w:r w:rsidR="00DC2F2E">
        <w:rPr>
          <w:u w:val="single"/>
        </w:rPr>
        <w:t>erhaltenskodex</w:t>
      </w:r>
      <w:r w:rsidR="0066332B">
        <w:rPr>
          <w:u w:val="single"/>
        </w:rPr>
        <w:t>/Schutzkonzept</w:t>
      </w:r>
    </w:p>
    <w:p w14:paraId="1A5D582B" w14:textId="68D05C0B" w:rsidR="004E30BD" w:rsidRDefault="000C21B5" w:rsidP="00B9060B">
      <w:r>
        <w:t>Basis bildet für uns, dass alle beteiligten Kind</w:t>
      </w:r>
      <w:r w:rsidR="0066332B">
        <w:t>er und Jugendlichen über unser Schutzkonzept und den</w:t>
      </w:r>
      <w:r>
        <w:t xml:space="preserve"> Verhaltenskodex informiert sind. Zudem werden</w:t>
      </w:r>
      <w:r w:rsidR="00DC2F2E">
        <w:t xml:space="preserve"> die darin festgehaltenen Vorgaben</w:t>
      </w:r>
      <w:r>
        <w:t xml:space="preserve"> gemeinsam besprochen und in den jeweiligen Gruppen ausgehängt.</w:t>
      </w:r>
      <w:r w:rsidR="00184565">
        <w:t xml:space="preserve"> </w:t>
      </w:r>
    </w:p>
    <w:p w14:paraId="2F774EDC" w14:textId="7FE89DC1" w:rsidR="00DC2F2E" w:rsidRDefault="00DC2F2E" w:rsidP="00DC2F2E">
      <w:pPr>
        <w:pStyle w:val="Listenabsatz"/>
        <w:numPr>
          <w:ilvl w:val="0"/>
          <w:numId w:val="15"/>
        </w:numPr>
        <w:rPr>
          <w:u w:val="single"/>
        </w:rPr>
      </w:pPr>
      <w:r w:rsidRPr="00DC2F2E">
        <w:rPr>
          <w:u w:val="single"/>
        </w:rPr>
        <w:t>Gruppenregeln</w:t>
      </w:r>
    </w:p>
    <w:p w14:paraId="07E9A73E" w14:textId="4012E921" w:rsidR="00DC2F2E" w:rsidRDefault="00DC2F2E" w:rsidP="00DC2F2E">
      <w:r>
        <w:t>Gemeinsam mit Kindern und Jugendlichen werden Gruppenregeln erstellt, kommuniziert und in den Gruppenräumen ausgehängt.</w:t>
      </w:r>
    </w:p>
    <w:p w14:paraId="5E51E3A0" w14:textId="3A147E25" w:rsidR="00DC2F2E" w:rsidRDefault="00DC2F2E" w:rsidP="00B9060B">
      <w:r>
        <w:t>Ebenso gehört es hier dazu mögliche Konsequenzen bei Nichtbeachtung dieser im Voraus zu besprechen und offen/nachvollziehbar zu machen. Es ist wichtig, diese in angemessener Weise auszuwählen und durchzusetzen. In der jeweiligen Gruppenleiterrunde können diese festgelegt werden.</w:t>
      </w:r>
    </w:p>
    <w:p w14:paraId="2FFBE831" w14:textId="7815EBCA" w:rsidR="004E30BD" w:rsidRPr="004E30BD" w:rsidRDefault="009E552B" w:rsidP="004E30BD">
      <w:pPr>
        <w:pStyle w:val="Listenabsatz"/>
        <w:numPr>
          <w:ilvl w:val="0"/>
          <w:numId w:val="15"/>
        </w:numPr>
        <w:rPr>
          <w:u w:val="single"/>
        </w:rPr>
      </w:pPr>
      <w:r>
        <w:rPr>
          <w:u w:val="single"/>
        </w:rPr>
        <w:t>zuständige Personen</w:t>
      </w:r>
    </w:p>
    <w:p w14:paraId="27F66CE4" w14:textId="353EE5BB" w:rsidR="000C21B5" w:rsidRDefault="00184565" w:rsidP="004E30BD">
      <w:r>
        <w:t>Die für die Kinder und Jugendlichen zuständigen</w:t>
      </w:r>
      <w:r w:rsidR="00C94524">
        <w:t xml:space="preserve"> Gruppenleiter</w:t>
      </w:r>
      <w:r w:rsidR="00D6714B">
        <w:t>/innen und</w:t>
      </w:r>
      <w:r w:rsidR="00C94524">
        <w:t xml:space="preserve"> Ansprechpersonen werden für die jeweilige</w:t>
      </w:r>
      <w:r>
        <w:t xml:space="preserve"> Gruppierung </w:t>
      </w:r>
      <w:r w:rsidR="00C94524">
        <w:t>und auch übergeordnet innerhalb der Pfarrei</w:t>
      </w:r>
      <w:r w:rsidR="00D6714B">
        <w:t>/PG/Seelsorgeeinheit</w:t>
      </w:r>
      <w:r w:rsidR="00C94524">
        <w:t xml:space="preserve"> (leitender Pfarrer/Pfarrbüro) </w:t>
      </w:r>
      <w:r>
        <w:t xml:space="preserve">klar benannt. </w:t>
      </w:r>
      <w:r w:rsidR="00A913DB">
        <w:t xml:space="preserve">Auch wo sie sich hinwenden können, wenn etwas nicht gut läuft und </w:t>
      </w:r>
      <w:r w:rsidR="00C94524">
        <w:t>wo sie gehört werden. Kinder und Jugendliche werden ermutigt, dass Hilfe holen wichtig und richtig ist</w:t>
      </w:r>
      <w:r w:rsidR="009E552B">
        <w:t xml:space="preserve"> und ihre Meinung zählt</w:t>
      </w:r>
      <w:r w:rsidR="00C94524">
        <w:t>.</w:t>
      </w:r>
    </w:p>
    <w:p w14:paraId="2F8E184C" w14:textId="084C5D5B" w:rsidR="004E30BD" w:rsidRPr="004E30BD" w:rsidRDefault="004E30BD" w:rsidP="004E30BD">
      <w:pPr>
        <w:pStyle w:val="Listenabsatz"/>
        <w:numPr>
          <w:ilvl w:val="0"/>
          <w:numId w:val="15"/>
        </w:numPr>
        <w:rPr>
          <w:u w:val="single"/>
        </w:rPr>
      </w:pPr>
      <w:r w:rsidRPr="004E30BD">
        <w:rPr>
          <w:u w:val="single"/>
        </w:rPr>
        <w:t>weitere Angebote</w:t>
      </w:r>
    </w:p>
    <w:p w14:paraId="28682EDE" w14:textId="567EDB80" w:rsidR="000C21B5" w:rsidRPr="00F25F5A" w:rsidRDefault="000C21B5" w:rsidP="00B9060B">
      <w:r>
        <w:t xml:space="preserve">Weitere Maßnahmen werden passend </w:t>
      </w:r>
      <w:r w:rsidR="00100FF7">
        <w:t>und nach den jeweiligen Möglichkeiten ausgewählt. Informationen diesbezüglich erhalt</w:t>
      </w:r>
      <w:r w:rsidR="00D6714B">
        <w:t>en wir bspw. über die</w:t>
      </w:r>
      <w:r w:rsidR="00100FF7">
        <w:t xml:space="preserve"> </w:t>
      </w:r>
      <w:r w:rsidR="00C94524">
        <w:t xml:space="preserve">Prävention des </w:t>
      </w:r>
      <w:r w:rsidR="00C94524">
        <w:lastRenderedPageBreak/>
        <w:t>Bistums Augsburg, ebenso finden sich auf der Homepage des Bistums/Prävention verschiedene Methoden/Kurzfilme, um Kinder</w:t>
      </w:r>
      <w:r w:rsidR="006A4BBE">
        <w:t>n</w:t>
      </w:r>
      <w:r w:rsidR="00C94524">
        <w:t xml:space="preserve"> und Jugendlichen</w:t>
      </w:r>
      <w:r w:rsidR="006A4BBE">
        <w:t xml:space="preserve"> ihre Rechte,</w:t>
      </w:r>
      <w:r w:rsidR="00C94524">
        <w:t xml:space="preserve"> Schutzmöglichkeiten und ein Sich-Hilfe-Holen zu verdeutlichen und Informationen dazu anzubieten.</w:t>
      </w:r>
    </w:p>
    <w:p w14:paraId="57B9A0E6" w14:textId="5DFAA8EF" w:rsidR="004D3B9B" w:rsidRDefault="004D3B9B" w:rsidP="004D3B9B">
      <w:r>
        <w:t>[</w:t>
      </w:r>
      <w:r w:rsidR="005B18CE">
        <w:rPr>
          <w:highlight w:val="yellow"/>
        </w:rPr>
        <w:t>siehe Ordner Arbeitshilfe ab Seite 70</w:t>
      </w:r>
      <w:r>
        <w:t>]</w:t>
      </w:r>
    </w:p>
    <w:p w14:paraId="637E06C6" w14:textId="77777777" w:rsidR="00400360" w:rsidRPr="008215DA" w:rsidRDefault="00400360" w:rsidP="008215DA"/>
    <w:p w14:paraId="46EDD79C" w14:textId="7813393C" w:rsidR="008215DA" w:rsidRDefault="00AE2625" w:rsidP="008215DA">
      <w:pPr>
        <w:pStyle w:val="berschrift2"/>
      </w:pPr>
      <w:bookmarkStart w:id="15" w:name="_Toc153374015"/>
      <w:r>
        <w:t>(</w:t>
      </w:r>
      <w:r w:rsidR="008215DA" w:rsidRPr="008215DA">
        <w:t>Schutz- oder hilfebedürftige</w:t>
      </w:r>
      <w:r>
        <w:t>)</w:t>
      </w:r>
      <w:r w:rsidR="008215DA" w:rsidRPr="008215DA">
        <w:t xml:space="preserve"> Erwachsene</w:t>
      </w:r>
      <w:r>
        <w:t xml:space="preserve"> stärken</w:t>
      </w:r>
      <w:bookmarkEnd w:id="15"/>
    </w:p>
    <w:p w14:paraId="45D69F8E" w14:textId="34BA950A" w:rsidR="00400360" w:rsidRDefault="00400360" w:rsidP="00400360">
      <w:r w:rsidRPr="00F248F4">
        <w:t>Nicht nur die Stärkung von Kindern und Jugendlichen spielt im ISK eine Rolle, sondern ebe</w:t>
      </w:r>
      <w:r w:rsidR="00F248F4">
        <w:t>nso die Stärkung von schutz- oder</w:t>
      </w:r>
      <w:r w:rsidRPr="00F248F4">
        <w:t xml:space="preserve"> hilfebedürftigen Erwachsenen. Die persönliche Weiterentwicklung und das lebenslange Lernen hat eine große Bedeutung für den Schutz. </w:t>
      </w:r>
      <w:r w:rsidR="00F248F4">
        <w:t>E</w:t>
      </w:r>
      <w:r w:rsidRPr="00F248F4">
        <w:t>s geht darum, aus Schwächen Stärken zu machen und die eigenen Ressourcen aufzuspüren. Nur so wird es möglich, eigene Grenzen zu erkennen und mit Selbstbewusstsein “Sto</w:t>
      </w:r>
      <w:r w:rsidR="00F248F4">
        <w:t>p</w:t>
      </w:r>
      <w:r w:rsidRPr="00F248F4">
        <w:t xml:space="preserve">p” zu sagen, wenn etwas nicht gewünscht ist. </w:t>
      </w:r>
    </w:p>
    <w:p w14:paraId="74F4773F" w14:textId="302F4941" w:rsidR="00184565" w:rsidRDefault="00184565" w:rsidP="00400360">
      <w:r>
        <w:t>Auch hier ist die Information über den Verhaltenskodex, das ISK und zuständige Ansprechpersonen die Basis.</w:t>
      </w:r>
    </w:p>
    <w:p w14:paraId="1EE14A2F" w14:textId="31E15514" w:rsidR="00FB726A" w:rsidRDefault="000C21B5" w:rsidP="00400360">
      <w:r>
        <w:t>Es besteht eine offene und wertschä</w:t>
      </w:r>
      <w:r w:rsidR="00191D51">
        <w:t xml:space="preserve">tzende Kommunikations- und </w:t>
      </w:r>
      <w:r w:rsidR="00FB726A">
        <w:t xml:space="preserve">Feedback-Kultur zudem sind </w:t>
      </w:r>
      <w:r w:rsidR="00191D51">
        <w:t>ein Sich-</w:t>
      </w:r>
      <w:r>
        <w:t>Einbri</w:t>
      </w:r>
      <w:r w:rsidR="00FB726A">
        <w:t xml:space="preserve">ngen und aktives Mitwirken </w:t>
      </w:r>
      <w:r>
        <w:t>explizit erwünscht.</w:t>
      </w:r>
      <w:r w:rsidR="00191D51">
        <w:t xml:space="preserve"> </w:t>
      </w:r>
    </w:p>
    <w:p w14:paraId="2C89B037" w14:textId="2F47008A" w:rsidR="00BD79AD" w:rsidRDefault="00BD79AD" w:rsidP="00400360">
      <w:r>
        <w:t>Wir benennen offen und klar, wo Hilfe geholt oder Missstände vorgebracht werden können. Als Pfarrei nehmen wir Rückmeldungen ernst und bieten Hilfe und Unterstützung an. I</w:t>
      </w:r>
      <w:r w:rsidR="00C52E75">
        <w:t>n angemessener Form und im</w:t>
      </w:r>
      <w:r>
        <w:t xml:space="preserve"> Rahmen des Möglichen werden diese behoben.</w:t>
      </w:r>
    </w:p>
    <w:p w14:paraId="0FE92518" w14:textId="250D24FF" w:rsidR="008215DA" w:rsidRDefault="004D3B9B" w:rsidP="008215DA">
      <w:r>
        <w:t>[</w:t>
      </w:r>
      <w:r w:rsidR="005B18CE">
        <w:rPr>
          <w:highlight w:val="yellow"/>
        </w:rPr>
        <w:t>siehe Ordner Arbeitshilfe ab Seite 75</w:t>
      </w:r>
      <w:r>
        <w:t>]</w:t>
      </w:r>
    </w:p>
    <w:p w14:paraId="165BE52E" w14:textId="5E73E2A9" w:rsidR="008215DA" w:rsidRDefault="008215DA">
      <w:r>
        <w:br w:type="page"/>
      </w:r>
    </w:p>
    <w:p w14:paraId="3617E273" w14:textId="4EA2B10A" w:rsidR="008215DA" w:rsidRDefault="008215DA" w:rsidP="008215DA">
      <w:pPr>
        <w:pStyle w:val="berschrift1"/>
      </w:pPr>
      <w:bookmarkStart w:id="16" w:name="_Toc153374016"/>
      <w:r w:rsidRPr="008215DA">
        <w:lastRenderedPageBreak/>
        <w:t>So sind wir handlungsfähig – auch im Ernstfall</w:t>
      </w:r>
      <w:bookmarkEnd w:id="16"/>
    </w:p>
    <w:p w14:paraId="526EB5E8" w14:textId="77777777" w:rsidR="00BB3C16" w:rsidRPr="00BB3C16" w:rsidRDefault="00BB3C16" w:rsidP="00BB3C16"/>
    <w:p w14:paraId="6E3B5258" w14:textId="77777777" w:rsidR="005830FB" w:rsidRDefault="005830FB" w:rsidP="005830FB">
      <w:r w:rsidRPr="007318F6">
        <w:t xml:space="preserve">Wenn Menschen selbst von sexualisierter Gewalt betroffen sind, einen Verdacht haben oder erfahren, dass andere Menschen betroffen sind, brauchen sie Unterstützung. So eine Situation kann zum einen emotional sehr belastend sein, zum anderen brauchen sie vielleicht einfach mehr Wissen, um gut handeln zu können. </w:t>
      </w:r>
    </w:p>
    <w:p w14:paraId="0CAD934E" w14:textId="77777777" w:rsidR="001659B4" w:rsidRDefault="001659B4" w:rsidP="001659B4">
      <w:r>
        <w:t>Hier werden</w:t>
      </w:r>
      <w:r w:rsidRPr="00BB3C16">
        <w:t xml:space="preserve"> Maßnahmen </w:t>
      </w:r>
      <w:r>
        <w:t>beschrieben</w:t>
      </w:r>
      <w:r w:rsidRPr="00BB3C16">
        <w:t>, wie nach einem aufgetretenen Verdacht oder konkreten Vorfall vorgegangen werden soll, dam</w:t>
      </w:r>
      <w:r>
        <w:t>it schnell geholfen werden kann und an wen man sich wenden kann, wenn man sich beraten, beschweren oder allgemein Rückmeldung geben will.</w:t>
      </w:r>
    </w:p>
    <w:p w14:paraId="54603BFA" w14:textId="77777777" w:rsidR="00BB3C16" w:rsidRPr="00BB3C16" w:rsidRDefault="00BB3C16" w:rsidP="00BB3C16"/>
    <w:p w14:paraId="4D572846" w14:textId="611DDD03" w:rsidR="008215DA" w:rsidRDefault="008215DA" w:rsidP="008215DA">
      <w:pPr>
        <w:pStyle w:val="berschrift2"/>
      </w:pPr>
      <w:bookmarkStart w:id="17" w:name="_Toc153374017"/>
      <w:r w:rsidRPr="008215DA">
        <w:t>Interventionsplan</w:t>
      </w:r>
      <w:r w:rsidR="00BF5E2A">
        <w:t xml:space="preserve"> </w:t>
      </w:r>
      <w:r w:rsidR="00AE2625">
        <w:t>&amp;</w:t>
      </w:r>
      <w:r w:rsidR="00BF5E2A">
        <w:t xml:space="preserve"> Handlungsempfehlungen</w:t>
      </w:r>
      <w:bookmarkEnd w:id="17"/>
    </w:p>
    <w:p w14:paraId="0599BF6F" w14:textId="55335A3B" w:rsidR="004D3B9B" w:rsidRDefault="00BF5E2A" w:rsidP="004D3B9B">
      <w:r>
        <w:t xml:space="preserve">Intervention heißt nichts </w:t>
      </w:r>
      <w:r w:rsidR="00AE2625">
        <w:t>anderes</w:t>
      </w:r>
      <w:r>
        <w:t xml:space="preserve"> als „Einschreiten“. Es geht also darum, etwas zu tun, wenn etwas passiert ist bzw. wir den Verdacht haben, dass etwas vorgefallen ist. Hier sind Maßnahmen beschrieben, wie nach einem aufgetretenen Verdacht oder konkreten Vorfall vorgegangen werden soll, damit schnell geholfen werden kann. </w:t>
      </w:r>
      <w:r w:rsidR="000C55AF">
        <w:t>In Kürze findet sich zusätzlich zu weiteren Unterlagen auch der Ablaufplan Intervention auf der Homepage des Bistums.</w:t>
      </w:r>
    </w:p>
    <w:p w14:paraId="3A9D66A6" w14:textId="19540A31" w:rsidR="00674695" w:rsidRDefault="00674695" w:rsidP="004D3B9B">
      <w:r>
        <w:rPr>
          <w:noProof/>
          <w:lang w:eastAsia="de-DE"/>
        </w:rPr>
        <w:lastRenderedPageBreak/>
        <w:drawing>
          <wp:inline distT="0" distB="0" distL="0" distR="0" wp14:anchorId="4817C9C0" wp14:editId="4D8006E1">
            <wp:extent cx="5760720" cy="7900035"/>
            <wp:effectExtent l="0" t="0" r="0" b="571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7900035"/>
                    </a:xfrm>
                    <a:prstGeom prst="rect">
                      <a:avLst/>
                    </a:prstGeom>
                  </pic:spPr>
                </pic:pic>
              </a:graphicData>
            </a:graphic>
          </wp:inline>
        </w:drawing>
      </w:r>
    </w:p>
    <w:p w14:paraId="66AAAF4F" w14:textId="1062721F" w:rsidR="00137E6D" w:rsidRPr="00B0700D" w:rsidRDefault="00B0700D" w:rsidP="008215DA">
      <w:pPr>
        <w:rPr>
          <w:sz w:val="18"/>
          <w:szCs w:val="18"/>
        </w:rPr>
      </w:pPr>
      <w:r w:rsidRPr="00B0700D">
        <w:rPr>
          <w:sz w:val="18"/>
          <w:szCs w:val="18"/>
        </w:rPr>
        <w:t xml:space="preserve">(- </w:t>
      </w:r>
      <w:r w:rsidR="00937C61" w:rsidRPr="00B0700D">
        <w:rPr>
          <w:sz w:val="18"/>
          <w:szCs w:val="18"/>
        </w:rPr>
        <w:t>bei e</w:t>
      </w:r>
      <w:r w:rsidRPr="00B0700D">
        <w:rPr>
          <w:sz w:val="18"/>
          <w:szCs w:val="18"/>
        </w:rPr>
        <w:t>inem aktuen</w:t>
      </w:r>
      <w:r w:rsidR="00937C61" w:rsidRPr="00B0700D">
        <w:rPr>
          <w:sz w:val="18"/>
          <w:szCs w:val="18"/>
        </w:rPr>
        <w:t xml:space="preserve"> Krisen</w:t>
      </w:r>
      <w:r w:rsidRPr="00B0700D">
        <w:rPr>
          <w:sz w:val="18"/>
          <w:szCs w:val="18"/>
        </w:rPr>
        <w:t xml:space="preserve">fall sexualisierter Gewalt/ Missbrauch innerhalb der Pfarrei/Seelsorgeeinheit </w:t>
      </w:r>
      <w:r>
        <w:rPr>
          <w:sz w:val="18"/>
          <w:szCs w:val="18"/>
        </w:rPr>
        <w:t xml:space="preserve">zusätzlich zügig </w:t>
      </w:r>
      <w:r w:rsidRPr="00B0700D">
        <w:rPr>
          <w:sz w:val="18"/>
          <w:szCs w:val="18"/>
        </w:rPr>
        <w:t xml:space="preserve">Kontakt </w:t>
      </w:r>
      <w:r w:rsidR="002962AA">
        <w:rPr>
          <w:sz w:val="18"/>
          <w:szCs w:val="18"/>
        </w:rPr>
        <w:t xml:space="preserve">über Stabsstelle P-A-I </w:t>
      </w:r>
      <w:r w:rsidRPr="00B0700D">
        <w:rPr>
          <w:sz w:val="18"/>
          <w:szCs w:val="18"/>
        </w:rPr>
        <w:t>zu zuständiger Gemeindeberatung aufnehmen – Begleitung bei Krisenintervention – ausführlicher siehe Punkt „Nachhaltige Aufarbeitung)</w:t>
      </w:r>
    </w:p>
    <w:p w14:paraId="5403D4C3" w14:textId="77777777" w:rsidR="008A32F0" w:rsidRPr="008215DA" w:rsidRDefault="008A32F0" w:rsidP="008215DA"/>
    <w:p w14:paraId="23B0DEBF" w14:textId="5B8B863E" w:rsidR="008215DA" w:rsidRDefault="008215DA" w:rsidP="008215DA">
      <w:pPr>
        <w:pStyle w:val="berschrift2"/>
      </w:pPr>
      <w:bookmarkStart w:id="18" w:name="_Toc153374018"/>
      <w:r w:rsidRPr="008215DA">
        <w:lastRenderedPageBreak/>
        <w:t>Beratungs- &amp; Beschwerdewege</w:t>
      </w:r>
      <w:bookmarkEnd w:id="18"/>
    </w:p>
    <w:p w14:paraId="662325B0" w14:textId="60EC4586" w:rsidR="008A32F0" w:rsidRDefault="004D3B9B" w:rsidP="008A32F0">
      <w:pPr>
        <w:autoSpaceDE w:val="0"/>
        <w:autoSpaceDN w:val="0"/>
        <w:adjustRightInd w:val="0"/>
        <w:spacing w:after="0" w:line="240" w:lineRule="auto"/>
        <w:rPr>
          <w:rFonts w:cs="Lucida Sans Unicode"/>
        </w:rPr>
      </w:pPr>
      <w:r w:rsidRPr="008A32F0">
        <w:rPr>
          <w:rFonts w:cs="Lucida Sans Unicode"/>
        </w:rPr>
        <w:t>[</w:t>
      </w:r>
      <w:r w:rsidR="00677A21">
        <w:rPr>
          <w:rFonts w:cs="Lucida Sans Unicode"/>
          <w:highlight w:val="yellow"/>
        </w:rPr>
        <w:t>siehe Ordner Arbeitshilfe ab Seite 83</w:t>
      </w:r>
      <w:r w:rsidRPr="008A32F0">
        <w:rPr>
          <w:rFonts w:cs="Lucida Sans Unicode"/>
        </w:rPr>
        <w:t>]</w:t>
      </w:r>
    </w:p>
    <w:p w14:paraId="4CCC1DF3" w14:textId="6F9E0524" w:rsidR="00FE1EBB" w:rsidRDefault="00FE1EBB" w:rsidP="008A32F0">
      <w:pPr>
        <w:autoSpaceDE w:val="0"/>
        <w:autoSpaceDN w:val="0"/>
        <w:adjustRightInd w:val="0"/>
        <w:spacing w:after="0" w:line="240" w:lineRule="auto"/>
        <w:rPr>
          <w:rFonts w:cs="Lucida Sans Unicode"/>
        </w:rPr>
      </w:pPr>
      <w:r>
        <w:rPr>
          <w:rFonts w:cs="Lucida Sans Unicode"/>
        </w:rPr>
        <w:t>für Kritik, Anregungen, Feedback bitte Meldung an das Pfarrbüro, Ansprechpersonen</w:t>
      </w:r>
    </w:p>
    <w:p w14:paraId="1501FCC0" w14:textId="01138D5F" w:rsidR="008A32F0" w:rsidRPr="008A32F0" w:rsidRDefault="008A32F0" w:rsidP="008A32F0">
      <w:pPr>
        <w:autoSpaceDE w:val="0"/>
        <w:autoSpaceDN w:val="0"/>
        <w:adjustRightInd w:val="0"/>
        <w:spacing w:after="0" w:line="240" w:lineRule="auto"/>
        <w:rPr>
          <w:rFonts w:cs="Lucida Sans Unicode"/>
          <w:szCs w:val="24"/>
          <w:u w:val="single"/>
        </w:rPr>
      </w:pPr>
      <w:r w:rsidRPr="008A32F0">
        <w:rPr>
          <w:rFonts w:cs="Lucida Sans Unicode"/>
        </w:rPr>
        <w:br/>
      </w:r>
      <w:r w:rsidRPr="008A32F0">
        <w:rPr>
          <w:rFonts w:cs="Lucida Sans Unicode"/>
          <w:b/>
          <w:szCs w:val="24"/>
          <w:u w:val="single"/>
        </w:rPr>
        <w:t>Wenn Gefahr im Verzug ist…</w:t>
      </w:r>
    </w:p>
    <w:p w14:paraId="084A0EF8" w14:textId="77777777" w:rsidR="008A32F0" w:rsidRPr="008A32F0" w:rsidRDefault="008A32F0" w:rsidP="008A32F0">
      <w:pPr>
        <w:autoSpaceDE w:val="0"/>
        <w:autoSpaceDN w:val="0"/>
        <w:adjustRightInd w:val="0"/>
        <w:spacing w:after="0" w:line="240" w:lineRule="auto"/>
        <w:rPr>
          <w:rFonts w:cs="Lucida Sans Unicode"/>
          <w:sz w:val="18"/>
          <w:szCs w:val="20"/>
        </w:rPr>
      </w:pPr>
      <w:r w:rsidRPr="008A32F0">
        <w:rPr>
          <w:rFonts w:cs="Lucida Sans Unicode"/>
          <w:sz w:val="18"/>
          <w:szCs w:val="20"/>
        </w:rPr>
        <w:t xml:space="preserve">…wenden Sie sich an die </w:t>
      </w:r>
      <w:r w:rsidRPr="008A32F0">
        <w:rPr>
          <w:rFonts w:cs="Lucida Sans Unicode"/>
          <w:b/>
          <w:sz w:val="18"/>
          <w:szCs w:val="20"/>
        </w:rPr>
        <w:t>Polizei</w:t>
      </w:r>
      <w:r w:rsidRPr="008A32F0">
        <w:rPr>
          <w:rFonts w:cs="Lucida Sans Unicode"/>
          <w:sz w:val="18"/>
          <w:szCs w:val="20"/>
        </w:rPr>
        <w:t xml:space="preserve"> (</w:t>
      </w:r>
      <w:r w:rsidRPr="008A32F0">
        <w:rPr>
          <w:rFonts w:cs="Lucida Sans Unicode"/>
          <w:b/>
          <w:bCs/>
          <w:sz w:val="18"/>
          <w:szCs w:val="20"/>
        </w:rPr>
        <w:t>Tel. 110</w:t>
      </w:r>
      <w:r w:rsidRPr="008A32F0">
        <w:rPr>
          <w:rFonts w:cs="Lucida Sans Unicode"/>
          <w:sz w:val="18"/>
          <w:szCs w:val="20"/>
        </w:rPr>
        <w:t>). Diese muss Hinweisen nachgehen, ist dafür auch handlungsfähig. Die Polizei hat außerdem Beauftragte für Kriminalitätsopfer (BPfK).</w:t>
      </w:r>
    </w:p>
    <w:p w14:paraId="1C2D02EF" w14:textId="77777777" w:rsidR="008A32F0" w:rsidRPr="008A32F0" w:rsidRDefault="008A32F0" w:rsidP="008A32F0">
      <w:pPr>
        <w:autoSpaceDE w:val="0"/>
        <w:autoSpaceDN w:val="0"/>
        <w:adjustRightInd w:val="0"/>
        <w:spacing w:after="0" w:line="240" w:lineRule="auto"/>
        <w:rPr>
          <w:rFonts w:cs="Lucida Sans Unicode"/>
          <w:sz w:val="18"/>
          <w:szCs w:val="20"/>
        </w:rPr>
      </w:pPr>
    </w:p>
    <w:p w14:paraId="05D63F34" w14:textId="77777777" w:rsidR="008A32F0" w:rsidRDefault="008A32F0" w:rsidP="008A32F0">
      <w:pPr>
        <w:autoSpaceDE w:val="0"/>
        <w:autoSpaceDN w:val="0"/>
        <w:adjustRightInd w:val="0"/>
        <w:spacing w:after="0" w:line="240" w:lineRule="auto"/>
        <w:rPr>
          <w:rFonts w:cs="Lucida Sans Unicode"/>
          <w:sz w:val="18"/>
          <w:szCs w:val="20"/>
        </w:rPr>
      </w:pPr>
      <w:r w:rsidRPr="008A32F0">
        <w:rPr>
          <w:rFonts w:cs="Lucida Sans Unicode"/>
          <w:sz w:val="18"/>
          <w:szCs w:val="20"/>
        </w:rPr>
        <w:t xml:space="preserve">…oder wenden Sie sich an das für Sie zuständige Jugendamt. Die Jugendämter müssen Verdachtsfällen auch nachgehen. </w:t>
      </w:r>
    </w:p>
    <w:p w14:paraId="13B6ACB2" w14:textId="77777777" w:rsidR="009512E8" w:rsidRPr="008A32F0" w:rsidRDefault="009512E8" w:rsidP="008A32F0">
      <w:pPr>
        <w:autoSpaceDE w:val="0"/>
        <w:autoSpaceDN w:val="0"/>
        <w:adjustRightInd w:val="0"/>
        <w:spacing w:after="0" w:line="240" w:lineRule="auto"/>
        <w:rPr>
          <w:rFonts w:cs="Lucida Sans Unicode"/>
          <w:sz w:val="18"/>
          <w:szCs w:val="20"/>
        </w:rPr>
      </w:pPr>
    </w:p>
    <w:p w14:paraId="07436019" w14:textId="4B0DD450" w:rsidR="008A32F0" w:rsidRPr="005C3667" w:rsidRDefault="009512E8" w:rsidP="008A32F0">
      <w:pPr>
        <w:autoSpaceDE w:val="0"/>
        <w:autoSpaceDN w:val="0"/>
        <w:adjustRightInd w:val="0"/>
        <w:spacing w:after="0" w:line="240" w:lineRule="auto"/>
        <w:rPr>
          <w:rFonts w:cs="Lucida Sans Unicode"/>
          <w:b/>
          <w:bCs/>
          <w:sz w:val="18"/>
          <w:szCs w:val="18"/>
          <w:highlight w:val="cyan"/>
          <w:u w:val="single"/>
        </w:rPr>
      </w:pPr>
      <w:r w:rsidRPr="005C3667">
        <w:rPr>
          <w:rFonts w:cs="Lucida Sans Unicode"/>
          <w:b/>
          <w:bCs/>
          <w:szCs w:val="24"/>
          <w:highlight w:val="cyan"/>
          <w:u w:val="single"/>
        </w:rPr>
        <w:t>Stabsstelle P-A-I (</w:t>
      </w:r>
      <w:r w:rsidRPr="005C3667">
        <w:rPr>
          <w:rFonts w:cs="Lucida Sans Unicode"/>
          <w:b/>
          <w:bCs/>
          <w:sz w:val="18"/>
          <w:szCs w:val="18"/>
          <w:highlight w:val="cyan"/>
          <w:u w:val="single"/>
        </w:rPr>
        <w:t>Prävention – Anerkennung und Hilfe – Intervention)</w:t>
      </w:r>
    </w:p>
    <w:p w14:paraId="40393A6A" w14:textId="056B2C90" w:rsidR="003113E9" w:rsidRPr="005C3667" w:rsidRDefault="003113E9" w:rsidP="008A32F0">
      <w:pPr>
        <w:autoSpaceDE w:val="0"/>
        <w:autoSpaceDN w:val="0"/>
        <w:adjustRightInd w:val="0"/>
        <w:spacing w:after="0" w:line="240" w:lineRule="auto"/>
        <w:rPr>
          <w:rFonts w:cs="Lucida Sans Unicode"/>
          <w:sz w:val="18"/>
          <w:szCs w:val="18"/>
          <w:highlight w:val="cyan"/>
        </w:rPr>
      </w:pPr>
      <w:r w:rsidRPr="005C3667">
        <w:rPr>
          <w:rFonts w:cs="Lucida Sans Unicode"/>
          <w:sz w:val="18"/>
          <w:szCs w:val="18"/>
          <w:highlight w:val="cyan"/>
        </w:rPr>
        <w:t>An die Stabsstelle können sich alle Personen bei Fragen, Unklarheiten, (Verdachts-)Fällen sowie im Kontext von Schulungen und Präventionsanliegen, Institutionelle Schutzkonzepte etc. wenden. Sie übernimmt eine koordinierende Lotsenfunktion und gewährleistet die zielgerichtete Information/Weitervermittlung an jeweils mögliche Fachstellen und Ansprechpartner.</w:t>
      </w:r>
    </w:p>
    <w:p w14:paraId="3F326BEE" w14:textId="7ACFA84C" w:rsidR="003113E9" w:rsidRPr="005C3667" w:rsidRDefault="003113E9" w:rsidP="008A32F0">
      <w:pPr>
        <w:autoSpaceDE w:val="0"/>
        <w:autoSpaceDN w:val="0"/>
        <w:adjustRightInd w:val="0"/>
        <w:spacing w:after="0" w:line="240" w:lineRule="auto"/>
        <w:rPr>
          <w:rFonts w:cs="Lucida Sans Unicode"/>
          <w:sz w:val="18"/>
          <w:szCs w:val="18"/>
          <w:highlight w:val="cyan"/>
        </w:rPr>
      </w:pPr>
      <w:r w:rsidRPr="005C3667">
        <w:rPr>
          <w:rFonts w:cs="Lucida Sans Unicode"/>
          <w:sz w:val="18"/>
          <w:szCs w:val="18"/>
          <w:highlight w:val="cyan"/>
        </w:rPr>
        <w:t>Telefon: 0821 – 3166 8103</w:t>
      </w:r>
    </w:p>
    <w:p w14:paraId="57DFA30B" w14:textId="5341173E" w:rsidR="00947EF8" w:rsidRPr="003113E9" w:rsidRDefault="003113E9" w:rsidP="008A32F0">
      <w:pPr>
        <w:autoSpaceDE w:val="0"/>
        <w:autoSpaceDN w:val="0"/>
        <w:adjustRightInd w:val="0"/>
        <w:spacing w:after="0" w:line="240" w:lineRule="auto"/>
        <w:rPr>
          <w:rFonts w:cs="Lucida Sans Unicode"/>
          <w:sz w:val="18"/>
          <w:szCs w:val="18"/>
        </w:rPr>
      </w:pPr>
      <w:r w:rsidRPr="005C3667">
        <w:rPr>
          <w:rFonts w:cs="Lucida Sans Unicode"/>
          <w:sz w:val="18"/>
          <w:szCs w:val="18"/>
          <w:highlight w:val="cyan"/>
        </w:rPr>
        <w:t xml:space="preserve">Homepage: </w:t>
      </w:r>
      <w:hyperlink r:id="rId22" w:history="1">
        <w:r w:rsidRPr="005C3667">
          <w:rPr>
            <w:rStyle w:val="Hyperlink"/>
            <w:rFonts w:cs="Lucida Sans Unicode"/>
            <w:sz w:val="18"/>
            <w:szCs w:val="18"/>
            <w:highlight w:val="cyan"/>
          </w:rPr>
          <w:t>https://bistum-augsburg.de/Hauptabteilung-VIII/Stabsstelle-P-A-I</w:t>
        </w:r>
      </w:hyperlink>
    </w:p>
    <w:p w14:paraId="67184C90" w14:textId="77777777" w:rsidR="003113E9" w:rsidRPr="003113E9" w:rsidRDefault="003113E9" w:rsidP="008A32F0">
      <w:pPr>
        <w:autoSpaceDE w:val="0"/>
        <w:autoSpaceDN w:val="0"/>
        <w:adjustRightInd w:val="0"/>
        <w:spacing w:after="0" w:line="240" w:lineRule="auto"/>
        <w:rPr>
          <w:rFonts w:cs="Lucida Sans Unicode"/>
          <w:sz w:val="18"/>
          <w:szCs w:val="18"/>
        </w:rPr>
      </w:pPr>
    </w:p>
    <w:p w14:paraId="3ECA4705" w14:textId="77777777" w:rsidR="008A32F0" w:rsidRPr="008A32F0" w:rsidRDefault="008A32F0" w:rsidP="008A32F0">
      <w:pPr>
        <w:autoSpaceDE w:val="0"/>
        <w:autoSpaceDN w:val="0"/>
        <w:adjustRightInd w:val="0"/>
        <w:spacing w:after="0" w:line="240" w:lineRule="auto"/>
        <w:rPr>
          <w:rFonts w:cs="Lucida Sans Unicode"/>
          <w:b/>
          <w:szCs w:val="18"/>
          <w:u w:val="single"/>
        </w:rPr>
      </w:pPr>
      <w:r w:rsidRPr="008A32F0">
        <w:rPr>
          <w:rFonts w:cs="Lucida Sans Unicode"/>
          <w:b/>
          <w:szCs w:val="18"/>
          <w:u w:val="single"/>
        </w:rPr>
        <w:t>Verdacht gegen Haupt-, Neben- oder Ehrenamtliche des Bistums:</w:t>
      </w:r>
    </w:p>
    <w:p w14:paraId="71135D89" w14:textId="77777777" w:rsidR="008A32F0" w:rsidRPr="008A32F0" w:rsidRDefault="008A32F0" w:rsidP="008A32F0">
      <w:pPr>
        <w:autoSpaceDE w:val="0"/>
        <w:autoSpaceDN w:val="0"/>
        <w:adjustRightInd w:val="0"/>
        <w:spacing w:after="0" w:line="240" w:lineRule="auto"/>
        <w:rPr>
          <w:rFonts w:cs="Lucida Sans Unicode"/>
          <w:sz w:val="18"/>
          <w:szCs w:val="20"/>
        </w:rPr>
      </w:pPr>
      <w:r w:rsidRPr="008A32F0">
        <w:rPr>
          <w:rFonts w:cs="Lucida Sans Unicode"/>
          <w:sz w:val="18"/>
          <w:szCs w:val="20"/>
        </w:rPr>
        <w:t>Handelt es sich um einen Verdacht (bestätigt oder unbestätigt) gegen Haupt-, Neben- oder</w:t>
      </w:r>
    </w:p>
    <w:p w14:paraId="0EF83EFE" w14:textId="77777777" w:rsidR="008A32F0" w:rsidRPr="008A32F0" w:rsidRDefault="008A32F0" w:rsidP="008A32F0">
      <w:pPr>
        <w:autoSpaceDE w:val="0"/>
        <w:autoSpaceDN w:val="0"/>
        <w:adjustRightInd w:val="0"/>
        <w:spacing w:after="0" w:line="240" w:lineRule="auto"/>
        <w:rPr>
          <w:rStyle w:val="Hyperlink"/>
          <w:rFonts w:cs="Lucida Sans Unicode"/>
          <w:sz w:val="18"/>
          <w:szCs w:val="20"/>
        </w:rPr>
      </w:pPr>
      <w:r w:rsidRPr="008A32F0">
        <w:rPr>
          <w:rFonts w:cs="Lucida Sans Unicode"/>
          <w:sz w:val="18"/>
          <w:szCs w:val="20"/>
        </w:rPr>
        <w:t xml:space="preserve">Ehrenamtlich Tätige des Bistums, muss dieser an die </w:t>
      </w:r>
      <w:r w:rsidRPr="005E0A37">
        <w:rPr>
          <w:rFonts w:cs="Lucida Sans Unicode"/>
          <w:b/>
          <w:sz w:val="18"/>
          <w:szCs w:val="20"/>
        </w:rPr>
        <w:t>unabhängigen Ansprechpersonen</w:t>
      </w:r>
      <w:r w:rsidRPr="008A32F0">
        <w:rPr>
          <w:rFonts w:cs="Lucida Sans Unicode"/>
          <w:sz w:val="18"/>
          <w:szCs w:val="20"/>
        </w:rPr>
        <w:t xml:space="preserve"> (die sogenannten </w:t>
      </w:r>
      <w:r w:rsidRPr="005E0A37">
        <w:rPr>
          <w:rFonts w:cs="Lucida Sans Unicode"/>
          <w:sz w:val="18"/>
          <w:szCs w:val="20"/>
        </w:rPr>
        <w:t>„Missbrauchsbeauftragten“)</w:t>
      </w:r>
      <w:r w:rsidRPr="008A32F0">
        <w:rPr>
          <w:rFonts w:cs="Lucida Sans Unicode"/>
          <w:sz w:val="18"/>
          <w:szCs w:val="20"/>
        </w:rPr>
        <w:t xml:space="preserve"> gemeldet werden! Die Übersicht über diese Personen finden Sie unter: </w:t>
      </w:r>
      <w:hyperlink r:id="rId23" w:history="1">
        <w:r w:rsidRPr="008A32F0">
          <w:rPr>
            <w:rStyle w:val="Hyperlink"/>
            <w:rFonts w:cs="Lucida Sans Unicode"/>
            <w:sz w:val="18"/>
            <w:szCs w:val="20"/>
          </w:rPr>
          <w:t>https://bistum-augsburg.de/missbrauch</w:t>
        </w:r>
      </w:hyperlink>
    </w:p>
    <w:p w14:paraId="6495513D" w14:textId="77777777" w:rsidR="008A32F0" w:rsidRPr="008A32F0" w:rsidRDefault="008A32F0" w:rsidP="008A32F0">
      <w:pPr>
        <w:autoSpaceDE w:val="0"/>
        <w:autoSpaceDN w:val="0"/>
        <w:adjustRightInd w:val="0"/>
        <w:spacing w:after="0" w:line="240" w:lineRule="auto"/>
        <w:rPr>
          <w:rFonts w:cs="Lucida Sans Unicode"/>
          <w:szCs w:val="24"/>
        </w:rPr>
      </w:pPr>
    </w:p>
    <w:p w14:paraId="4F5A8F7D" w14:textId="77777777" w:rsidR="008A32F0" w:rsidRPr="008A32F0" w:rsidRDefault="008A32F0" w:rsidP="008A32F0">
      <w:pPr>
        <w:autoSpaceDE w:val="0"/>
        <w:autoSpaceDN w:val="0"/>
        <w:adjustRightInd w:val="0"/>
        <w:spacing w:after="0" w:line="240" w:lineRule="auto"/>
        <w:rPr>
          <w:rFonts w:cs="Lucida Sans Unicode"/>
          <w:b/>
          <w:szCs w:val="24"/>
          <w:u w:val="single"/>
        </w:rPr>
      </w:pPr>
      <w:r w:rsidRPr="008A32F0">
        <w:rPr>
          <w:rFonts w:cs="Lucida Sans Unicode"/>
          <w:b/>
          <w:szCs w:val="24"/>
          <w:u w:val="single"/>
        </w:rPr>
        <w:t>Anonyme Beratung:</w:t>
      </w:r>
    </w:p>
    <w:p w14:paraId="603F91B0" w14:textId="77777777" w:rsidR="008A32F0" w:rsidRPr="008A32F0" w:rsidRDefault="008A32F0" w:rsidP="008A32F0">
      <w:pPr>
        <w:autoSpaceDE w:val="0"/>
        <w:autoSpaceDN w:val="0"/>
        <w:adjustRightInd w:val="0"/>
        <w:spacing w:after="0" w:line="240" w:lineRule="auto"/>
        <w:rPr>
          <w:rFonts w:cs="Lucida Sans Unicode"/>
          <w:sz w:val="18"/>
          <w:szCs w:val="20"/>
        </w:rPr>
      </w:pPr>
      <w:r w:rsidRPr="008A32F0">
        <w:rPr>
          <w:rFonts w:cs="Lucida Sans Unicode"/>
          <w:sz w:val="18"/>
          <w:szCs w:val="20"/>
        </w:rPr>
        <w:t xml:space="preserve">…wenn Sie sich bzgl. eines Verdachtes nicht sicher sind, ob weitere Schritte zu gehen sind und Sie sich eine anonyme, kompetente Beratung wünschen, können Sie sich an anonyme Beratungsstellen wenden, z.B.: </w:t>
      </w:r>
    </w:p>
    <w:p w14:paraId="01C500A2" w14:textId="77777777" w:rsidR="008A32F0" w:rsidRPr="008A32F0" w:rsidRDefault="008A32F0" w:rsidP="008A32F0">
      <w:pPr>
        <w:autoSpaceDE w:val="0"/>
        <w:autoSpaceDN w:val="0"/>
        <w:adjustRightInd w:val="0"/>
        <w:spacing w:after="0" w:line="240" w:lineRule="auto"/>
        <w:rPr>
          <w:rFonts w:cs="Lucida Sans Unicode"/>
          <w:b/>
          <w:szCs w:val="24"/>
          <w:u w:val="single"/>
        </w:rPr>
      </w:pPr>
    </w:p>
    <w:p w14:paraId="7DB5E558" w14:textId="77777777" w:rsidR="008A32F0" w:rsidRPr="008A32F0" w:rsidRDefault="008A32F0" w:rsidP="008A32F0">
      <w:pPr>
        <w:autoSpaceDE w:val="0"/>
        <w:autoSpaceDN w:val="0"/>
        <w:adjustRightInd w:val="0"/>
        <w:spacing w:after="0" w:line="240" w:lineRule="auto"/>
        <w:ind w:firstLine="708"/>
        <w:rPr>
          <w:rFonts w:cs="Lucida Sans Unicode"/>
          <w:sz w:val="18"/>
          <w:szCs w:val="20"/>
        </w:rPr>
      </w:pPr>
      <w:r w:rsidRPr="008A32F0">
        <w:rPr>
          <w:rFonts w:cs="Lucida Sans Unicode"/>
          <w:b/>
          <w:sz w:val="18"/>
          <w:szCs w:val="20"/>
        </w:rPr>
        <w:t>Hilfe-Telefon Sexueller Missbrauch</w:t>
      </w:r>
      <w:r w:rsidRPr="008A32F0">
        <w:rPr>
          <w:rFonts w:cs="Lucida Sans Unicode"/>
          <w:sz w:val="18"/>
          <w:szCs w:val="20"/>
        </w:rPr>
        <w:t xml:space="preserve"> Tel. </w:t>
      </w:r>
      <w:r w:rsidRPr="008A32F0">
        <w:rPr>
          <w:rFonts w:cs="Lucida Sans Unicode"/>
          <w:b/>
          <w:bCs/>
          <w:sz w:val="18"/>
          <w:szCs w:val="20"/>
        </w:rPr>
        <w:t>0800 22 55 530</w:t>
      </w:r>
    </w:p>
    <w:p w14:paraId="462C5E67" w14:textId="77777777" w:rsidR="008A32F0" w:rsidRPr="008A32F0" w:rsidRDefault="008A32F0" w:rsidP="008A32F0">
      <w:pPr>
        <w:autoSpaceDE w:val="0"/>
        <w:autoSpaceDN w:val="0"/>
        <w:adjustRightInd w:val="0"/>
        <w:spacing w:after="0" w:line="240" w:lineRule="auto"/>
        <w:ind w:firstLine="708"/>
        <w:rPr>
          <w:rFonts w:cs="Lucida Sans Unicode"/>
          <w:sz w:val="18"/>
          <w:szCs w:val="20"/>
        </w:rPr>
      </w:pPr>
      <w:r w:rsidRPr="008A32F0">
        <w:rPr>
          <w:rFonts w:cs="Lucida Sans Unicode"/>
          <w:sz w:val="18"/>
          <w:szCs w:val="20"/>
        </w:rPr>
        <w:t>Telefonzeiten Mo., Mi., Fr.: 9:00 bis 14:00 Uhr und Di, Do: 15:00 bis 20:00 Uhr</w:t>
      </w:r>
    </w:p>
    <w:p w14:paraId="2F2E6285" w14:textId="77777777" w:rsidR="008A32F0" w:rsidRPr="008A32F0" w:rsidRDefault="008A32F0" w:rsidP="008A32F0">
      <w:pPr>
        <w:autoSpaceDE w:val="0"/>
        <w:autoSpaceDN w:val="0"/>
        <w:adjustRightInd w:val="0"/>
        <w:spacing w:after="0" w:line="240" w:lineRule="auto"/>
        <w:ind w:firstLine="708"/>
        <w:rPr>
          <w:rFonts w:cs="Lucida Sans Unicode"/>
          <w:sz w:val="18"/>
          <w:szCs w:val="20"/>
        </w:rPr>
      </w:pPr>
      <w:r w:rsidRPr="008A32F0">
        <w:rPr>
          <w:rFonts w:cs="Lucida Sans Unicode"/>
          <w:sz w:val="18"/>
          <w:szCs w:val="20"/>
        </w:rPr>
        <w:t>Das Hilfe-Telefon berät anonym, kostenfrei und mehrsprachig.</w:t>
      </w:r>
    </w:p>
    <w:p w14:paraId="21865EA3" w14:textId="77777777" w:rsidR="008A32F0" w:rsidRPr="008A32F0" w:rsidRDefault="008A32F0" w:rsidP="008A32F0">
      <w:pPr>
        <w:autoSpaceDE w:val="0"/>
        <w:autoSpaceDN w:val="0"/>
        <w:adjustRightInd w:val="0"/>
        <w:spacing w:after="0" w:line="240" w:lineRule="auto"/>
        <w:ind w:firstLine="708"/>
        <w:rPr>
          <w:rFonts w:cs="Lucida Sans Unicode"/>
          <w:sz w:val="18"/>
          <w:szCs w:val="20"/>
        </w:rPr>
      </w:pPr>
      <w:r w:rsidRPr="008A32F0">
        <w:rPr>
          <w:rFonts w:cs="Lucida Sans Unicode"/>
          <w:sz w:val="18"/>
          <w:szCs w:val="20"/>
        </w:rPr>
        <w:t>Nicht besetzt an bundesweiten Feiertagen und am 24. und 31.12.</w:t>
      </w:r>
    </w:p>
    <w:p w14:paraId="3AE95048" w14:textId="77777777" w:rsidR="008A32F0" w:rsidRPr="008A32F0" w:rsidRDefault="008A32F0" w:rsidP="008A32F0">
      <w:pPr>
        <w:autoSpaceDE w:val="0"/>
        <w:autoSpaceDN w:val="0"/>
        <w:adjustRightInd w:val="0"/>
        <w:spacing w:after="0" w:line="240" w:lineRule="auto"/>
        <w:rPr>
          <w:rFonts w:cs="Lucida Sans Unicode"/>
          <w:sz w:val="16"/>
          <w:szCs w:val="18"/>
        </w:rPr>
      </w:pPr>
    </w:p>
    <w:p w14:paraId="23B9B56C" w14:textId="77777777" w:rsidR="008A32F0" w:rsidRPr="008A32F0" w:rsidRDefault="008A32F0" w:rsidP="008A32F0">
      <w:pPr>
        <w:autoSpaceDE w:val="0"/>
        <w:autoSpaceDN w:val="0"/>
        <w:adjustRightInd w:val="0"/>
        <w:spacing w:after="0" w:line="240" w:lineRule="auto"/>
        <w:ind w:left="708"/>
        <w:rPr>
          <w:rFonts w:cs="Lucida Sans Unicode"/>
          <w:b/>
          <w:sz w:val="18"/>
          <w:szCs w:val="20"/>
        </w:rPr>
      </w:pPr>
      <w:r w:rsidRPr="008A32F0">
        <w:rPr>
          <w:rFonts w:cs="Lucida Sans Unicode"/>
          <w:b/>
          <w:sz w:val="18"/>
          <w:szCs w:val="20"/>
          <w:highlight w:val="yellow"/>
        </w:rPr>
        <w:t>[Ggf weitere Hilfsangebote in der Nähe, die man empfehlen kann]</w:t>
      </w:r>
      <w:r w:rsidRPr="008A32F0">
        <w:rPr>
          <w:rFonts w:cs="Lucida Sans Unicode"/>
          <w:b/>
          <w:sz w:val="18"/>
          <w:szCs w:val="20"/>
        </w:rPr>
        <w:t xml:space="preserve"> </w:t>
      </w:r>
    </w:p>
    <w:p w14:paraId="2671ACDA" w14:textId="77777777" w:rsidR="008A32F0" w:rsidRPr="008A32F0" w:rsidRDefault="008A32F0" w:rsidP="008A32F0">
      <w:pPr>
        <w:autoSpaceDE w:val="0"/>
        <w:autoSpaceDN w:val="0"/>
        <w:adjustRightInd w:val="0"/>
        <w:spacing w:after="0" w:line="240" w:lineRule="auto"/>
        <w:ind w:firstLine="708"/>
        <w:rPr>
          <w:rFonts w:cs="Lucida Sans Unicode"/>
          <w:sz w:val="18"/>
          <w:szCs w:val="20"/>
        </w:rPr>
      </w:pPr>
      <w:r w:rsidRPr="008A32F0">
        <w:rPr>
          <w:rFonts w:cs="Lucida Sans Unicode"/>
          <w:b/>
          <w:bCs/>
          <w:sz w:val="18"/>
          <w:szCs w:val="20"/>
        </w:rPr>
        <w:t xml:space="preserve">Tel. </w:t>
      </w:r>
      <w:r w:rsidRPr="008A32F0">
        <w:rPr>
          <w:rFonts w:cs="Lucida Sans Unicode"/>
          <w:b/>
          <w:bCs/>
          <w:sz w:val="18"/>
          <w:szCs w:val="20"/>
          <w:highlight w:val="yellow"/>
        </w:rPr>
        <w:t>[…]</w:t>
      </w:r>
      <w:r w:rsidRPr="008A32F0">
        <w:rPr>
          <w:rFonts w:cs="Lucida Sans Unicode"/>
          <w:sz w:val="18"/>
          <w:szCs w:val="20"/>
          <w:highlight w:val="yellow"/>
        </w:rPr>
        <w:t>,</w:t>
      </w:r>
      <w:r w:rsidRPr="008A32F0">
        <w:rPr>
          <w:rFonts w:cs="Lucida Sans Unicode"/>
          <w:sz w:val="18"/>
          <w:szCs w:val="20"/>
        </w:rPr>
        <w:t xml:space="preserve"> Adresse: </w:t>
      </w:r>
      <w:r w:rsidRPr="008A32F0">
        <w:rPr>
          <w:rFonts w:cs="Lucida Sans Unicode"/>
          <w:sz w:val="18"/>
          <w:szCs w:val="20"/>
          <w:highlight w:val="yellow"/>
        </w:rPr>
        <w:t>[…]</w:t>
      </w:r>
    </w:p>
    <w:p w14:paraId="7200FF02" w14:textId="77777777" w:rsidR="008A32F0" w:rsidRPr="008A32F0" w:rsidRDefault="008A32F0" w:rsidP="008A32F0">
      <w:pPr>
        <w:autoSpaceDE w:val="0"/>
        <w:autoSpaceDN w:val="0"/>
        <w:adjustRightInd w:val="0"/>
        <w:spacing w:after="0" w:line="240" w:lineRule="auto"/>
        <w:ind w:firstLine="708"/>
        <w:rPr>
          <w:rFonts w:cs="Lucida Sans Unicode"/>
          <w:sz w:val="18"/>
          <w:szCs w:val="20"/>
        </w:rPr>
      </w:pPr>
    </w:p>
    <w:p w14:paraId="2B43EB6F" w14:textId="77777777" w:rsidR="008A32F0" w:rsidRPr="008A32F0" w:rsidRDefault="008A32F0" w:rsidP="008A32F0">
      <w:pPr>
        <w:pStyle w:val="StandardWeb"/>
        <w:shd w:val="clear" w:color="auto" w:fill="FFFFFF"/>
        <w:spacing w:before="0" w:beforeAutospacing="0" w:after="0" w:afterAutospacing="0"/>
        <w:ind w:firstLine="708"/>
        <w:rPr>
          <w:rFonts w:ascii="Lucida Sans Unicode" w:eastAsiaTheme="minorHAnsi" w:hAnsi="Lucida Sans Unicode" w:cs="Lucida Sans Unicode"/>
          <w:b/>
          <w:sz w:val="18"/>
          <w:szCs w:val="20"/>
          <w:lang w:eastAsia="en-US"/>
        </w:rPr>
      </w:pPr>
      <w:r w:rsidRPr="008A32F0">
        <w:rPr>
          <w:rFonts w:ascii="Lucida Sans Unicode" w:eastAsiaTheme="minorHAnsi" w:hAnsi="Lucida Sans Unicode" w:cs="Lucida Sans Unicode"/>
          <w:b/>
          <w:sz w:val="18"/>
          <w:szCs w:val="20"/>
          <w:lang w:eastAsia="en-US"/>
        </w:rPr>
        <w:t>Weitere anonyme Beratungsstellen:</w:t>
      </w:r>
    </w:p>
    <w:p w14:paraId="67ABD6F7" w14:textId="77777777" w:rsidR="008A32F0" w:rsidRPr="008A32F0" w:rsidRDefault="008A32F0" w:rsidP="008A32F0">
      <w:pPr>
        <w:autoSpaceDE w:val="0"/>
        <w:autoSpaceDN w:val="0"/>
        <w:adjustRightInd w:val="0"/>
        <w:spacing w:after="0" w:line="240" w:lineRule="auto"/>
        <w:ind w:left="708"/>
        <w:rPr>
          <w:rStyle w:val="Hyperlink"/>
          <w:rFonts w:cs="Lucida Sans Unicode"/>
          <w:color w:val="231F20"/>
          <w:sz w:val="18"/>
          <w:szCs w:val="20"/>
        </w:rPr>
      </w:pPr>
      <w:r w:rsidRPr="008A32F0">
        <w:rPr>
          <w:rFonts w:cs="Lucida Sans Unicode"/>
          <w:color w:val="231F20"/>
          <w:sz w:val="18"/>
          <w:szCs w:val="20"/>
        </w:rPr>
        <w:t xml:space="preserve">Bei anonymen Beratungsstellen finden Sie Menschen, die Ihnen zuhören und die Ihnen ein mögliches Vorgehen aufzeigen können, ohne dass sie den Fall weiterverfolgen müssen. Eine gute Übersicht über anonyme Beratungsstellen finden Sie unter: </w:t>
      </w:r>
      <w:hyperlink r:id="rId24" w:history="1">
        <w:r w:rsidRPr="008A32F0">
          <w:rPr>
            <w:rStyle w:val="Hyperlink"/>
            <w:rFonts w:cs="Lucida Sans Unicode"/>
            <w:sz w:val="18"/>
            <w:szCs w:val="20"/>
          </w:rPr>
          <w:t>www.hilfe-portal-missbrauch.de</w:t>
        </w:r>
      </w:hyperlink>
    </w:p>
    <w:p w14:paraId="538078F9" w14:textId="0DEB83B6" w:rsidR="008A32F0" w:rsidRPr="008A32F0" w:rsidRDefault="008A32F0" w:rsidP="008A32F0">
      <w:pPr>
        <w:autoSpaceDE w:val="0"/>
        <w:autoSpaceDN w:val="0"/>
        <w:adjustRightInd w:val="0"/>
        <w:spacing w:after="0" w:line="240" w:lineRule="auto"/>
        <w:ind w:left="708"/>
        <w:rPr>
          <w:rFonts w:cs="Lucida Sans Unicode"/>
          <w:sz w:val="18"/>
          <w:szCs w:val="20"/>
        </w:rPr>
      </w:pPr>
    </w:p>
    <w:p w14:paraId="02ADC812" w14:textId="77777777" w:rsidR="008A32F0" w:rsidRPr="008A32F0" w:rsidRDefault="008A32F0" w:rsidP="008A32F0">
      <w:pPr>
        <w:pStyle w:val="StandardWeb"/>
        <w:shd w:val="clear" w:color="auto" w:fill="FFFFFF"/>
        <w:spacing w:before="0" w:beforeAutospacing="0" w:after="0" w:afterAutospacing="0"/>
        <w:rPr>
          <w:rFonts w:ascii="Lucida Sans Unicode" w:hAnsi="Lucida Sans Unicode" w:cs="Lucida Sans Unicode"/>
          <w:color w:val="231F20"/>
          <w:sz w:val="20"/>
          <w:szCs w:val="21"/>
        </w:rPr>
      </w:pPr>
      <w:r w:rsidRPr="008A32F0">
        <w:rPr>
          <w:rFonts w:ascii="Lucida Sans Unicode" w:hAnsi="Lucida Sans Unicode" w:cs="Lucida Sans Unicode"/>
          <w:b/>
          <w:color w:val="231F20"/>
          <w:sz w:val="22"/>
          <w:szCs w:val="21"/>
          <w:u w:val="single"/>
        </w:rPr>
        <w:t>Telefonseelsorge</w:t>
      </w:r>
      <w:r w:rsidRPr="008A32F0">
        <w:rPr>
          <w:rFonts w:ascii="Lucida Sans Unicode" w:hAnsi="Lucida Sans Unicode" w:cs="Lucida Sans Unicode"/>
          <w:color w:val="231F20"/>
          <w:sz w:val="20"/>
          <w:szCs w:val="21"/>
        </w:rPr>
        <w:t>:</w:t>
      </w:r>
    </w:p>
    <w:p w14:paraId="079D8000" w14:textId="324AABB6" w:rsidR="008A32F0" w:rsidRDefault="008A32F0" w:rsidP="008A32F0">
      <w:pPr>
        <w:pStyle w:val="StandardWeb"/>
        <w:shd w:val="clear" w:color="auto" w:fill="FFFFFF"/>
        <w:spacing w:before="0" w:beforeAutospacing="0" w:after="0" w:afterAutospacing="0"/>
        <w:rPr>
          <w:rFonts w:ascii="Lucida Sans Unicode" w:hAnsi="Lucida Sans Unicode" w:cs="Lucida Sans Unicode"/>
          <w:b/>
          <w:color w:val="231F20"/>
          <w:sz w:val="18"/>
          <w:szCs w:val="20"/>
        </w:rPr>
      </w:pPr>
      <w:r w:rsidRPr="008A32F0">
        <w:rPr>
          <w:rStyle w:val="Fett"/>
          <w:rFonts w:ascii="Lucida Sans Unicode" w:hAnsi="Lucida Sans Unicode" w:cs="Lucida Sans Unicode"/>
          <w:color w:val="231F20"/>
          <w:sz w:val="22"/>
          <w:szCs w:val="20"/>
        </w:rPr>
        <w:t>Wenn Sie jemand brauchen, der Ihnen zuhört</w:t>
      </w:r>
      <w:r w:rsidRPr="008A32F0">
        <w:rPr>
          <w:rFonts w:ascii="Lucida Sans Unicode" w:hAnsi="Lucida Sans Unicode" w:cs="Lucida Sans Unicode"/>
          <w:color w:val="231F20"/>
          <w:sz w:val="18"/>
          <w:szCs w:val="20"/>
        </w:rPr>
        <w:t xml:space="preserve">, wenden Sie sich an die Telefonseelsorge. Sie ist rund um die Uhr erreichbar: Tel. </w:t>
      </w:r>
      <w:r w:rsidRPr="008A32F0">
        <w:rPr>
          <w:rFonts w:ascii="Lucida Sans Unicode" w:hAnsi="Lucida Sans Unicode" w:cs="Lucida Sans Unicode"/>
          <w:b/>
          <w:color w:val="231F20"/>
          <w:sz w:val="18"/>
          <w:szCs w:val="20"/>
        </w:rPr>
        <w:t>0800/11101</w:t>
      </w:r>
    </w:p>
    <w:p w14:paraId="1D8082B9" w14:textId="77777777" w:rsidR="005C3667" w:rsidRPr="005C3667" w:rsidRDefault="005C3667" w:rsidP="008A32F0">
      <w:pPr>
        <w:pStyle w:val="StandardWeb"/>
        <w:shd w:val="clear" w:color="auto" w:fill="FFFFFF"/>
        <w:spacing w:before="0" w:beforeAutospacing="0" w:after="0" w:afterAutospacing="0"/>
        <w:rPr>
          <w:rFonts w:ascii="Lucida Sans Unicode" w:hAnsi="Lucida Sans Unicode" w:cs="Lucida Sans Unicode"/>
          <w:b/>
          <w:color w:val="231F20"/>
          <w:sz w:val="18"/>
          <w:szCs w:val="20"/>
        </w:rPr>
      </w:pPr>
    </w:p>
    <w:p w14:paraId="535E0CA5" w14:textId="1A0CAD39" w:rsidR="008215DA" w:rsidRDefault="008215DA" w:rsidP="008215DA">
      <w:pPr>
        <w:pStyle w:val="berschrift2"/>
      </w:pPr>
      <w:bookmarkStart w:id="19" w:name="_Toc153374019"/>
      <w:r w:rsidRPr="008215DA">
        <w:t>Nachhaltige Aufarbeitung</w:t>
      </w:r>
      <w:bookmarkEnd w:id="19"/>
    </w:p>
    <w:p w14:paraId="1FF69B3B" w14:textId="632BEE1B" w:rsidR="000166E3" w:rsidRDefault="00137E6D" w:rsidP="000166E3">
      <w:r w:rsidRPr="00137E6D">
        <w:t>Trotz aller Bemühungen G</w:t>
      </w:r>
      <w:r w:rsidR="00593BBD">
        <w:t>renzverletzungen oder sexualisierte Gewalt</w:t>
      </w:r>
      <w:r w:rsidRPr="00137E6D">
        <w:t xml:space="preserve"> weit</w:t>
      </w:r>
      <w:r>
        <w:t>est</w:t>
      </w:r>
      <w:r w:rsidRPr="00137E6D">
        <w:t>gehend vorzubeugen, kann es zu Vorfällen kommen. Selbstverständlich müssen diese Vorfälle aufgearbeitet, Betr</w:t>
      </w:r>
      <w:r w:rsidR="001E2994">
        <w:t>offene entschädigt und Täter/innen</w:t>
      </w:r>
      <w:r>
        <w:t xml:space="preserve"> zur Verantwortung gezogen</w:t>
      </w:r>
      <w:r w:rsidRPr="00137E6D">
        <w:t xml:space="preserve"> werden. Darüber hinaus sollte eine solche Situation aber auch dazu führen, dass über eine nachhaltige Aufarbeitung des Vorfalls das Schutzkonzept nachgebessert wird. Offensichtlich haben sich Lücken ergeben, die nun geschlossen werden können und müssen. </w:t>
      </w:r>
    </w:p>
    <w:p w14:paraId="166A630E" w14:textId="0BCC879B" w:rsidR="005F4159" w:rsidRPr="00D81DF5" w:rsidRDefault="00937C61" w:rsidP="00D81DF5">
      <w:r w:rsidRPr="00937C61">
        <w:t>Deshalb ist es für uns wesentlich, Hilfssysteme von außen hinzuzuziehen. Dabe</w:t>
      </w:r>
      <w:r w:rsidR="0043629A">
        <w:t>i lassen wir uns durch die</w:t>
      </w:r>
      <w:r w:rsidRPr="00937C61">
        <w:t xml:space="preserve"> Prävention des Bistum Augsburg </w:t>
      </w:r>
      <w:r>
        <w:t xml:space="preserve">bzgl. Fragestellungen und Unterstützungsmöglichkeiten </w:t>
      </w:r>
      <w:r w:rsidRPr="00937C61">
        <w:t>beraten.</w:t>
      </w:r>
    </w:p>
    <w:p w14:paraId="35BC2DFD" w14:textId="6479DF54" w:rsidR="000166E3" w:rsidRPr="005C3667" w:rsidRDefault="002D73B1" w:rsidP="005F4159">
      <w:pPr>
        <w:pStyle w:val="Listenabsatz"/>
        <w:numPr>
          <w:ilvl w:val="0"/>
          <w:numId w:val="31"/>
        </w:numPr>
        <w:rPr>
          <w:highlight w:val="cyan"/>
          <w:u w:val="single"/>
        </w:rPr>
      </w:pPr>
      <w:r w:rsidRPr="005C3667">
        <w:rPr>
          <w:highlight w:val="cyan"/>
          <w:u w:val="single"/>
        </w:rPr>
        <w:t xml:space="preserve">Stabsstelle P-A-I und </w:t>
      </w:r>
      <w:r w:rsidR="000166E3" w:rsidRPr="005C3667">
        <w:rPr>
          <w:highlight w:val="cyan"/>
          <w:u w:val="single"/>
        </w:rPr>
        <w:t>Gemeinde</w:t>
      </w:r>
      <w:r w:rsidR="00D81DF5" w:rsidRPr="005C3667">
        <w:rPr>
          <w:highlight w:val="cyan"/>
          <w:u w:val="single"/>
        </w:rPr>
        <w:t>-/Organisations</w:t>
      </w:r>
      <w:r w:rsidR="000166E3" w:rsidRPr="005C3667">
        <w:rPr>
          <w:highlight w:val="cyan"/>
          <w:u w:val="single"/>
        </w:rPr>
        <w:t>beratung</w:t>
      </w:r>
    </w:p>
    <w:p w14:paraId="2E7F052F" w14:textId="6F3865A5" w:rsidR="005F4159" w:rsidRPr="005C3667" w:rsidRDefault="005F4159" w:rsidP="005F4159">
      <w:pPr>
        <w:ind w:left="360"/>
        <w:rPr>
          <w:highlight w:val="cyan"/>
        </w:rPr>
      </w:pPr>
      <w:r w:rsidRPr="005C3667">
        <w:rPr>
          <w:highlight w:val="cyan"/>
          <w:u w:val="single"/>
        </w:rPr>
        <w:t>Wichtig!!!Bei einem akuten Krisenfall von sexualisierter Gewalt/Missbrauch innerhalb der Pfarrei</w:t>
      </w:r>
      <w:r w:rsidRPr="005C3667">
        <w:rPr>
          <w:highlight w:val="cyan"/>
        </w:rPr>
        <w:t xml:space="preserve"> </w:t>
      </w:r>
      <w:r w:rsidRPr="005C3667">
        <w:rPr>
          <w:highlight w:val="cyan"/>
          <w:u w:val="single"/>
        </w:rPr>
        <w:t>nutzen wir die</w:t>
      </w:r>
      <w:r w:rsidRPr="005C3667">
        <w:rPr>
          <w:highlight w:val="cyan"/>
        </w:rPr>
        <w:t xml:space="preserve"> </w:t>
      </w:r>
      <w:r w:rsidRPr="005C3667">
        <w:rPr>
          <w:highlight w:val="cyan"/>
          <w:u w:val="single"/>
        </w:rPr>
        <w:t>notwendigen Meldestellen</w:t>
      </w:r>
      <w:r w:rsidRPr="005C3667">
        <w:rPr>
          <w:highlight w:val="cyan"/>
        </w:rPr>
        <w:t xml:space="preserve"> und nehmen über die </w:t>
      </w:r>
      <w:proofErr w:type="gramStart"/>
      <w:r w:rsidRPr="005C3667">
        <w:rPr>
          <w:highlight w:val="cyan"/>
        </w:rPr>
        <w:t>Stabstelle  P</w:t>
      </w:r>
      <w:proofErr w:type="gramEnd"/>
      <w:r w:rsidRPr="005C3667">
        <w:rPr>
          <w:highlight w:val="cyan"/>
        </w:rPr>
        <w:t xml:space="preserve">-A-I (Prävention – Anerkennung und Hilfe – Intervention) Kontakt mit der Gemeinde- und Organisationsberatung des Bistums Augsburg auf, welche zeitnah reagiert.                                </w:t>
      </w:r>
    </w:p>
    <w:p w14:paraId="59F69817" w14:textId="6CB9E08B" w:rsidR="005F4159" w:rsidRPr="005F4159" w:rsidRDefault="005F4159" w:rsidP="005F4159">
      <w:pPr>
        <w:ind w:left="360"/>
      </w:pPr>
      <w:r w:rsidRPr="005C3667">
        <w:rPr>
          <w:highlight w:val="cyan"/>
        </w:rPr>
        <w:t>Die Gemein</w:t>
      </w:r>
      <w:r w:rsidR="007E71E3">
        <w:rPr>
          <w:highlight w:val="cyan"/>
        </w:rPr>
        <w:t>d</w:t>
      </w:r>
      <w:r w:rsidRPr="005C3667">
        <w:rPr>
          <w:highlight w:val="cyan"/>
        </w:rPr>
        <w:t>e- und Organisationsberater/innen haben hierfür eine spezielle Ausbildung und beraten Pfarreien/Pfarreiengemeinschaften/kirchliche Einrichtungen nach Missbrauch/Missbrauchsvorwürfen oder tragischen/belastenden Ereignissen bei der Klärung, wie mit der Situation akut und langfristig umgegangen werden kann (z.B. mit Medien, Wahrung von Persönlichkeitsrechten), bei Vereinbarungen für die Aufarbeitung und zukünftige Zusammenarbeit und bei der Entwicklung und Begleitung der nötigen Schritte. (Es handelt sich um die Beratung des jeweiligen kirchlichen Umfeldes, jedoch nicht der direkt betroffenen Personen.)</w:t>
      </w:r>
    </w:p>
    <w:p w14:paraId="6EBA7B58" w14:textId="59DF2752" w:rsidR="000166E3" w:rsidRPr="005F4159" w:rsidRDefault="001E2994" w:rsidP="005F4159">
      <w:pPr>
        <w:pStyle w:val="Listenabsatz"/>
        <w:rPr>
          <w:u w:val="single"/>
        </w:rPr>
      </w:pPr>
      <w:r w:rsidRPr="005F4159">
        <w:rPr>
          <w:u w:val="single"/>
        </w:rPr>
        <w:t>Interventionsbeauftragte/r</w:t>
      </w:r>
    </w:p>
    <w:p w14:paraId="2A2039F5" w14:textId="132AE7B6" w:rsidR="00937C61" w:rsidRPr="00937C61" w:rsidRDefault="00937C61" w:rsidP="00531101">
      <w:pPr>
        <w:ind w:left="350"/>
      </w:pPr>
      <w:r w:rsidRPr="00937C61">
        <w:t xml:space="preserve">Bei jeglichen juristisch-relevanten Rückfragen, stellen wir ebenso den Kontakt </w:t>
      </w:r>
      <w:r w:rsidR="00531101">
        <w:t xml:space="preserve">    </w:t>
      </w:r>
      <w:r w:rsidRPr="00937C61">
        <w:t>zum Interventionsbeauftragten des Bistums Augsburg her.</w:t>
      </w:r>
    </w:p>
    <w:p w14:paraId="0CCC9618" w14:textId="77777777" w:rsidR="00937C61" w:rsidRDefault="00937C61" w:rsidP="00D743A8"/>
    <w:p w14:paraId="03508CF2" w14:textId="3BA5B91B" w:rsidR="004D3B9B" w:rsidRDefault="004D3B9B" w:rsidP="004D3B9B">
      <w:r>
        <w:t>[</w:t>
      </w:r>
      <w:r w:rsidR="00857507">
        <w:rPr>
          <w:highlight w:val="yellow"/>
        </w:rPr>
        <w:t>siehe Ordner Arbeitshilfe ab Seite 87</w:t>
      </w:r>
      <w:r>
        <w:t>]</w:t>
      </w:r>
    </w:p>
    <w:p w14:paraId="2DF9318D" w14:textId="77777777" w:rsidR="00937C61" w:rsidRPr="00937C61" w:rsidRDefault="00937C61" w:rsidP="00937C61">
      <w:pPr>
        <w:pStyle w:val="Default"/>
        <w:rPr>
          <w:sz w:val="20"/>
          <w:szCs w:val="20"/>
        </w:rPr>
      </w:pPr>
    </w:p>
    <w:p w14:paraId="277B3590" w14:textId="6042298E" w:rsidR="00937C61" w:rsidRDefault="00937C61" w:rsidP="004D3B9B"/>
    <w:p w14:paraId="75836458" w14:textId="407B0F1D" w:rsidR="00AE2625" w:rsidRDefault="00AE2625">
      <w:pPr>
        <w:rPr>
          <w:rFonts w:eastAsiaTheme="majorEastAsia" w:cstheme="majorBidi"/>
          <w:caps/>
          <w:color w:val="4472C4" w:themeColor="accent5"/>
          <w:sz w:val="28"/>
          <w:szCs w:val="32"/>
        </w:rPr>
      </w:pPr>
    </w:p>
    <w:p w14:paraId="5FD15D35" w14:textId="26AA7CD3" w:rsidR="008215DA" w:rsidRDefault="008215DA" w:rsidP="008215DA">
      <w:pPr>
        <w:pStyle w:val="berschrift1"/>
      </w:pPr>
      <w:bookmarkStart w:id="20" w:name="_Toc153374020"/>
      <w:r w:rsidRPr="00F6346C">
        <w:t>Qualitätsmanagement</w:t>
      </w:r>
      <w:bookmarkEnd w:id="20"/>
      <w:r w:rsidRPr="00F6346C">
        <w:t xml:space="preserve"> </w:t>
      </w:r>
    </w:p>
    <w:p w14:paraId="0F186DD2" w14:textId="78112718" w:rsidR="000810B3" w:rsidRDefault="000810B3" w:rsidP="000810B3"/>
    <w:p w14:paraId="576E24CE" w14:textId="4F09A452" w:rsidR="008215DA" w:rsidRDefault="004D3B9B" w:rsidP="000810B3">
      <w:r>
        <w:t xml:space="preserve">Damit das ISK nicht nur in der Schublade landet, sondern auch wirklich zu einer Kultur der Achtsamkeit beitragen kann, ist es wichtig, dass es aktuell bleibt. Daher sollte es regelmäßig überprüft werden. </w:t>
      </w:r>
    </w:p>
    <w:p w14:paraId="3FF1CEB5" w14:textId="77777777" w:rsidR="008A2FFE" w:rsidRDefault="008A2FFE" w:rsidP="000810B3"/>
    <w:p w14:paraId="7F8A4AED" w14:textId="4BEE9DF5" w:rsidR="008A2FFE" w:rsidRPr="008A2FFE" w:rsidRDefault="008A2FFE" w:rsidP="008A2FFE">
      <w:pPr>
        <w:pStyle w:val="berschrift2"/>
      </w:pPr>
      <w:bookmarkStart w:id="21" w:name="_Toc153374021"/>
      <w:r>
        <w:t>Umsetzung und Überprüfung</w:t>
      </w:r>
      <w:bookmarkEnd w:id="21"/>
    </w:p>
    <w:p w14:paraId="7313B70E" w14:textId="37C5B85E" w:rsidR="008A2FFE" w:rsidRDefault="004D3B9B">
      <w:r>
        <w:t>[</w:t>
      </w:r>
      <w:r w:rsidR="00EC4F55">
        <w:rPr>
          <w:highlight w:val="yellow"/>
        </w:rPr>
        <w:t>siehe Ordner Arbeitshilfe ab Seite 91</w:t>
      </w:r>
      <w:r>
        <w:t>]</w:t>
      </w:r>
      <w:r w:rsidR="000E3FF3">
        <w:t xml:space="preserve"> – Anlage Überprüfung ISK</w:t>
      </w:r>
    </w:p>
    <w:p w14:paraId="373EC13F" w14:textId="5E17CFD5" w:rsidR="00EC4F55" w:rsidRDefault="00EC4F55">
      <w:r>
        <w:t>In unserer Pfarrei/Seelsorgeeinheit/Pfarreiengemeinschaft wird das ISK im 5-Jahresrhytmus überarbeitet, erstmalig zum (…Zeitpunkt einfügen…)</w:t>
      </w:r>
    </w:p>
    <w:p w14:paraId="0E4C04E6" w14:textId="77777777" w:rsidR="008A2FFE" w:rsidRDefault="008A2FFE"/>
    <w:p w14:paraId="71627847" w14:textId="4EEFCDD2" w:rsidR="008A2FFE" w:rsidRPr="008A2FFE" w:rsidRDefault="008A2FFE" w:rsidP="008A2FFE">
      <w:pPr>
        <w:pStyle w:val="berschrift2"/>
      </w:pPr>
      <w:bookmarkStart w:id="22" w:name="_Toc153374022"/>
      <w:r>
        <w:t xml:space="preserve">Ansprechperson </w:t>
      </w:r>
      <w:r w:rsidR="00AE2625">
        <w:t>in Fragen der Prävention</w:t>
      </w:r>
      <w:bookmarkEnd w:id="22"/>
    </w:p>
    <w:p w14:paraId="69AD2717" w14:textId="21798B42" w:rsidR="008A2FFE" w:rsidRDefault="008A2FFE" w:rsidP="008A2FFE">
      <w:r>
        <w:t>[</w:t>
      </w:r>
      <w:r w:rsidR="000974EA">
        <w:rPr>
          <w:highlight w:val="yellow"/>
        </w:rPr>
        <w:t>siehe Ordner Arbeitshilfe ab</w:t>
      </w:r>
      <w:r w:rsidR="000974EA" w:rsidRPr="000974EA">
        <w:rPr>
          <w:highlight w:val="yellow"/>
        </w:rPr>
        <w:t xml:space="preserve"> </w:t>
      </w:r>
      <w:r w:rsidR="000974EA">
        <w:rPr>
          <w:highlight w:val="yellow"/>
        </w:rPr>
        <w:t>Seite 95</w:t>
      </w:r>
      <w:r w:rsidR="000974EA">
        <w:t>]</w:t>
      </w:r>
    </w:p>
    <w:p w14:paraId="52284838" w14:textId="617146F9" w:rsidR="00582D5E" w:rsidRDefault="00060DB5" w:rsidP="008A2FFE">
      <w:r>
        <w:t xml:space="preserve">Laut den Ausführungsbestimmungen ist jede Pfarrei/Seelsorgeeinheit/Pfarreiengemeinschaft dazu aufgerufen </w:t>
      </w:r>
      <w:r w:rsidR="00C7209C">
        <w:t xml:space="preserve">mindestens </w:t>
      </w:r>
      <w:r>
        <w:t>zwei Ansprechpersonen auszuwählen. Diese sind bei uns: …(Personen mit Kontaktmöglichkeit einfügen)</w:t>
      </w:r>
    </w:p>
    <w:p w14:paraId="4D71ABF6" w14:textId="38CF9320" w:rsidR="008215DA" w:rsidRDefault="008215DA">
      <w:r>
        <w:br w:type="page"/>
      </w:r>
    </w:p>
    <w:p w14:paraId="40C75C6F" w14:textId="1B2BC16B" w:rsidR="00C37377" w:rsidRDefault="00C37377" w:rsidP="008215DA">
      <w:pPr>
        <w:pStyle w:val="berschrift1"/>
      </w:pPr>
      <w:bookmarkStart w:id="23" w:name="_Toc153374023"/>
      <w:r w:rsidRPr="008215DA">
        <w:lastRenderedPageBreak/>
        <w:t>Schlusswort</w:t>
      </w:r>
      <w:bookmarkEnd w:id="23"/>
    </w:p>
    <w:p w14:paraId="78A7EFE6" w14:textId="77777777" w:rsidR="00E10279" w:rsidRPr="00E10279" w:rsidRDefault="00E10279" w:rsidP="00E10279"/>
    <w:p w14:paraId="07146FFD" w14:textId="60A6CE12" w:rsidR="008215DA" w:rsidRDefault="00174F05" w:rsidP="008215DA">
      <w:r>
        <w:t>[</w:t>
      </w:r>
      <w:r w:rsidRPr="00AE2625">
        <w:rPr>
          <w:highlight w:val="yellow"/>
        </w:rPr>
        <w:t>Was bleibt noch zu sagen? Was ist uns bewusst geworden? Was hat sich schon verändert und was wünschen wir uns für die Zukunft?</w:t>
      </w:r>
      <w:r>
        <w:t>]</w:t>
      </w:r>
    </w:p>
    <w:p w14:paraId="75512F12" w14:textId="77777777" w:rsidR="00A96E21" w:rsidRDefault="00A96E21"/>
    <w:p w14:paraId="7EBC7F50" w14:textId="77777777" w:rsidR="00A96E21" w:rsidRDefault="00A96E21"/>
    <w:p w14:paraId="47EA709B" w14:textId="77777777" w:rsidR="00A96E21" w:rsidRDefault="00A96E21"/>
    <w:p w14:paraId="538B2A17" w14:textId="77777777" w:rsidR="00A96E21" w:rsidRDefault="00A96E21"/>
    <w:p w14:paraId="6FED2C36" w14:textId="77777777" w:rsidR="00A96E21" w:rsidRDefault="00A96E21"/>
    <w:p w14:paraId="66C4066A" w14:textId="77777777" w:rsidR="00A96E21" w:rsidRDefault="00A96E21"/>
    <w:p w14:paraId="68F84928" w14:textId="77777777" w:rsidR="00A96E21" w:rsidRDefault="00A96E21"/>
    <w:p w14:paraId="6D5F9F28" w14:textId="77777777" w:rsidR="00A96E21" w:rsidRDefault="00A96E21"/>
    <w:p w14:paraId="6C413A9F" w14:textId="77777777" w:rsidR="00242888" w:rsidRDefault="00242888" w:rsidP="00242888">
      <w:pPr>
        <w:pStyle w:val="berschrift1"/>
      </w:pPr>
      <w:bookmarkStart w:id="24" w:name="_Toc153374024"/>
      <w:r>
        <w:t>Inkrafttreten</w:t>
      </w:r>
      <w:bookmarkEnd w:id="24"/>
    </w:p>
    <w:p w14:paraId="1D72CC44" w14:textId="77777777" w:rsidR="00242888" w:rsidRDefault="00242888" w:rsidP="00242888">
      <w:r>
        <w:t xml:space="preserve">Dieses Institutionelle Schutzkonzept </w:t>
      </w:r>
      <w:r w:rsidRPr="00A96E21">
        <w:rPr>
          <w:highlight w:val="yellow"/>
        </w:rPr>
        <w:t>löst das vorhergehende ISK vom [Monat, Jahr] ab und</w:t>
      </w:r>
      <w:r>
        <w:t xml:space="preserve"> wird hiermit in Kraft gesetzt. </w:t>
      </w:r>
    </w:p>
    <w:p w14:paraId="581312C3" w14:textId="77777777" w:rsidR="00242888" w:rsidRDefault="00242888" w:rsidP="00242888">
      <w:pPr>
        <w:pBdr>
          <w:bottom w:val="single" w:sz="12" w:space="1" w:color="auto"/>
        </w:pBdr>
      </w:pPr>
    </w:p>
    <w:p w14:paraId="6EC3964F" w14:textId="18493CFF" w:rsidR="00242888" w:rsidRPr="00A96E21" w:rsidRDefault="002466D6" w:rsidP="00242888">
      <w:pPr>
        <w:pBdr>
          <w:bottom w:val="single" w:sz="12" w:space="1" w:color="auto"/>
        </w:pBdr>
        <w:rPr>
          <w:i/>
          <w:sz w:val="18"/>
        </w:rPr>
      </w:pPr>
      <w:r>
        <w:rPr>
          <w:i/>
          <w:sz w:val="18"/>
        </w:rPr>
        <w:t>Unterschrift Leitung der Pfarrei/PG/Seelsorgeeinheit</w:t>
      </w:r>
      <w:r w:rsidR="00464265">
        <w:rPr>
          <w:i/>
          <w:sz w:val="18"/>
        </w:rPr>
        <w:t xml:space="preserve"> vor Ort</w:t>
      </w:r>
      <w:r w:rsidR="00242888" w:rsidRPr="00A96E21">
        <w:rPr>
          <w:i/>
          <w:sz w:val="18"/>
        </w:rPr>
        <w:t>:</w:t>
      </w:r>
    </w:p>
    <w:p w14:paraId="606A3BE0" w14:textId="77777777" w:rsidR="00242888" w:rsidRDefault="00242888" w:rsidP="00242888">
      <w:pPr>
        <w:pBdr>
          <w:bottom w:val="single" w:sz="12" w:space="1" w:color="auto"/>
        </w:pBdr>
      </w:pPr>
    </w:p>
    <w:p w14:paraId="6687DEDC" w14:textId="77777777" w:rsidR="00242888" w:rsidRDefault="00242888" w:rsidP="00242888">
      <w:pPr>
        <w:pBdr>
          <w:bottom w:val="single" w:sz="12" w:space="1" w:color="auto"/>
        </w:pBdr>
      </w:pPr>
    </w:p>
    <w:p w14:paraId="057D79A3" w14:textId="77777777" w:rsidR="00242888" w:rsidRDefault="00242888" w:rsidP="00242888">
      <w:pPr>
        <w:rPr>
          <w:i/>
          <w:vertAlign w:val="superscript"/>
        </w:rPr>
      </w:pPr>
      <w:r>
        <w:rPr>
          <w:i/>
          <w:vertAlign w:val="superscript"/>
        </w:rPr>
        <w:t>Ort, Datum</w:t>
      </w:r>
      <w:r>
        <w:rPr>
          <w:i/>
          <w:vertAlign w:val="superscript"/>
        </w:rPr>
        <w:tab/>
      </w:r>
      <w:r>
        <w:rPr>
          <w:i/>
          <w:vertAlign w:val="superscript"/>
        </w:rPr>
        <w:tab/>
      </w:r>
      <w:r>
        <w:rPr>
          <w:i/>
          <w:vertAlign w:val="superscript"/>
        </w:rPr>
        <w:tab/>
      </w:r>
      <w:r>
        <w:rPr>
          <w:i/>
          <w:vertAlign w:val="superscript"/>
        </w:rPr>
        <w:tab/>
      </w:r>
      <w:r>
        <w:rPr>
          <w:i/>
          <w:vertAlign w:val="superscript"/>
        </w:rPr>
        <w:tab/>
      </w:r>
      <w:r>
        <w:rPr>
          <w:i/>
          <w:vertAlign w:val="superscript"/>
        </w:rPr>
        <w:tab/>
      </w:r>
      <w:r w:rsidRPr="00A96E21">
        <w:rPr>
          <w:i/>
          <w:vertAlign w:val="superscript"/>
        </w:rPr>
        <w:t xml:space="preserve"> Unterschrift</w:t>
      </w:r>
    </w:p>
    <w:p w14:paraId="39B02247" w14:textId="77777777" w:rsidR="00242888" w:rsidRPr="00700F75" w:rsidRDefault="00242888" w:rsidP="00242888">
      <w:pPr>
        <w:rPr>
          <w:i/>
          <w:sz w:val="18"/>
        </w:rPr>
      </w:pPr>
      <w:r w:rsidRPr="00700F75">
        <w:rPr>
          <w:i/>
          <w:sz w:val="18"/>
        </w:rPr>
        <w:t>Unterschrift Bistumsleitung</w:t>
      </w:r>
      <w:r>
        <w:rPr>
          <w:i/>
          <w:sz w:val="18"/>
        </w:rPr>
        <w:t>:</w:t>
      </w:r>
    </w:p>
    <w:p w14:paraId="351FE33F" w14:textId="77777777" w:rsidR="00242888" w:rsidRDefault="00242888" w:rsidP="00242888">
      <w:pPr>
        <w:pBdr>
          <w:bottom w:val="single" w:sz="12" w:space="1" w:color="auto"/>
        </w:pBdr>
      </w:pPr>
    </w:p>
    <w:p w14:paraId="235DBF7B" w14:textId="77777777" w:rsidR="00242888" w:rsidRDefault="00242888" w:rsidP="00242888">
      <w:pPr>
        <w:pBdr>
          <w:bottom w:val="single" w:sz="12" w:space="1" w:color="auto"/>
        </w:pBdr>
      </w:pPr>
    </w:p>
    <w:p w14:paraId="5E87921F" w14:textId="77777777" w:rsidR="00242888" w:rsidRPr="00A96E21" w:rsidRDefault="00242888" w:rsidP="00242888">
      <w:pPr>
        <w:rPr>
          <w:i/>
          <w:vertAlign w:val="superscript"/>
        </w:rPr>
      </w:pPr>
      <w:r>
        <w:rPr>
          <w:i/>
          <w:vertAlign w:val="superscript"/>
        </w:rPr>
        <w:t>Ort, Datum</w:t>
      </w:r>
      <w:r>
        <w:rPr>
          <w:i/>
          <w:vertAlign w:val="superscript"/>
        </w:rPr>
        <w:tab/>
      </w:r>
      <w:r>
        <w:rPr>
          <w:i/>
          <w:vertAlign w:val="superscript"/>
        </w:rPr>
        <w:tab/>
      </w:r>
      <w:r>
        <w:rPr>
          <w:i/>
          <w:vertAlign w:val="superscript"/>
        </w:rPr>
        <w:tab/>
      </w:r>
      <w:r>
        <w:rPr>
          <w:i/>
          <w:vertAlign w:val="superscript"/>
        </w:rPr>
        <w:tab/>
      </w:r>
      <w:r>
        <w:rPr>
          <w:i/>
          <w:vertAlign w:val="superscript"/>
        </w:rPr>
        <w:tab/>
      </w:r>
      <w:r>
        <w:rPr>
          <w:i/>
          <w:vertAlign w:val="superscript"/>
        </w:rPr>
        <w:tab/>
      </w:r>
      <w:r w:rsidRPr="00A96E21">
        <w:rPr>
          <w:i/>
          <w:vertAlign w:val="superscript"/>
        </w:rPr>
        <w:t xml:space="preserve"> Unterschrift</w:t>
      </w:r>
    </w:p>
    <w:p w14:paraId="11FD9132" w14:textId="77777777" w:rsidR="00242888" w:rsidRDefault="00242888" w:rsidP="00242888"/>
    <w:p w14:paraId="1793B477" w14:textId="77777777" w:rsidR="00242888" w:rsidRDefault="00242888">
      <w:pPr>
        <w:rPr>
          <w:rFonts w:eastAsiaTheme="majorEastAsia" w:cstheme="majorBidi"/>
          <w:caps/>
          <w:color w:val="4472C4" w:themeColor="accent5"/>
          <w:sz w:val="28"/>
          <w:szCs w:val="32"/>
        </w:rPr>
      </w:pPr>
      <w:r>
        <w:br w:type="page"/>
      </w:r>
    </w:p>
    <w:p w14:paraId="4DA2D8DB" w14:textId="4069028D" w:rsidR="008215DA" w:rsidRPr="008215DA" w:rsidRDefault="00C37377" w:rsidP="00AE2625">
      <w:pPr>
        <w:pStyle w:val="berschrift1"/>
      </w:pPr>
      <w:bookmarkStart w:id="25" w:name="_Toc153374025"/>
      <w:r w:rsidRPr="00F6346C">
        <w:lastRenderedPageBreak/>
        <w:t>Anhang</w:t>
      </w:r>
      <w:bookmarkEnd w:id="25"/>
    </w:p>
    <w:p w14:paraId="3DF4F0AD" w14:textId="7E6C96E9" w:rsidR="008215DA" w:rsidRDefault="00E10279" w:rsidP="008215DA">
      <w:r>
        <w:t>[</w:t>
      </w:r>
      <w:r w:rsidRPr="00AE2625">
        <w:rPr>
          <w:highlight w:val="yellow"/>
        </w:rPr>
        <w:t xml:space="preserve">z.B. </w:t>
      </w:r>
      <w:r w:rsidR="00AE2625" w:rsidRPr="00AE2625">
        <w:rPr>
          <w:highlight w:val="yellow"/>
        </w:rPr>
        <w:t xml:space="preserve">Verhaltenskodex des Bistums, Ergänzungen des Verhaltenskodex für die PG, Maßnahmenkatalog, </w:t>
      </w:r>
      <w:r w:rsidRPr="00AE2625">
        <w:rPr>
          <w:highlight w:val="yellow"/>
        </w:rPr>
        <w:t xml:space="preserve">Fragebögen, </w:t>
      </w:r>
      <w:r w:rsidR="00AE2625" w:rsidRPr="00AE2625">
        <w:rPr>
          <w:highlight w:val="yellow"/>
        </w:rPr>
        <w:t xml:space="preserve">(Link zu) </w:t>
      </w:r>
      <w:r w:rsidRPr="00AE2625">
        <w:rPr>
          <w:highlight w:val="yellow"/>
        </w:rPr>
        <w:t>Vorlagen, etc.</w:t>
      </w:r>
      <w:r>
        <w:t>]</w:t>
      </w:r>
    </w:p>
    <w:p w14:paraId="26E653DE" w14:textId="283FCDA3" w:rsidR="000E3FF3" w:rsidRDefault="000E3FF3" w:rsidP="008215DA"/>
    <w:p w14:paraId="32C0BD35" w14:textId="58985476" w:rsidR="000E3FF3" w:rsidRDefault="009934E2" w:rsidP="009934E2">
      <w:pPr>
        <w:pStyle w:val="Listenabsatz"/>
        <w:numPr>
          <w:ilvl w:val="0"/>
          <w:numId w:val="30"/>
        </w:numPr>
      </w:pPr>
      <w:r>
        <w:t>Maßnahmenkatalog</w:t>
      </w:r>
      <w:r w:rsidR="000E3FF3">
        <w:t>Vorlage zu Selbstauskunft</w:t>
      </w:r>
    </w:p>
    <w:p w14:paraId="489E750C" w14:textId="77777777" w:rsidR="009934E2" w:rsidRDefault="009934E2" w:rsidP="009934E2">
      <w:pPr>
        <w:pStyle w:val="Listenabsatz"/>
        <w:numPr>
          <w:ilvl w:val="0"/>
          <w:numId w:val="30"/>
        </w:numPr>
      </w:pPr>
      <w:r>
        <w:t>Prüfschemata efZ</w:t>
      </w:r>
    </w:p>
    <w:p w14:paraId="66ED09B5" w14:textId="5BEA17A8" w:rsidR="009934E2" w:rsidRDefault="009934E2" w:rsidP="009934E2">
      <w:pPr>
        <w:pStyle w:val="Listenabsatz"/>
        <w:numPr>
          <w:ilvl w:val="0"/>
          <w:numId w:val="30"/>
        </w:numPr>
      </w:pPr>
      <w:r>
        <w:t>Selbstauskunft</w:t>
      </w:r>
    </w:p>
    <w:p w14:paraId="3E9A65C4" w14:textId="645EE4E0" w:rsidR="009934E2" w:rsidRDefault="009934E2" w:rsidP="009934E2">
      <w:pPr>
        <w:pStyle w:val="Listenabsatz"/>
        <w:numPr>
          <w:ilvl w:val="0"/>
          <w:numId w:val="30"/>
        </w:numPr>
      </w:pPr>
      <w:r>
        <w:t>Bestätigung zur Vorlage beim EinwohnermeldeAmt</w:t>
      </w:r>
    </w:p>
    <w:p w14:paraId="6ED4251C" w14:textId="77777777" w:rsidR="009934E2" w:rsidRDefault="009934E2" w:rsidP="009934E2">
      <w:pPr>
        <w:pStyle w:val="Listenabsatz"/>
        <w:numPr>
          <w:ilvl w:val="0"/>
          <w:numId w:val="30"/>
        </w:numPr>
      </w:pPr>
      <w:r>
        <w:t>Verhaltenskodex und Ergänzung</w:t>
      </w:r>
    </w:p>
    <w:p w14:paraId="5559B77B" w14:textId="77777777" w:rsidR="009934E2" w:rsidRDefault="009934E2" w:rsidP="009934E2">
      <w:pPr>
        <w:pStyle w:val="Listenabsatz"/>
        <w:numPr>
          <w:ilvl w:val="0"/>
          <w:numId w:val="30"/>
        </w:numPr>
      </w:pPr>
      <w:r>
        <w:t>Verpflichtungserklärung</w:t>
      </w:r>
    </w:p>
    <w:p w14:paraId="68D87686" w14:textId="77777777" w:rsidR="009934E2" w:rsidRDefault="009934E2" w:rsidP="009934E2">
      <w:pPr>
        <w:pStyle w:val="Listenabsatz"/>
        <w:numPr>
          <w:ilvl w:val="0"/>
          <w:numId w:val="30"/>
        </w:numPr>
      </w:pPr>
      <w:r>
        <w:t>Leitfaden zur Reflektion eines Vorfalls</w:t>
      </w:r>
    </w:p>
    <w:p w14:paraId="7EEC54B2" w14:textId="77777777" w:rsidR="009934E2" w:rsidRDefault="009934E2" w:rsidP="009934E2">
      <w:pPr>
        <w:pStyle w:val="Listenabsatz"/>
        <w:numPr>
          <w:ilvl w:val="0"/>
          <w:numId w:val="30"/>
        </w:numPr>
      </w:pPr>
      <w:r>
        <w:t>Qualitätsmanagement Checkliste</w:t>
      </w:r>
    </w:p>
    <w:p w14:paraId="277F638E" w14:textId="77777777" w:rsidR="009934E2" w:rsidRDefault="009934E2" w:rsidP="009934E2">
      <w:pPr>
        <w:pStyle w:val="Listenabsatz"/>
      </w:pPr>
    </w:p>
    <w:p w14:paraId="00EAD195" w14:textId="77777777" w:rsidR="00326887" w:rsidRDefault="00326887" w:rsidP="008215DA"/>
    <w:p w14:paraId="087778E2" w14:textId="77777777" w:rsidR="000E3FF3" w:rsidRPr="008215DA" w:rsidRDefault="000E3FF3" w:rsidP="008215DA"/>
    <w:p w14:paraId="5BB75AD0" w14:textId="4A4FFB6A" w:rsidR="005C0364" w:rsidRDefault="005C0364" w:rsidP="00C37377">
      <w:pPr>
        <w:spacing w:line="240" w:lineRule="auto"/>
        <w:ind w:left="708"/>
        <w:rPr>
          <w:rFonts w:cs="Lucida Sans Unicode"/>
          <w:sz w:val="18"/>
        </w:rPr>
      </w:pPr>
    </w:p>
    <w:p w14:paraId="796CFAC7" w14:textId="570D6083" w:rsidR="0091695A" w:rsidRDefault="0091695A" w:rsidP="00C37377">
      <w:pPr>
        <w:spacing w:line="240" w:lineRule="auto"/>
        <w:ind w:left="708"/>
        <w:rPr>
          <w:rFonts w:cs="Lucida Sans Unicode"/>
          <w:sz w:val="18"/>
        </w:rPr>
      </w:pPr>
    </w:p>
    <w:p w14:paraId="373C6971" w14:textId="7F216732" w:rsidR="0091695A" w:rsidRDefault="0091695A" w:rsidP="00C37377">
      <w:pPr>
        <w:spacing w:line="240" w:lineRule="auto"/>
        <w:ind w:left="708"/>
        <w:rPr>
          <w:rFonts w:cs="Lucida Sans Unicode"/>
          <w:sz w:val="18"/>
        </w:rPr>
      </w:pPr>
    </w:p>
    <w:p w14:paraId="3F80EFA9" w14:textId="3CEB0DF0" w:rsidR="0091695A" w:rsidRDefault="0091695A" w:rsidP="00C37377">
      <w:pPr>
        <w:spacing w:line="240" w:lineRule="auto"/>
        <w:ind w:left="708"/>
        <w:rPr>
          <w:rFonts w:cs="Lucida Sans Unicode"/>
          <w:sz w:val="18"/>
        </w:rPr>
      </w:pPr>
    </w:p>
    <w:p w14:paraId="208271C1" w14:textId="49E833CC" w:rsidR="0091695A" w:rsidRDefault="0091695A" w:rsidP="009934E2">
      <w:pPr>
        <w:spacing w:line="240" w:lineRule="auto"/>
        <w:rPr>
          <w:rFonts w:cs="Lucida Sans Unicode"/>
          <w:sz w:val="18"/>
        </w:rPr>
      </w:pPr>
    </w:p>
    <w:p w14:paraId="6C1800E2" w14:textId="62AF5A75" w:rsidR="0091695A" w:rsidRDefault="0091695A" w:rsidP="00C37377">
      <w:pPr>
        <w:spacing w:line="240" w:lineRule="auto"/>
        <w:ind w:left="708"/>
        <w:rPr>
          <w:rFonts w:cs="Lucida Sans Unicode"/>
          <w:sz w:val="18"/>
        </w:rPr>
      </w:pPr>
    </w:p>
    <w:p w14:paraId="7C2E1EFB" w14:textId="3E60201E" w:rsidR="0091695A" w:rsidRDefault="0091695A" w:rsidP="00C37377">
      <w:pPr>
        <w:spacing w:line="240" w:lineRule="auto"/>
        <w:ind w:left="708"/>
        <w:rPr>
          <w:rFonts w:cs="Lucida Sans Unicode"/>
          <w:sz w:val="18"/>
        </w:rPr>
      </w:pPr>
    </w:p>
    <w:p w14:paraId="08BCED6D" w14:textId="142070FA" w:rsidR="0091695A" w:rsidRDefault="0091695A" w:rsidP="00C37377">
      <w:pPr>
        <w:spacing w:line="240" w:lineRule="auto"/>
        <w:ind w:left="708"/>
        <w:rPr>
          <w:rFonts w:cs="Lucida Sans Unicode"/>
          <w:sz w:val="18"/>
        </w:rPr>
      </w:pPr>
    </w:p>
    <w:p w14:paraId="3B9AF545" w14:textId="0F71B03E" w:rsidR="0091695A" w:rsidRDefault="0091695A" w:rsidP="00C37377">
      <w:pPr>
        <w:spacing w:line="240" w:lineRule="auto"/>
        <w:ind w:left="708"/>
        <w:rPr>
          <w:rFonts w:cs="Lucida Sans Unicode"/>
          <w:sz w:val="18"/>
        </w:rPr>
      </w:pPr>
    </w:p>
    <w:p w14:paraId="1783060E" w14:textId="54942FF9" w:rsidR="0091695A" w:rsidRDefault="0091695A" w:rsidP="00C37377">
      <w:pPr>
        <w:spacing w:line="240" w:lineRule="auto"/>
        <w:ind w:left="708"/>
        <w:rPr>
          <w:rFonts w:cs="Lucida Sans Unicode"/>
          <w:sz w:val="18"/>
        </w:rPr>
      </w:pPr>
    </w:p>
    <w:p w14:paraId="540137D3" w14:textId="5C075010" w:rsidR="0091695A" w:rsidRDefault="0091695A" w:rsidP="00C37377">
      <w:pPr>
        <w:spacing w:line="240" w:lineRule="auto"/>
        <w:ind w:left="708"/>
        <w:rPr>
          <w:rFonts w:cs="Lucida Sans Unicode"/>
          <w:sz w:val="18"/>
        </w:rPr>
      </w:pPr>
    </w:p>
    <w:p w14:paraId="1F976349" w14:textId="0F5EB100" w:rsidR="0091695A" w:rsidRDefault="0091695A" w:rsidP="00C37377">
      <w:pPr>
        <w:spacing w:line="240" w:lineRule="auto"/>
        <w:ind w:left="708"/>
        <w:rPr>
          <w:rFonts w:cs="Lucida Sans Unicode"/>
          <w:sz w:val="18"/>
        </w:rPr>
      </w:pPr>
    </w:p>
    <w:p w14:paraId="3EB90A4B" w14:textId="3137FB52" w:rsidR="0091695A" w:rsidRDefault="0091695A" w:rsidP="00C37377">
      <w:pPr>
        <w:spacing w:line="240" w:lineRule="auto"/>
        <w:ind w:left="708"/>
        <w:rPr>
          <w:rFonts w:cs="Lucida Sans Unicode"/>
          <w:sz w:val="18"/>
        </w:rPr>
      </w:pPr>
    </w:p>
    <w:p w14:paraId="0A05F012" w14:textId="77777777" w:rsidR="0091695A" w:rsidRDefault="0091695A" w:rsidP="00C37377">
      <w:pPr>
        <w:spacing w:line="240" w:lineRule="auto"/>
        <w:ind w:left="708"/>
        <w:rPr>
          <w:rFonts w:cs="Lucida Sans Unicode"/>
          <w:sz w:val="18"/>
        </w:rPr>
      </w:pPr>
    </w:p>
    <w:p w14:paraId="1A5D8A1C" w14:textId="77777777" w:rsidR="0091695A" w:rsidRDefault="0091695A" w:rsidP="00C37377">
      <w:pPr>
        <w:spacing w:line="240" w:lineRule="auto"/>
        <w:ind w:left="708"/>
        <w:rPr>
          <w:rFonts w:cs="Lucida Sans Unicode"/>
          <w:sz w:val="18"/>
        </w:rPr>
      </w:pPr>
    </w:p>
    <w:p w14:paraId="16517025" w14:textId="77777777" w:rsidR="0091695A" w:rsidRDefault="0091695A" w:rsidP="00C37377">
      <w:pPr>
        <w:spacing w:line="240" w:lineRule="auto"/>
        <w:ind w:left="708"/>
        <w:rPr>
          <w:rFonts w:cs="Lucida Sans Unicode"/>
          <w:sz w:val="18"/>
        </w:rPr>
      </w:pPr>
    </w:p>
    <w:p w14:paraId="1499D519" w14:textId="77777777" w:rsidR="0091695A" w:rsidRDefault="0091695A" w:rsidP="00C37377">
      <w:pPr>
        <w:spacing w:line="240" w:lineRule="auto"/>
        <w:ind w:left="708"/>
        <w:rPr>
          <w:rFonts w:cs="Lucida Sans Unicode"/>
          <w:sz w:val="18"/>
        </w:rPr>
      </w:pPr>
      <w:r>
        <w:rPr>
          <w:rFonts w:cs="Lucida Sans Unicode"/>
          <w:sz w:val="18"/>
        </w:rPr>
        <w:br w:type="page"/>
      </w:r>
    </w:p>
    <w:p w14:paraId="4EFEF1B7" w14:textId="22E2A680" w:rsidR="00FA2E9A" w:rsidRDefault="00FA2E9A" w:rsidP="00FA2E9A">
      <w:pPr>
        <w:spacing w:line="240" w:lineRule="auto"/>
        <w:rPr>
          <w:rFonts w:cs="Lucida Sans Unicode"/>
          <w:sz w:val="18"/>
        </w:rPr>
        <w:sectPr w:rsidR="00FA2E9A" w:rsidSect="00FA2E9A">
          <w:footerReference w:type="default" r:id="rId25"/>
          <w:headerReference w:type="first" r:id="rId26"/>
          <w:pgSz w:w="11906" w:h="16838"/>
          <w:pgMar w:top="1417" w:right="1417" w:bottom="1134" w:left="1417" w:header="283" w:footer="708" w:gutter="0"/>
          <w:cols w:space="708"/>
          <w:titlePg/>
          <w:docGrid w:linePitch="360"/>
        </w:sectPr>
      </w:pPr>
    </w:p>
    <w:p w14:paraId="45D9E83B" w14:textId="03B5688C" w:rsidR="0091695A" w:rsidRPr="0091695A" w:rsidRDefault="0091695A" w:rsidP="00FA2E9A">
      <w:pPr>
        <w:spacing w:after="0" w:line="240" w:lineRule="auto"/>
        <w:jc w:val="center"/>
        <w:rPr>
          <w:rFonts w:ascii="Calibri" w:eastAsia="Calibri" w:hAnsi="Calibri" w:cs="Calibri"/>
          <w:b/>
          <w:color w:val="1F497D"/>
          <w:sz w:val="32"/>
        </w:rPr>
      </w:pPr>
      <w:r w:rsidRPr="0091695A">
        <w:rPr>
          <w:rFonts w:ascii="Calibri" w:eastAsia="Calibri" w:hAnsi="Calibri" w:cs="Calibri"/>
          <w:b/>
          <w:color w:val="1F497D"/>
          <w:sz w:val="40"/>
        </w:rPr>
        <w:lastRenderedPageBreak/>
        <w:t>Maßnahmenkatalog</w:t>
      </w:r>
      <w:r w:rsidRPr="0091695A">
        <w:rPr>
          <w:rFonts w:ascii="Calibri" w:eastAsia="Calibri" w:hAnsi="Calibri" w:cs="Calibri"/>
          <w:b/>
          <w:color w:val="1F497D"/>
          <w:sz w:val="40"/>
        </w:rPr>
        <w:br/>
      </w:r>
      <w:r w:rsidRPr="0091695A">
        <w:rPr>
          <w:rFonts w:ascii="Calibri" w:eastAsia="Calibri" w:hAnsi="Calibri" w:cs="Calibri"/>
          <w:b/>
          <w:color w:val="1F497D"/>
        </w:rPr>
        <w:t>zur Umsetzung des Institutionellen Schutzkonzepts in der PG</w:t>
      </w:r>
    </w:p>
    <w:p w14:paraId="53AF0902" w14:textId="77777777" w:rsidR="0091695A" w:rsidRPr="0091695A" w:rsidRDefault="0091695A" w:rsidP="0091695A">
      <w:pPr>
        <w:spacing w:after="0" w:line="240" w:lineRule="auto"/>
        <w:jc w:val="center"/>
        <w:rPr>
          <w:rFonts w:ascii="Calibri" w:eastAsia="Calibri" w:hAnsi="Calibri" w:cs="Calibri"/>
          <w:b/>
          <w:color w:val="C00000"/>
          <w:sz w:val="24"/>
        </w:rPr>
      </w:pPr>
    </w:p>
    <w:tbl>
      <w:tblPr>
        <w:tblStyle w:val="Tabellenraster"/>
        <w:tblW w:w="0" w:type="auto"/>
        <w:tblLook w:val="04A0" w:firstRow="1" w:lastRow="0" w:firstColumn="1" w:lastColumn="0" w:noHBand="0" w:noVBand="1"/>
      </w:tblPr>
      <w:tblGrid>
        <w:gridCol w:w="7925"/>
        <w:gridCol w:w="2463"/>
        <w:gridCol w:w="1431"/>
        <w:gridCol w:w="1058"/>
        <w:gridCol w:w="1116"/>
      </w:tblGrid>
      <w:tr w:rsidR="0091695A" w:rsidRPr="0091695A" w14:paraId="073BCFE1" w14:textId="77777777" w:rsidTr="0091695A">
        <w:tc>
          <w:tcPr>
            <w:tcW w:w="13993" w:type="dxa"/>
            <w:gridSpan w:val="5"/>
            <w:tcBorders>
              <w:bottom w:val="single" w:sz="4" w:space="0" w:color="auto"/>
            </w:tcBorders>
            <w:shd w:val="clear" w:color="auto" w:fill="C0504D"/>
          </w:tcPr>
          <w:p w14:paraId="7CF968F1" w14:textId="77777777" w:rsidR="0091695A" w:rsidRPr="0091695A" w:rsidRDefault="0091695A" w:rsidP="0091695A">
            <w:pPr>
              <w:rPr>
                <w:rFonts w:ascii="Calibri" w:eastAsia="Calibri" w:hAnsi="Calibri" w:cs="Calibri"/>
                <w:b/>
                <w:color w:val="FFFFFF"/>
                <w:sz w:val="20"/>
                <w:szCs w:val="18"/>
              </w:rPr>
            </w:pPr>
            <w:r w:rsidRPr="0091695A">
              <w:rPr>
                <w:rFonts w:ascii="Calibri" w:eastAsia="Calibri" w:hAnsi="Calibri" w:cs="Calibri"/>
                <w:b/>
                <w:color w:val="FFFFFF"/>
                <w:sz w:val="20"/>
                <w:szCs w:val="18"/>
              </w:rPr>
              <w:t>KURZFRISTIG: Diese Maßnahmen sollen so bald wie möglich umgesetzt werden:</w:t>
            </w:r>
          </w:p>
        </w:tc>
      </w:tr>
      <w:tr w:rsidR="0091695A" w:rsidRPr="0091695A" w14:paraId="19595DE7" w14:textId="77777777" w:rsidTr="0091695A">
        <w:tc>
          <w:tcPr>
            <w:tcW w:w="7925" w:type="dxa"/>
            <w:shd w:val="clear" w:color="auto" w:fill="F2DBDB"/>
          </w:tcPr>
          <w:p w14:paraId="1CA294A0"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Konkrete Maßnahme</w:t>
            </w:r>
          </w:p>
        </w:tc>
        <w:tc>
          <w:tcPr>
            <w:tcW w:w="2463" w:type="dxa"/>
            <w:shd w:val="clear" w:color="auto" w:fill="F2DBDB"/>
          </w:tcPr>
          <w:p w14:paraId="242C8635"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Ziel der Maßnahme</w:t>
            </w:r>
          </w:p>
        </w:tc>
        <w:tc>
          <w:tcPr>
            <w:tcW w:w="1431" w:type="dxa"/>
            <w:shd w:val="clear" w:color="auto" w:fill="F2DBDB"/>
          </w:tcPr>
          <w:p w14:paraId="5B256F0D"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Umsetzung bis</w:t>
            </w:r>
          </w:p>
        </w:tc>
        <w:tc>
          <w:tcPr>
            <w:tcW w:w="1058" w:type="dxa"/>
            <w:shd w:val="clear" w:color="auto" w:fill="F2DBDB"/>
          </w:tcPr>
          <w:p w14:paraId="462230B8"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 xml:space="preserve">Zuständige Person </w:t>
            </w:r>
          </w:p>
        </w:tc>
        <w:tc>
          <w:tcPr>
            <w:tcW w:w="1116" w:type="dxa"/>
            <w:shd w:val="clear" w:color="auto" w:fill="F2DBDB"/>
          </w:tcPr>
          <w:p w14:paraId="28B3EB5F"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Bemerkungen</w:t>
            </w:r>
          </w:p>
        </w:tc>
      </w:tr>
      <w:tr w:rsidR="0091695A" w:rsidRPr="0091695A" w14:paraId="084BADC5" w14:textId="77777777" w:rsidTr="0091695A">
        <w:tc>
          <w:tcPr>
            <w:tcW w:w="7925" w:type="dxa"/>
            <w:shd w:val="clear" w:color="auto" w:fill="F2DBDB"/>
          </w:tcPr>
          <w:p w14:paraId="147417D9"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ISK veröffentlichen (Homepage, alle haupt- und ehrenamtliche Mitarbeitende)</w:t>
            </w:r>
          </w:p>
        </w:tc>
        <w:tc>
          <w:tcPr>
            <w:tcW w:w="2463" w:type="dxa"/>
            <w:shd w:val="clear" w:color="auto" w:fill="F2DBDB"/>
          </w:tcPr>
          <w:p w14:paraId="44C3AAC3"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Transparenz</w:t>
            </w:r>
          </w:p>
        </w:tc>
        <w:tc>
          <w:tcPr>
            <w:tcW w:w="1431" w:type="dxa"/>
            <w:shd w:val="clear" w:color="auto" w:fill="F2DBDB"/>
          </w:tcPr>
          <w:p w14:paraId="217AC6E5" w14:textId="77777777" w:rsidR="0091695A" w:rsidRPr="0091695A" w:rsidRDefault="0091695A" w:rsidP="0091695A">
            <w:pPr>
              <w:rPr>
                <w:rFonts w:ascii="Calibri" w:eastAsia="Calibri" w:hAnsi="Calibri" w:cs="Calibri"/>
                <w:sz w:val="20"/>
                <w:szCs w:val="18"/>
              </w:rPr>
            </w:pPr>
          </w:p>
        </w:tc>
        <w:tc>
          <w:tcPr>
            <w:tcW w:w="1058" w:type="dxa"/>
            <w:shd w:val="clear" w:color="auto" w:fill="F2DBDB"/>
          </w:tcPr>
          <w:p w14:paraId="7E2D00AD" w14:textId="77777777" w:rsidR="0091695A" w:rsidRPr="0091695A" w:rsidRDefault="0091695A" w:rsidP="0091695A">
            <w:pPr>
              <w:rPr>
                <w:rFonts w:ascii="Calibri" w:eastAsia="Calibri" w:hAnsi="Calibri" w:cs="Calibri"/>
                <w:sz w:val="20"/>
                <w:szCs w:val="18"/>
              </w:rPr>
            </w:pPr>
          </w:p>
        </w:tc>
        <w:tc>
          <w:tcPr>
            <w:tcW w:w="1116" w:type="dxa"/>
            <w:shd w:val="clear" w:color="auto" w:fill="F2DBDB"/>
          </w:tcPr>
          <w:p w14:paraId="1F7FE39C" w14:textId="77777777" w:rsidR="0091695A" w:rsidRPr="0091695A" w:rsidRDefault="0091695A" w:rsidP="0091695A">
            <w:pPr>
              <w:rPr>
                <w:rFonts w:ascii="Calibri" w:eastAsia="Calibri" w:hAnsi="Calibri" w:cs="Calibri"/>
                <w:sz w:val="20"/>
                <w:szCs w:val="18"/>
              </w:rPr>
            </w:pPr>
          </w:p>
        </w:tc>
      </w:tr>
      <w:tr w:rsidR="0091695A" w:rsidRPr="0091695A" w14:paraId="0E762631" w14:textId="77777777" w:rsidTr="0091695A">
        <w:tc>
          <w:tcPr>
            <w:tcW w:w="7925" w:type="dxa"/>
            <w:shd w:val="clear" w:color="auto" w:fill="F2DBDB"/>
          </w:tcPr>
          <w:p w14:paraId="5A5606BA"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Verhaltenskodex veröffentlichen (z.B. in allen Gruppenräumen aushängen)</w:t>
            </w:r>
          </w:p>
        </w:tc>
        <w:tc>
          <w:tcPr>
            <w:tcW w:w="2463" w:type="dxa"/>
            <w:shd w:val="clear" w:color="auto" w:fill="F2DBDB"/>
          </w:tcPr>
          <w:p w14:paraId="314CF533"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Transparenz</w:t>
            </w:r>
          </w:p>
        </w:tc>
        <w:tc>
          <w:tcPr>
            <w:tcW w:w="1431" w:type="dxa"/>
            <w:shd w:val="clear" w:color="auto" w:fill="F2DBDB"/>
          </w:tcPr>
          <w:p w14:paraId="70676105" w14:textId="77777777" w:rsidR="0091695A" w:rsidRPr="0091695A" w:rsidRDefault="0091695A" w:rsidP="0091695A">
            <w:pPr>
              <w:rPr>
                <w:rFonts w:ascii="Calibri" w:eastAsia="Calibri" w:hAnsi="Calibri" w:cs="Calibri"/>
                <w:sz w:val="20"/>
                <w:szCs w:val="18"/>
              </w:rPr>
            </w:pPr>
          </w:p>
        </w:tc>
        <w:tc>
          <w:tcPr>
            <w:tcW w:w="1058" w:type="dxa"/>
            <w:shd w:val="clear" w:color="auto" w:fill="F2DBDB"/>
          </w:tcPr>
          <w:p w14:paraId="4901DF32" w14:textId="77777777" w:rsidR="0091695A" w:rsidRPr="0091695A" w:rsidRDefault="0091695A" w:rsidP="0091695A">
            <w:pPr>
              <w:rPr>
                <w:rFonts w:ascii="Calibri" w:eastAsia="Calibri" w:hAnsi="Calibri" w:cs="Calibri"/>
                <w:sz w:val="20"/>
                <w:szCs w:val="18"/>
              </w:rPr>
            </w:pPr>
          </w:p>
        </w:tc>
        <w:tc>
          <w:tcPr>
            <w:tcW w:w="1116" w:type="dxa"/>
            <w:shd w:val="clear" w:color="auto" w:fill="F2DBDB"/>
          </w:tcPr>
          <w:p w14:paraId="67DC6E08" w14:textId="77777777" w:rsidR="0091695A" w:rsidRPr="0091695A" w:rsidRDefault="0091695A" w:rsidP="0091695A">
            <w:pPr>
              <w:rPr>
                <w:rFonts w:ascii="Calibri" w:eastAsia="Calibri" w:hAnsi="Calibri" w:cs="Calibri"/>
                <w:sz w:val="20"/>
                <w:szCs w:val="18"/>
              </w:rPr>
            </w:pPr>
          </w:p>
        </w:tc>
      </w:tr>
      <w:tr w:rsidR="0091695A" w:rsidRPr="0091695A" w14:paraId="022685F6" w14:textId="77777777" w:rsidTr="0091695A">
        <w:tc>
          <w:tcPr>
            <w:tcW w:w="7925" w:type="dxa"/>
            <w:shd w:val="clear" w:color="auto" w:fill="F2DBDB"/>
          </w:tcPr>
          <w:p w14:paraId="65A3CDE3"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Einfordern und Überprüfen aller notwendigen Unterlagen für die Mitarbeit in der PG (Selbstauskunft, erweitertes Führungszeugnis, Verpflichtungserklärung)</w:t>
            </w:r>
          </w:p>
        </w:tc>
        <w:tc>
          <w:tcPr>
            <w:tcW w:w="2463" w:type="dxa"/>
            <w:shd w:val="clear" w:color="auto" w:fill="F2DBDB"/>
          </w:tcPr>
          <w:p w14:paraId="581E5E1F"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Umsetzung des §72a SGB VIII und der Ausführungsbestimmungen zur Rahmenordnung</w:t>
            </w:r>
          </w:p>
        </w:tc>
        <w:tc>
          <w:tcPr>
            <w:tcW w:w="1431" w:type="dxa"/>
            <w:shd w:val="clear" w:color="auto" w:fill="F2DBDB"/>
          </w:tcPr>
          <w:p w14:paraId="200DB13E" w14:textId="77777777" w:rsidR="0091695A" w:rsidRPr="0091695A" w:rsidRDefault="0091695A" w:rsidP="0091695A">
            <w:pPr>
              <w:rPr>
                <w:rFonts w:ascii="Calibri" w:eastAsia="Calibri" w:hAnsi="Calibri" w:cs="Calibri"/>
                <w:sz w:val="20"/>
                <w:szCs w:val="18"/>
              </w:rPr>
            </w:pPr>
          </w:p>
        </w:tc>
        <w:tc>
          <w:tcPr>
            <w:tcW w:w="1058" w:type="dxa"/>
            <w:shd w:val="clear" w:color="auto" w:fill="F2DBDB"/>
          </w:tcPr>
          <w:p w14:paraId="4855532B" w14:textId="77777777" w:rsidR="0091695A" w:rsidRPr="0091695A" w:rsidRDefault="0091695A" w:rsidP="0091695A">
            <w:pPr>
              <w:rPr>
                <w:rFonts w:ascii="Calibri" w:eastAsia="Calibri" w:hAnsi="Calibri" w:cs="Calibri"/>
                <w:sz w:val="20"/>
                <w:szCs w:val="18"/>
              </w:rPr>
            </w:pPr>
          </w:p>
        </w:tc>
        <w:tc>
          <w:tcPr>
            <w:tcW w:w="1116" w:type="dxa"/>
            <w:shd w:val="clear" w:color="auto" w:fill="F2DBDB"/>
          </w:tcPr>
          <w:p w14:paraId="0C646294" w14:textId="77777777" w:rsidR="0091695A" w:rsidRPr="0091695A" w:rsidRDefault="0091695A" w:rsidP="0091695A">
            <w:pPr>
              <w:rPr>
                <w:rFonts w:ascii="Calibri" w:eastAsia="Calibri" w:hAnsi="Calibri" w:cs="Calibri"/>
                <w:sz w:val="20"/>
                <w:szCs w:val="18"/>
              </w:rPr>
            </w:pPr>
          </w:p>
        </w:tc>
      </w:tr>
      <w:tr w:rsidR="0091695A" w:rsidRPr="0091695A" w14:paraId="4A08F5A3" w14:textId="77777777" w:rsidTr="0091695A">
        <w:tc>
          <w:tcPr>
            <w:tcW w:w="7925" w:type="dxa"/>
            <w:shd w:val="clear" w:color="auto" w:fill="F2DBDB"/>
          </w:tcPr>
          <w:p w14:paraId="1AEDD8B4"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Ablage aller relevanten Unterlagen im Pfarrbüro (Dokumentation  über eingesehene Führungszeugnisse, Teilnahme an Präventionsschulungen)</w:t>
            </w:r>
          </w:p>
        </w:tc>
        <w:tc>
          <w:tcPr>
            <w:tcW w:w="2463" w:type="dxa"/>
            <w:shd w:val="clear" w:color="auto" w:fill="F2DBDB"/>
          </w:tcPr>
          <w:p w14:paraId="319F3CEC"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Umsetzung des §72a SGB VIII und der Ausführungsbestimmungen zur Rahmenordnung</w:t>
            </w:r>
          </w:p>
        </w:tc>
        <w:tc>
          <w:tcPr>
            <w:tcW w:w="1431" w:type="dxa"/>
            <w:shd w:val="clear" w:color="auto" w:fill="F2DBDB"/>
          </w:tcPr>
          <w:p w14:paraId="44F0F7CF" w14:textId="77777777" w:rsidR="0091695A" w:rsidRPr="0091695A" w:rsidRDefault="0091695A" w:rsidP="0091695A">
            <w:pPr>
              <w:rPr>
                <w:rFonts w:ascii="Calibri" w:eastAsia="Calibri" w:hAnsi="Calibri" w:cs="Calibri"/>
                <w:sz w:val="20"/>
                <w:szCs w:val="18"/>
              </w:rPr>
            </w:pPr>
          </w:p>
        </w:tc>
        <w:tc>
          <w:tcPr>
            <w:tcW w:w="1058" w:type="dxa"/>
            <w:shd w:val="clear" w:color="auto" w:fill="F2DBDB"/>
          </w:tcPr>
          <w:p w14:paraId="6B5FA460"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Pfarrbüro</w:t>
            </w:r>
          </w:p>
        </w:tc>
        <w:tc>
          <w:tcPr>
            <w:tcW w:w="1116" w:type="dxa"/>
            <w:shd w:val="clear" w:color="auto" w:fill="F2DBDB"/>
          </w:tcPr>
          <w:p w14:paraId="4F31F175" w14:textId="77777777" w:rsidR="0091695A" w:rsidRPr="0091695A" w:rsidRDefault="0091695A" w:rsidP="0091695A">
            <w:pPr>
              <w:rPr>
                <w:rFonts w:ascii="Calibri" w:eastAsia="Calibri" w:hAnsi="Calibri" w:cs="Calibri"/>
                <w:sz w:val="20"/>
                <w:szCs w:val="18"/>
              </w:rPr>
            </w:pPr>
          </w:p>
        </w:tc>
      </w:tr>
      <w:tr w:rsidR="0091695A" w:rsidRPr="0091695A" w14:paraId="04B0F4D1" w14:textId="77777777" w:rsidTr="0091695A">
        <w:tc>
          <w:tcPr>
            <w:tcW w:w="7925" w:type="dxa"/>
            <w:shd w:val="clear" w:color="auto" w:fill="F2DBDB"/>
          </w:tcPr>
          <w:p w14:paraId="54C449C7"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Präventionsschulungen für alle Haupt- und nebenamtlich Tätigen, Sensibilisierungsmaßnahmen für ehrenamtlich Tätige im Bereich Kinder, Jugendliche, Schutz- und hilfebedürftige Erwachsene (gemäß Ausführungsbestimmungen zur Rahmenordnung)</w:t>
            </w:r>
          </w:p>
        </w:tc>
        <w:tc>
          <w:tcPr>
            <w:tcW w:w="2463" w:type="dxa"/>
            <w:shd w:val="clear" w:color="auto" w:fill="F2DBDB"/>
          </w:tcPr>
          <w:p w14:paraId="094F2FC9"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Haut- und Ehrenamtliche sprach- und Handlungsfähig machen</w:t>
            </w:r>
          </w:p>
        </w:tc>
        <w:tc>
          <w:tcPr>
            <w:tcW w:w="1431" w:type="dxa"/>
            <w:shd w:val="clear" w:color="auto" w:fill="F2DBDB"/>
          </w:tcPr>
          <w:p w14:paraId="3DE8F95A"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Regelmäßig, spätestens alle 5 Jahre</w:t>
            </w:r>
          </w:p>
        </w:tc>
        <w:tc>
          <w:tcPr>
            <w:tcW w:w="1058" w:type="dxa"/>
            <w:shd w:val="clear" w:color="auto" w:fill="F2DBDB"/>
          </w:tcPr>
          <w:p w14:paraId="2DB2C88A" w14:textId="77777777" w:rsidR="0091695A" w:rsidRPr="0091695A" w:rsidRDefault="0091695A" w:rsidP="0091695A">
            <w:pPr>
              <w:rPr>
                <w:rFonts w:ascii="Calibri" w:eastAsia="Calibri" w:hAnsi="Calibri" w:cs="Calibri"/>
                <w:sz w:val="20"/>
                <w:szCs w:val="18"/>
              </w:rPr>
            </w:pPr>
          </w:p>
        </w:tc>
        <w:tc>
          <w:tcPr>
            <w:tcW w:w="1116" w:type="dxa"/>
            <w:shd w:val="clear" w:color="auto" w:fill="F2DBDB"/>
          </w:tcPr>
          <w:p w14:paraId="3EC41D9D" w14:textId="77777777" w:rsidR="0091695A" w:rsidRPr="0091695A" w:rsidRDefault="0091695A" w:rsidP="0091695A">
            <w:pPr>
              <w:rPr>
                <w:rFonts w:ascii="Calibri" w:eastAsia="Calibri" w:hAnsi="Calibri" w:cs="Calibri"/>
                <w:sz w:val="20"/>
                <w:szCs w:val="18"/>
              </w:rPr>
            </w:pPr>
          </w:p>
        </w:tc>
      </w:tr>
      <w:tr w:rsidR="0091695A" w:rsidRPr="0091695A" w14:paraId="125575AD" w14:textId="77777777" w:rsidTr="0091695A">
        <w:tc>
          <w:tcPr>
            <w:tcW w:w="7925" w:type="dxa"/>
            <w:shd w:val="clear" w:color="auto" w:fill="F2DBDB"/>
          </w:tcPr>
          <w:p w14:paraId="13ACB52B"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 xml:space="preserve">Ansprechperson für Prävention benennen und bekannt geben </w:t>
            </w:r>
          </w:p>
        </w:tc>
        <w:tc>
          <w:tcPr>
            <w:tcW w:w="2463" w:type="dxa"/>
            <w:shd w:val="clear" w:color="auto" w:fill="F2DBDB"/>
          </w:tcPr>
          <w:p w14:paraId="63AEF1C9" w14:textId="77777777" w:rsidR="0091695A" w:rsidRPr="0091695A" w:rsidRDefault="0091695A" w:rsidP="0091695A">
            <w:pPr>
              <w:rPr>
                <w:rFonts w:ascii="Calibri" w:eastAsia="Calibri" w:hAnsi="Calibri" w:cs="Calibri"/>
                <w:sz w:val="20"/>
                <w:szCs w:val="18"/>
              </w:rPr>
            </w:pPr>
          </w:p>
        </w:tc>
        <w:tc>
          <w:tcPr>
            <w:tcW w:w="1431" w:type="dxa"/>
            <w:shd w:val="clear" w:color="auto" w:fill="F2DBDB"/>
          </w:tcPr>
          <w:p w14:paraId="497E8A94" w14:textId="77777777" w:rsidR="0091695A" w:rsidRPr="0091695A" w:rsidRDefault="0091695A" w:rsidP="0091695A">
            <w:pPr>
              <w:rPr>
                <w:rFonts w:ascii="Calibri" w:eastAsia="Calibri" w:hAnsi="Calibri" w:cs="Calibri"/>
                <w:sz w:val="20"/>
                <w:szCs w:val="18"/>
              </w:rPr>
            </w:pPr>
          </w:p>
        </w:tc>
        <w:tc>
          <w:tcPr>
            <w:tcW w:w="1058" w:type="dxa"/>
            <w:shd w:val="clear" w:color="auto" w:fill="F2DBDB"/>
          </w:tcPr>
          <w:p w14:paraId="16973273" w14:textId="77777777" w:rsidR="0091695A" w:rsidRPr="0091695A" w:rsidRDefault="0091695A" w:rsidP="0091695A">
            <w:pPr>
              <w:rPr>
                <w:rFonts w:ascii="Calibri" w:eastAsia="Calibri" w:hAnsi="Calibri" w:cs="Calibri"/>
                <w:sz w:val="20"/>
                <w:szCs w:val="18"/>
              </w:rPr>
            </w:pPr>
          </w:p>
        </w:tc>
        <w:tc>
          <w:tcPr>
            <w:tcW w:w="1116" w:type="dxa"/>
            <w:shd w:val="clear" w:color="auto" w:fill="F2DBDB"/>
          </w:tcPr>
          <w:p w14:paraId="417721B8" w14:textId="77777777" w:rsidR="0091695A" w:rsidRPr="0091695A" w:rsidRDefault="0091695A" w:rsidP="0091695A">
            <w:pPr>
              <w:rPr>
                <w:rFonts w:ascii="Calibri" w:eastAsia="Calibri" w:hAnsi="Calibri" w:cs="Calibri"/>
                <w:sz w:val="20"/>
                <w:szCs w:val="18"/>
              </w:rPr>
            </w:pPr>
          </w:p>
        </w:tc>
      </w:tr>
      <w:tr w:rsidR="0091695A" w:rsidRPr="0091695A" w14:paraId="167E5D25" w14:textId="77777777" w:rsidTr="0091695A">
        <w:tc>
          <w:tcPr>
            <w:tcW w:w="7925" w:type="dxa"/>
            <w:tcBorders>
              <w:bottom w:val="single" w:sz="4" w:space="0" w:color="auto"/>
            </w:tcBorders>
            <w:shd w:val="clear" w:color="auto" w:fill="F2DBDB"/>
          </w:tcPr>
          <w:p w14:paraId="73901B8D"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Das Thema Prävention und ISK auf der Homepage einbringen</w:t>
            </w:r>
          </w:p>
        </w:tc>
        <w:tc>
          <w:tcPr>
            <w:tcW w:w="2463" w:type="dxa"/>
            <w:tcBorders>
              <w:bottom w:val="single" w:sz="4" w:space="0" w:color="auto"/>
            </w:tcBorders>
            <w:shd w:val="clear" w:color="auto" w:fill="F2DBDB"/>
          </w:tcPr>
          <w:p w14:paraId="7A7DE8C7"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Transparenz</w:t>
            </w:r>
          </w:p>
        </w:tc>
        <w:tc>
          <w:tcPr>
            <w:tcW w:w="1431" w:type="dxa"/>
            <w:tcBorders>
              <w:bottom w:val="single" w:sz="4" w:space="0" w:color="auto"/>
            </w:tcBorders>
            <w:shd w:val="clear" w:color="auto" w:fill="F2DBDB"/>
          </w:tcPr>
          <w:p w14:paraId="4B582489" w14:textId="77777777" w:rsidR="0091695A" w:rsidRPr="0091695A" w:rsidRDefault="0091695A" w:rsidP="0091695A">
            <w:pPr>
              <w:rPr>
                <w:rFonts w:ascii="Calibri" w:eastAsia="Calibri" w:hAnsi="Calibri" w:cs="Calibri"/>
                <w:sz w:val="20"/>
                <w:szCs w:val="18"/>
              </w:rPr>
            </w:pPr>
          </w:p>
        </w:tc>
        <w:tc>
          <w:tcPr>
            <w:tcW w:w="1058" w:type="dxa"/>
            <w:tcBorders>
              <w:bottom w:val="single" w:sz="4" w:space="0" w:color="auto"/>
            </w:tcBorders>
            <w:shd w:val="clear" w:color="auto" w:fill="F2DBDB"/>
          </w:tcPr>
          <w:p w14:paraId="0F7E7A8F" w14:textId="77777777" w:rsidR="0091695A" w:rsidRPr="0091695A" w:rsidRDefault="0091695A" w:rsidP="0091695A">
            <w:pPr>
              <w:rPr>
                <w:rFonts w:ascii="Calibri" w:eastAsia="Calibri" w:hAnsi="Calibri" w:cs="Calibri"/>
                <w:sz w:val="20"/>
                <w:szCs w:val="18"/>
              </w:rPr>
            </w:pPr>
          </w:p>
        </w:tc>
        <w:tc>
          <w:tcPr>
            <w:tcW w:w="1116" w:type="dxa"/>
            <w:tcBorders>
              <w:bottom w:val="single" w:sz="4" w:space="0" w:color="auto"/>
            </w:tcBorders>
            <w:shd w:val="clear" w:color="auto" w:fill="F2DBDB"/>
          </w:tcPr>
          <w:p w14:paraId="02306AD0" w14:textId="77777777" w:rsidR="0091695A" w:rsidRPr="0091695A" w:rsidRDefault="0091695A" w:rsidP="0091695A">
            <w:pPr>
              <w:rPr>
                <w:rFonts w:ascii="Calibri" w:eastAsia="Calibri" w:hAnsi="Calibri" w:cs="Calibri"/>
                <w:sz w:val="20"/>
                <w:szCs w:val="18"/>
              </w:rPr>
            </w:pPr>
          </w:p>
        </w:tc>
      </w:tr>
      <w:tr w:rsidR="0091695A" w:rsidRPr="0091695A" w14:paraId="50264A5D" w14:textId="77777777" w:rsidTr="0091695A">
        <w:tc>
          <w:tcPr>
            <w:tcW w:w="7925" w:type="dxa"/>
            <w:tcBorders>
              <w:bottom w:val="single" w:sz="4" w:space="0" w:color="auto"/>
            </w:tcBorders>
            <w:shd w:val="clear" w:color="auto" w:fill="F2DBDB"/>
          </w:tcPr>
          <w:p w14:paraId="08C81509"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Ansprechpersonen, Kontaktdaten und Notfallnummern veröffentlichen</w:t>
            </w:r>
          </w:p>
        </w:tc>
        <w:tc>
          <w:tcPr>
            <w:tcW w:w="2463" w:type="dxa"/>
            <w:tcBorders>
              <w:bottom w:val="single" w:sz="4" w:space="0" w:color="auto"/>
            </w:tcBorders>
            <w:shd w:val="clear" w:color="auto" w:fill="F2DBDB"/>
          </w:tcPr>
          <w:p w14:paraId="7EDBB469"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Handlungssicherheit stärken und Hilfe anbieten</w:t>
            </w:r>
          </w:p>
        </w:tc>
        <w:tc>
          <w:tcPr>
            <w:tcW w:w="1431" w:type="dxa"/>
            <w:tcBorders>
              <w:bottom w:val="single" w:sz="4" w:space="0" w:color="auto"/>
            </w:tcBorders>
            <w:shd w:val="clear" w:color="auto" w:fill="F2DBDB"/>
          </w:tcPr>
          <w:p w14:paraId="4DA51E8C" w14:textId="77777777" w:rsidR="0091695A" w:rsidRPr="0091695A" w:rsidRDefault="0091695A" w:rsidP="0091695A">
            <w:pPr>
              <w:rPr>
                <w:rFonts w:ascii="Calibri" w:eastAsia="Calibri" w:hAnsi="Calibri" w:cs="Calibri"/>
                <w:sz w:val="20"/>
                <w:szCs w:val="18"/>
              </w:rPr>
            </w:pPr>
          </w:p>
        </w:tc>
        <w:tc>
          <w:tcPr>
            <w:tcW w:w="1058" w:type="dxa"/>
            <w:tcBorders>
              <w:bottom w:val="single" w:sz="4" w:space="0" w:color="auto"/>
            </w:tcBorders>
            <w:shd w:val="clear" w:color="auto" w:fill="F2DBDB"/>
          </w:tcPr>
          <w:p w14:paraId="5291CB2F" w14:textId="77777777" w:rsidR="0091695A" w:rsidRPr="0091695A" w:rsidRDefault="0091695A" w:rsidP="0091695A">
            <w:pPr>
              <w:rPr>
                <w:rFonts w:ascii="Calibri" w:eastAsia="Calibri" w:hAnsi="Calibri" w:cs="Calibri"/>
                <w:sz w:val="20"/>
                <w:szCs w:val="18"/>
              </w:rPr>
            </w:pPr>
          </w:p>
        </w:tc>
        <w:tc>
          <w:tcPr>
            <w:tcW w:w="1116" w:type="dxa"/>
            <w:tcBorders>
              <w:bottom w:val="single" w:sz="4" w:space="0" w:color="auto"/>
            </w:tcBorders>
            <w:shd w:val="clear" w:color="auto" w:fill="F2DBDB"/>
          </w:tcPr>
          <w:p w14:paraId="3E2C9A3F" w14:textId="77777777" w:rsidR="0091695A" w:rsidRPr="0091695A" w:rsidRDefault="0091695A" w:rsidP="0091695A">
            <w:pPr>
              <w:rPr>
                <w:rFonts w:ascii="Calibri" w:eastAsia="Calibri" w:hAnsi="Calibri" w:cs="Calibri"/>
                <w:sz w:val="20"/>
                <w:szCs w:val="18"/>
              </w:rPr>
            </w:pPr>
          </w:p>
        </w:tc>
      </w:tr>
      <w:tr w:rsidR="0091695A" w:rsidRPr="0091695A" w14:paraId="5648B285" w14:textId="77777777" w:rsidTr="0091695A">
        <w:tc>
          <w:tcPr>
            <w:tcW w:w="7925" w:type="dxa"/>
            <w:tcBorders>
              <w:bottom w:val="single" w:sz="4" w:space="0" w:color="auto"/>
            </w:tcBorders>
            <w:shd w:val="clear" w:color="auto" w:fill="F2DBDB"/>
          </w:tcPr>
          <w:p w14:paraId="67FFA5B4"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Beschwerde- und Feedbackmöglichkeiten einführen und veröffentlichen</w:t>
            </w:r>
          </w:p>
        </w:tc>
        <w:tc>
          <w:tcPr>
            <w:tcW w:w="2463" w:type="dxa"/>
            <w:tcBorders>
              <w:bottom w:val="single" w:sz="4" w:space="0" w:color="auto"/>
            </w:tcBorders>
            <w:shd w:val="clear" w:color="auto" w:fill="F2DBDB"/>
          </w:tcPr>
          <w:p w14:paraId="5584D503" w14:textId="77777777" w:rsidR="0091695A" w:rsidRPr="0091695A" w:rsidRDefault="0091695A" w:rsidP="0091695A">
            <w:pPr>
              <w:rPr>
                <w:rFonts w:ascii="Calibri" w:eastAsia="Calibri" w:hAnsi="Calibri" w:cs="Calibri"/>
                <w:sz w:val="20"/>
                <w:szCs w:val="18"/>
              </w:rPr>
            </w:pPr>
          </w:p>
        </w:tc>
        <w:tc>
          <w:tcPr>
            <w:tcW w:w="1431" w:type="dxa"/>
            <w:tcBorders>
              <w:bottom w:val="single" w:sz="4" w:space="0" w:color="auto"/>
            </w:tcBorders>
            <w:shd w:val="clear" w:color="auto" w:fill="F2DBDB"/>
          </w:tcPr>
          <w:p w14:paraId="63ECC022" w14:textId="77777777" w:rsidR="0091695A" w:rsidRPr="0091695A" w:rsidRDefault="0091695A" w:rsidP="0091695A">
            <w:pPr>
              <w:rPr>
                <w:rFonts w:ascii="Calibri" w:eastAsia="Calibri" w:hAnsi="Calibri" w:cs="Calibri"/>
                <w:sz w:val="20"/>
                <w:szCs w:val="18"/>
              </w:rPr>
            </w:pPr>
          </w:p>
        </w:tc>
        <w:tc>
          <w:tcPr>
            <w:tcW w:w="1058" w:type="dxa"/>
            <w:tcBorders>
              <w:bottom w:val="single" w:sz="4" w:space="0" w:color="auto"/>
            </w:tcBorders>
            <w:shd w:val="clear" w:color="auto" w:fill="F2DBDB"/>
          </w:tcPr>
          <w:p w14:paraId="0C93D5B6" w14:textId="77777777" w:rsidR="0091695A" w:rsidRPr="0091695A" w:rsidRDefault="0091695A" w:rsidP="0091695A">
            <w:pPr>
              <w:rPr>
                <w:rFonts w:ascii="Calibri" w:eastAsia="Calibri" w:hAnsi="Calibri" w:cs="Calibri"/>
                <w:sz w:val="20"/>
                <w:szCs w:val="18"/>
              </w:rPr>
            </w:pPr>
          </w:p>
        </w:tc>
        <w:tc>
          <w:tcPr>
            <w:tcW w:w="1116" w:type="dxa"/>
            <w:tcBorders>
              <w:bottom w:val="single" w:sz="4" w:space="0" w:color="auto"/>
            </w:tcBorders>
            <w:shd w:val="clear" w:color="auto" w:fill="F2DBDB"/>
          </w:tcPr>
          <w:p w14:paraId="1E7A562D" w14:textId="77777777" w:rsidR="0091695A" w:rsidRPr="0091695A" w:rsidRDefault="0091695A" w:rsidP="0091695A">
            <w:pPr>
              <w:rPr>
                <w:rFonts w:ascii="Calibri" w:eastAsia="Calibri" w:hAnsi="Calibri" w:cs="Calibri"/>
                <w:sz w:val="20"/>
                <w:szCs w:val="18"/>
              </w:rPr>
            </w:pPr>
          </w:p>
        </w:tc>
      </w:tr>
      <w:tr w:rsidR="0091695A" w:rsidRPr="0091695A" w14:paraId="7351A98F" w14:textId="77777777" w:rsidTr="0091695A">
        <w:tc>
          <w:tcPr>
            <w:tcW w:w="7925" w:type="dxa"/>
            <w:tcBorders>
              <w:bottom w:val="single" w:sz="4" w:space="0" w:color="auto"/>
            </w:tcBorders>
            <w:shd w:val="clear" w:color="auto" w:fill="F2DBDB"/>
          </w:tcPr>
          <w:p w14:paraId="3DF57EAB"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weiter Ergänzungen:</w:t>
            </w:r>
          </w:p>
        </w:tc>
        <w:tc>
          <w:tcPr>
            <w:tcW w:w="2463" w:type="dxa"/>
            <w:tcBorders>
              <w:bottom w:val="single" w:sz="4" w:space="0" w:color="auto"/>
            </w:tcBorders>
            <w:shd w:val="clear" w:color="auto" w:fill="F2DBDB"/>
          </w:tcPr>
          <w:p w14:paraId="0E09449C" w14:textId="77777777" w:rsidR="0091695A" w:rsidRPr="0091695A" w:rsidRDefault="0091695A" w:rsidP="0091695A">
            <w:pPr>
              <w:rPr>
                <w:rFonts w:ascii="Calibri" w:eastAsia="Calibri" w:hAnsi="Calibri" w:cs="Calibri"/>
                <w:sz w:val="20"/>
                <w:szCs w:val="18"/>
              </w:rPr>
            </w:pPr>
          </w:p>
        </w:tc>
        <w:tc>
          <w:tcPr>
            <w:tcW w:w="1431" w:type="dxa"/>
            <w:tcBorders>
              <w:bottom w:val="single" w:sz="4" w:space="0" w:color="auto"/>
            </w:tcBorders>
            <w:shd w:val="clear" w:color="auto" w:fill="F2DBDB"/>
          </w:tcPr>
          <w:p w14:paraId="1499CA06" w14:textId="77777777" w:rsidR="0091695A" w:rsidRPr="0091695A" w:rsidRDefault="0091695A" w:rsidP="0091695A">
            <w:pPr>
              <w:rPr>
                <w:rFonts w:ascii="Calibri" w:eastAsia="Calibri" w:hAnsi="Calibri" w:cs="Calibri"/>
                <w:sz w:val="20"/>
                <w:szCs w:val="18"/>
              </w:rPr>
            </w:pPr>
          </w:p>
        </w:tc>
        <w:tc>
          <w:tcPr>
            <w:tcW w:w="1058" w:type="dxa"/>
            <w:tcBorders>
              <w:bottom w:val="single" w:sz="4" w:space="0" w:color="auto"/>
            </w:tcBorders>
            <w:shd w:val="clear" w:color="auto" w:fill="F2DBDB"/>
          </w:tcPr>
          <w:p w14:paraId="6AE8083E" w14:textId="77777777" w:rsidR="0091695A" w:rsidRPr="0091695A" w:rsidRDefault="0091695A" w:rsidP="0091695A">
            <w:pPr>
              <w:rPr>
                <w:rFonts w:ascii="Calibri" w:eastAsia="Calibri" w:hAnsi="Calibri" w:cs="Calibri"/>
                <w:sz w:val="20"/>
                <w:szCs w:val="18"/>
              </w:rPr>
            </w:pPr>
          </w:p>
        </w:tc>
        <w:tc>
          <w:tcPr>
            <w:tcW w:w="1116" w:type="dxa"/>
            <w:tcBorders>
              <w:bottom w:val="single" w:sz="4" w:space="0" w:color="auto"/>
            </w:tcBorders>
            <w:shd w:val="clear" w:color="auto" w:fill="F2DBDB"/>
          </w:tcPr>
          <w:p w14:paraId="629117F9" w14:textId="77777777" w:rsidR="0091695A" w:rsidRPr="0091695A" w:rsidRDefault="0091695A" w:rsidP="0091695A">
            <w:pPr>
              <w:rPr>
                <w:rFonts w:ascii="Calibri" w:eastAsia="Calibri" w:hAnsi="Calibri" w:cs="Calibri"/>
                <w:sz w:val="20"/>
                <w:szCs w:val="18"/>
              </w:rPr>
            </w:pPr>
          </w:p>
        </w:tc>
      </w:tr>
      <w:tr w:rsidR="0091695A" w:rsidRPr="0091695A" w14:paraId="189F79D1" w14:textId="77777777" w:rsidTr="0091695A">
        <w:tc>
          <w:tcPr>
            <w:tcW w:w="7925" w:type="dxa"/>
            <w:tcBorders>
              <w:bottom w:val="single" w:sz="4" w:space="0" w:color="auto"/>
            </w:tcBorders>
            <w:shd w:val="clear" w:color="auto" w:fill="F2DBDB"/>
          </w:tcPr>
          <w:p w14:paraId="1EE2C7B1" w14:textId="77777777" w:rsidR="0091695A" w:rsidRPr="0091695A" w:rsidRDefault="0091695A" w:rsidP="0091695A">
            <w:pPr>
              <w:rPr>
                <w:rFonts w:ascii="Calibri" w:eastAsia="Calibri" w:hAnsi="Calibri" w:cs="Calibri"/>
                <w:sz w:val="20"/>
                <w:szCs w:val="18"/>
              </w:rPr>
            </w:pPr>
          </w:p>
        </w:tc>
        <w:tc>
          <w:tcPr>
            <w:tcW w:w="2463" w:type="dxa"/>
            <w:tcBorders>
              <w:bottom w:val="single" w:sz="4" w:space="0" w:color="auto"/>
            </w:tcBorders>
            <w:shd w:val="clear" w:color="auto" w:fill="F2DBDB"/>
          </w:tcPr>
          <w:p w14:paraId="7D1384C6" w14:textId="77777777" w:rsidR="0091695A" w:rsidRPr="0091695A" w:rsidRDefault="0091695A" w:rsidP="0091695A">
            <w:pPr>
              <w:rPr>
                <w:rFonts w:ascii="Calibri" w:eastAsia="Calibri" w:hAnsi="Calibri" w:cs="Calibri"/>
                <w:sz w:val="20"/>
                <w:szCs w:val="18"/>
              </w:rPr>
            </w:pPr>
          </w:p>
        </w:tc>
        <w:tc>
          <w:tcPr>
            <w:tcW w:w="1431" w:type="dxa"/>
            <w:tcBorders>
              <w:bottom w:val="single" w:sz="4" w:space="0" w:color="auto"/>
            </w:tcBorders>
            <w:shd w:val="clear" w:color="auto" w:fill="F2DBDB"/>
          </w:tcPr>
          <w:p w14:paraId="70D997F6" w14:textId="77777777" w:rsidR="0091695A" w:rsidRPr="0091695A" w:rsidRDefault="0091695A" w:rsidP="0091695A">
            <w:pPr>
              <w:rPr>
                <w:rFonts w:ascii="Calibri" w:eastAsia="Calibri" w:hAnsi="Calibri" w:cs="Calibri"/>
                <w:sz w:val="20"/>
                <w:szCs w:val="18"/>
              </w:rPr>
            </w:pPr>
          </w:p>
        </w:tc>
        <w:tc>
          <w:tcPr>
            <w:tcW w:w="1058" w:type="dxa"/>
            <w:tcBorders>
              <w:bottom w:val="single" w:sz="4" w:space="0" w:color="auto"/>
            </w:tcBorders>
            <w:shd w:val="clear" w:color="auto" w:fill="F2DBDB"/>
          </w:tcPr>
          <w:p w14:paraId="66A7B845" w14:textId="77777777" w:rsidR="0091695A" w:rsidRPr="0091695A" w:rsidRDefault="0091695A" w:rsidP="0091695A">
            <w:pPr>
              <w:rPr>
                <w:rFonts w:ascii="Calibri" w:eastAsia="Calibri" w:hAnsi="Calibri" w:cs="Calibri"/>
                <w:sz w:val="20"/>
                <w:szCs w:val="18"/>
              </w:rPr>
            </w:pPr>
          </w:p>
        </w:tc>
        <w:tc>
          <w:tcPr>
            <w:tcW w:w="1116" w:type="dxa"/>
            <w:tcBorders>
              <w:bottom w:val="single" w:sz="4" w:space="0" w:color="auto"/>
            </w:tcBorders>
            <w:shd w:val="clear" w:color="auto" w:fill="F2DBDB"/>
          </w:tcPr>
          <w:p w14:paraId="4B550B4E" w14:textId="77777777" w:rsidR="0091695A" w:rsidRPr="0091695A" w:rsidRDefault="0091695A" w:rsidP="0091695A">
            <w:pPr>
              <w:rPr>
                <w:rFonts w:ascii="Calibri" w:eastAsia="Calibri" w:hAnsi="Calibri" w:cs="Calibri"/>
                <w:sz w:val="20"/>
                <w:szCs w:val="18"/>
              </w:rPr>
            </w:pPr>
          </w:p>
        </w:tc>
      </w:tr>
      <w:tr w:rsidR="0091695A" w:rsidRPr="0091695A" w14:paraId="43A4DDB8" w14:textId="77777777" w:rsidTr="0091695A">
        <w:tc>
          <w:tcPr>
            <w:tcW w:w="7925" w:type="dxa"/>
            <w:tcBorders>
              <w:bottom w:val="single" w:sz="4" w:space="0" w:color="auto"/>
            </w:tcBorders>
            <w:shd w:val="clear" w:color="auto" w:fill="F2DBDB"/>
          </w:tcPr>
          <w:p w14:paraId="39110F88" w14:textId="77777777" w:rsidR="0091695A" w:rsidRPr="0091695A" w:rsidRDefault="0091695A" w:rsidP="0091695A">
            <w:pPr>
              <w:rPr>
                <w:rFonts w:ascii="Calibri" w:eastAsia="Calibri" w:hAnsi="Calibri" w:cs="Calibri"/>
                <w:sz w:val="20"/>
                <w:szCs w:val="18"/>
              </w:rPr>
            </w:pPr>
          </w:p>
        </w:tc>
        <w:tc>
          <w:tcPr>
            <w:tcW w:w="2463" w:type="dxa"/>
            <w:tcBorders>
              <w:bottom w:val="single" w:sz="4" w:space="0" w:color="auto"/>
            </w:tcBorders>
            <w:shd w:val="clear" w:color="auto" w:fill="F2DBDB"/>
          </w:tcPr>
          <w:p w14:paraId="5E8DAE9E" w14:textId="77777777" w:rsidR="0091695A" w:rsidRPr="0091695A" w:rsidRDefault="0091695A" w:rsidP="0091695A">
            <w:pPr>
              <w:rPr>
                <w:rFonts w:ascii="Calibri" w:eastAsia="Calibri" w:hAnsi="Calibri" w:cs="Calibri"/>
                <w:sz w:val="20"/>
                <w:szCs w:val="18"/>
              </w:rPr>
            </w:pPr>
          </w:p>
        </w:tc>
        <w:tc>
          <w:tcPr>
            <w:tcW w:w="1431" w:type="dxa"/>
            <w:tcBorders>
              <w:bottom w:val="single" w:sz="4" w:space="0" w:color="auto"/>
            </w:tcBorders>
            <w:shd w:val="clear" w:color="auto" w:fill="F2DBDB"/>
          </w:tcPr>
          <w:p w14:paraId="7C70D7E9" w14:textId="77777777" w:rsidR="0091695A" w:rsidRPr="0091695A" w:rsidRDefault="0091695A" w:rsidP="0091695A">
            <w:pPr>
              <w:rPr>
                <w:rFonts w:ascii="Calibri" w:eastAsia="Calibri" w:hAnsi="Calibri" w:cs="Calibri"/>
                <w:sz w:val="20"/>
                <w:szCs w:val="18"/>
              </w:rPr>
            </w:pPr>
          </w:p>
        </w:tc>
        <w:tc>
          <w:tcPr>
            <w:tcW w:w="1058" w:type="dxa"/>
            <w:tcBorders>
              <w:bottom w:val="single" w:sz="4" w:space="0" w:color="auto"/>
            </w:tcBorders>
            <w:shd w:val="clear" w:color="auto" w:fill="F2DBDB"/>
          </w:tcPr>
          <w:p w14:paraId="1017F0CC" w14:textId="77777777" w:rsidR="0091695A" w:rsidRPr="0091695A" w:rsidRDefault="0091695A" w:rsidP="0091695A">
            <w:pPr>
              <w:rPr>
                <w:rFonts w:ascii="Calibri" w:eastAsia="Calibri" w:hAnsi="Calibri" w:cs="Calibri"/>
                <w:sz w:val="20"/>
                <w:szCs w:val="18"/>
              </w:rPr>
            </w:pPr>
          </w:p>
        </w:tc>
        <w:tc>
          <w:tcPr>
            <w:tcW w:w="1116" w:type="dxa"/>
            <w:tcBorders>
              <w:bottom w:val="single" w:sz="4" w:space="0" w:color="auto"/>
            </w:tcBorders>
            <w:shd w:val="clear" w:color="auto" w:fill="F2DBDB"/>
          </w:tcPr>
          <w:p w14:paraId="017D6C00" w14:textId="77777777" w:rsidR="0091695A" w:rsidRPr="0091695A" w:rsidRDefault="0091695A" w:rsidP="0091695A">
            <w:pPr>
              <w:rPr>
                <w:rFonts w:ascii="Calibri" w:eastAsia="Calibri" w:hAnsi="Calibri" w:cs="Calibri"/>
                <w:sz w:val="20"/>
                <w:szCs w:val="18"/>
              </w:rPr>
            </w:pPr>
          </w:p>
        </w:tc>
      </w:tr>
      <w:tr w:rsidR="0091695A" w:rsidRPr="0091695A" w14:paraId="6FCE5E02" w14:textId="77777777" w:rsidTr="0091695A">
        <w:tc>
          <w:tcPr>
            <w:tcW w:w="7925" w:type="dxa"/>
            <w:tcBorders>
              <w:bottom w:val="single" w:sz="4" w:space="0" w:color="auto"/>
            </w:tcBorders>
            <w:shd w:val="clear" w:color="auto" w:fill="F2DBDB"/>
          </w:tcPr>
          <w:p w14:paraId="26DAABA5" w14:textId="77777777" w:rsidR="0091695A" w:rsidRPr="0091695A" w:rsidRDefault="0091695A" w:rsidP="0091695A">
            <w:pPr>
              <w:rPr>
                <w:rFonts w:ascii="Calibri" w:eastAsia="Calibri" w:hAnsi="Calibri" w:cs="Calibri"/>
                <w:sz w:val="20"/>
                <w:szCs w:val="18"/>
              </w:rPr>
            </w:pPr>
          </w:p>
        </w:tc>
        <w:tc>
          <w:tcPr>
            <w:tcW w:w="2463" w:type="dxa"/>
            <w:tcBorders>
              <w:bottom w:val="single" w:sz="4" w:space="0" w:color="auto"/>
            </w:tcBorders>
            <w:shd w:val="clear" w:color="auto" w:fill="F2DBDB"/>
          </w:tcPr>
          <w:p w14:paraId="2DF7A90B" w14:textId="77777777" w:rsidR="0091695A" w:rsidRPr="0091695A" w:rsidRDefault="0091695A" w:rsidP="0091695A">
            <w:pPr>
              <w:rPr>
                <w:rFonts w:ascii="Calibri" w:eastAsia="Calibri" w:hAnsi="Calibri" w:cs="Calibri"/>
                <w:sz w:val="20"/>
                <w:szCs w:val="18"/>
              </w:rPr>
            </w:pPr>
          </w:p>
        </w:tc>
        <w:tc>
          <w:tcPr>
            <w:tcW w:w="1431" w:type="dxa"/>
            <w:tcBorders>
              <w:bottom w:val="single" w:sz="4" w:space="0" w:color="auto"/>
            </w:tcBorders>
            <w:shd w:val="clear" w:color="auto" w:fill="F2DBDB"/>
          </w:tcPr>
          <w:p w14:paraId="111CC525" w14:textId="77777777" w:rsidR="0091695A" w:rsidRPr="0091695A" w:rsidRDefault="0091695A" w:rsidP="0091695A">
            <w:pPr>
              <w:rPr>
                <w:rFonts w:ascii="Calibri" w:eastAsia="Calibri" w:hAnsi="Calibri" w:cs="Calibri"/>
                <w:sz w:val="20"/>
                <w:szCs w:val="18"/>
              </w:rPr>
            </w:pPr>
          </w:p>
        </w:tc>
        <w:tc>
          <w:tcPr>
            <w:tcW w:w="1058" w:type="dxa"/>
            <w:tcBorders>
              <w:bottom w:val="single" w:sz="4" w:space="0" w:color="auto"/>
            </w:tcBorders>
            <w:shd w:val="clear" w:color="auto" w:fill="F2DBDB"/>
          </w:tcPr>
          <w:p w14:paraId="17C3CE1F" w14:textId="77777777" w:rsidR="0091695A" w:rsidRPr="0091695A" w:rsidRDefault="0091695A" w:rsidP="0091695A">
            <w:pPr>
              <w:rPr>
                <w:rFonts w:ascii="Calibri" w:eastAsia="Calibri" w:hAnsi="Calibri" w:cs="Calibri"/>
                <w:sz w:val="20"/>
                <w:szCs w:val="18"/>
              </w:rPr>
            </w:pPr>
          </w:p>
        </w:tc>
        <w:tc>
          <w:tcPr>
            <w:tcW w:w="1116" w:type="dxa"/>
            <w:tcBorders>
              <w:bottom w:val="single" w:sz="4" w:space="0" w:color="auto"/>
            </w:tcBorders>
            <w:shd w:val="clear" w:color="auto" w:fill="F2DBDB"/>
          </w:tcPr>
          <w:p w14:paraId="4DC73F25" w14:textId="77777777" w:rsidR="0091695A" w:rsidRPr="0091695A" w:rsidRDefault="0091695A" w:rsidP="0091695A">
            <w:pPr>
              <w:rPr>
                <w:rFonts w:ascii="Calibri" w:eastAsia="Calibri" w:hAnsi="Calibri" w:cs="Calibri"/>
                <w:sz w:val="20"/>
                <w:szCs w:val="18"/>
              </w:rPr>
            </w:pPr>
          </w:p>
        </w:tc>
      </w:tr>
    </w:tbl>
    <w:p w14:paraId="7625FA23" w14:textId="7A07A69A" w:rsidR="00FA2E9A" w:rsidRDefault="00FA2E9A"/>
    <w:p w14:paraId="128F5AE2" w14:textId="05FD54A5" w:rsidR="00FA2E9A" w:rsidRDefault="00FA2E9A"/>
    <w:p w14:paraId="62A4F563" w14:textId="1924DA3B" w:rsidR="00FA2E9A" w:rsidRDefault="00FA2E9A"/>
    <w:p w14:paraId="35D4BB69" w14:textId="77777777" w:rsidR="00FA2E9A" w:rsidRDefault="00FA2E9A"/>
    <w:tbl>
      <w:tblPr>
        <w:tblStyle w:val="Tabellenraster"/>
        <w:tblW w:w="0" w:type="auto"/>
        <w:tblLook w:val="04A0" w:firstRow="1" w:lastRow="0" w:firstColumn="1" w:lastColumn="0" w:noHBand="0" w:noVBand="1"/>
      </w:tblPr>
      <w:tblGrid>
        <w:gridCol w:w="7925"/>
        <w:gridCol w:w="2463"/>
        <w:gridCol w:w="1431"/>
        <w:gridCol w:w="1058"/>
        <w:gridCol w:w="1116"/>
      </w:tblGrid>
      <w:tr w:rsidR="0091695A" w:rsidRPr="0091695A" w14:paraId="2BA469B3" w14:textId="77777777" w:rsidTr="0091695A">
        <w:tc>
          <w:tcPr>
            <w:tcW w:w="13993" w:type="dxa"/>
            <w:gridSpan w:val="5"/>
            <w:tcBorders>
              <w:top w:val="single" w:sz="4" w:space="0" w:color="auto"/>
            </w:tcBorders>
            <w:shd w:val="clear" w:color="auto" w:fill="F79646"/>
          </w:tcPr>
          <w:p w14:paraId="5AF95E53" w14:textId="77777777" w:rsidR="0091695A" w:rsidRPr="0091695A" w:rsidRDefault="0091695A" w:rsidP="0091695A">
            <w:pPr>
              <w:rPr>
                <w:rFonts w:ascii="Calibri" w:eastAsia="Calibri" w:hAnsi="Calibri" w:cs="Calibri"/>
                <w:b/>
                <w:color w:val="FFFFFF"/>
                <w:sz w:val="20"/>
                <w:szCs w:val="18"/>
              </w:rPr>
            </w:pPr>
            <w:r w:rsidRPr="0091695A">
              <w:rPr>
                <w:rFonts w:ascii="Calibri" w:eastAsia="Calibri" w:hAnsi="Calibri" w:cs="Calibri"/>
                <w:b/>
                <w:color w:val="FFFFFF"/>
                <w:sz w:val="20"/>
                <w:szCs w:val="18"/>
              </w:rPr>
              <w:t>MITTELFRISTIG: Diese Maßnahmen sollen innerhalb des nächsten Jahres erfolgen:</w:t>
            </w:r>
          </w:p>
        </w:tc>
      </w:tr>
      <w:tr w:rsidR="0091695A" w:rsidRPr="0091695A" w14:paraId="3E074B14" w14:textId="77777777" w:rsidTr="0091695A">
        <w:tc>
          <w:tcPr>
            <w:tcW w:w="7925" w:type="dxa"/>
            <w:shd w:val="clear" w:color="auto" w:fill="FDE9D9"/>
          </w:tcPr>
          <w:p w14:paraId="5D77BFCF"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Konkrete Maßnahme</w:t>
            </w:r>
          </w:p>
        </w:tc>
        <w:tc>
          <w:tcPr>
            <w:tcW w:w="2463" w:type="dxa"/>
            <w:shd w:val="clear" w:color="auto" w:fill="FDE9D9"/>
          </w:tcPr>
          <w:p w14:paraId="5606427D"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Ziel der Maßnahme</w:t>
            </w:r>
          </w:p>
        </w:tc>
        <w:tc>
          <w:tcPr>
            <w:tcW w:w="1431" w:type="dxa"/>
            <w:shd w:val="clear" w:color="auto" w:fill="FDE9D9"/>
          </w:tcPr>
          <w:p w14:paraId="49318A87"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Umsetzung bis</w:t>
            </w:r>
          </w:p>
        </w:tc>
        <w:tc>
          <w:tcPr>
            <w:tcW w:w="1058" w:type="dxa"/>
            <w:shd w:val="clear" w:color="auto" w:fill="FDE9D9"/>
          </w:tcPr>
          <w:p w14:paraId="0C9C4413"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 xml:space="preserve">Zuständige Person </w:t>
            </w:r>
          </w:p>
        </w:tc>
        <w:tc>
          <w:tcPr>
            <w:tcW w:w="1116" w:type="dxa"/>
            <w:shd w:val="clear" w:color="auto" w:fill="FDE9D9"/>
          </w:tcPr>
          <w:p w14:paraId="61EC3703"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Bemerkungen</w:t>
            </w:r>
          </w:p>
        </w:tc>
      </w:tr>
      <w:tr w:rsidR="0091695A" w:rsidRPr="0091695A" w14:paraId="5D07F4F9" w14:textId="77777777" w:rsidTr="0091695A">
        <w:tc>
          <w:tcPr>
            <w:tcW w:w="7925" w:type="dxa"/>
            <w:shd w:val="clear" w:color="auto" w:fill="FDE9D9"/>
          </w:tcPr>
          <w:p w14:paraId="38D801B4"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Kinder und Jugendliche mitgestalten und beteiligen lassen</w:t>
            </w:r>
          </w:p>
        </w:tc>
        <w:tc>
          <w:tcPr>
            <w:tcW w:w="2463" w:type="dxa"/>
            <w:shd w:val="clear" w:color="auto" w:fill="FDE9D9"/>
          </w:tcPr>
          <w:p w14:paraId="51C61C26"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Partizipation</w:t>
            </w:r>
          </w:p>
        </w:tc>
        <w:tc>
          <w:tcPr>
            <w:tcW w:w="1431" w:type="dxa"/>
            <w:shd w:val="clear" w:color="auto" w:fill="FDE9D9"/>
          </w:tcPr>
          <w:p w14:paraId="3832BBC4"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0D5A1F81"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55774E69" w14:textId="77777777" w:rsidR="0091695A" w:rsidRPr="0091695A" w:rsidRDefault="0091695A" w:rsidP="0091695A">
            <w:pPr>
              <w:rPr>
                <w:rFonts w:ascii="Calibri" w:eastAsia="Calibri" w:hAnsi="Calibri" w:cs="Calibri"/>
                <w:sz w:val="20"/>
                <w:szCs w:val="18"/>
              </w:rPr>
            </w:pPr>
          </w:p>
        </w:tc>
      </w:tr>
      <w:tr w:rsidR="0091695A" w:rsidRPr="0091695A" w14:paraId="4CFBE68A" w14:textId="77777777" w:rsidTr="0091695A">
        <w:tc>
          <w:tcPr>
            <w:tcW w:w="7925" w:type="dxa"/>
            <w:tcBorders>
              <w:bottom w:val="nil"/>
            </w:tcBorders>
            <w:shd w:val="clear" w:color="auto" w:fill="FDE9D9"/>
          </w:tcPr>
          <w:p w14:paraId="154DE4B4"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Überprüfen der Hausordnung bzw. Mietvertrag, ggf. Ergänzen relevanter präventiver Punkte, z.B. Verhaltenskodex</w:t>
            </w:r>
          </w:p>
        </w:tc>
        <w:tc>
          <w:tcPr>
            <w:tcW w:w="2463" w:type="dxa"/>
            <w:tcBorders>
              <w:bottom w:val="nil"/>
            </w:tcBorders>
            <w:shd w:val="clear" w:color="auto" w:fill="FDE9D9"/>
          </w:tcPr>
          <w:p w14:paraId="684B849C"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Gem §5 Ausführungsbestimmugnen</w:t>
            </w:r>
          </w:p>
        </w:tc>
        <w:tc>
          <w:tcPr>
            <w:tcW w:w="1431" w:type="dxa"/>
            <w:tcBorders>
              <w:bottom w:val="nil"/>
            </w:tcBorders>
            <w:shd w:val="clear" w:color="auto" w:fill="FDE9D9"/>
          </w:tcPr>
          <w:p w14:paraId="342B4FDB" w14:textId="77777777" w:rsidR="0091695A" w:rsidRPr="0091695A" w:rsidRDefault="0091695A" w:rsidP="0091695A">
            <w:pPr>
              <w:rPr>
                <w:rFonts w:ascii="Calibri" w:eastAsia="Calibri" w:hAnsi="Calibri" w:cs="Calibri"/>
                <w:sz w:val="20"/>
                <w:szCs w:val="18"/>
              </w:rPr>
            </w:pPr>
          </w:p>
        </w:tc>
        <w:tc>
          <w:tcPr>
            <w:tcW w:w="1058" w:type="dxa"/>
            <w:tcBorders>
              <w:bottom w:val="nil"/>
            </w:tcBorders>
            <w:shd w:val="clear" w:color="auto" w:fill="FDE9D9"/>
          </w:tcPr>
          <w:p w14:paraId="7CA34FB5"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KV</w:t>
            </w:r>
          </w:p>
        </w:tc>
        <w:tc>
          <w:tcPr>
            <w:tcW w:w="1116" w:type="dxa"/>
            <w:tcBorders>
              <w:bottom w:val="nil"/>
            </w:tcBorders>
            <w:shd w:val="clear" w:color="auto" w:fill="FDE9D9"/>
          </w:tcPr>
          <w:p w14:paraId="2035DA14" w14:textId="77777777" w:rsidR="0091695A" w:rsidRPr="0091695A" w:rsidRDefault="0091695A" w:rsidP="0091695A">
            <w:pPr>
              <w:rPr>
                <w:rFonts w:ascii="Calibri" w:eastAsia="Calibri" w:hAnsi="Calibri" w:cs="Calibri"/>
                <w:sz w:val="20"/>
                <w:szCs w:val="18"/>
              </w:rPr>
            </w:pPr>
          </w:p>
        </w:tc>
      </w:tr>
      <w:tr w:rsidR="0091695A" w:rsidRPr="0091695A" w14:paraId="14817C9B" w14:textId="77777777" w:rsidTr="0091695A">
        <w:tc>
          <w:tcPr>
            <w:tcW w:w="7925" w:type="dxa"/>
            <w:tcBorders>
              <w:top w:val="nil"/>
            </w:tcBorders>
            <w:shd w:val="clear" w:color="auto" w:fill="FDE9D9"/>
          </w:tcPr>
          <w:p w14:paraId="76C81B97"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Hausordnungen im Pfarrheim sichtbar anbringen</w:t>
            </w:r>
          </w:p>
        </w:tc>
        <w:tc>
          <w:tcPr>
            <w:tcW w:w="2463" w:type="dxa"/>
            <w:tcBorders>
              <w:top w:val="nil"/>
            </w:tcBorders>
            <w:shd w:val="clear" w:color="auto" w:fill="FDE9D9"/>
          </w:tcPr>
          <w:p w14:paraId="75D7596D" w14:textId="77777777" w:rsidR="0091695A" w:rsidRPr="0091695A" w:rsidRDefault="0091695A" w:rsidP="0091695A">
            <w:pPr>
              <w:rPr>
                <w:rFonts w:ascii="Calibri" w:eastAsia="Calibri" w:hAnsi="Calibri" w:cs="Calibri"/>
                <w:sz w:val="20"/>
                <w:szCs w:val="18"/>
              </w:rPr>
            </w:pPr>
          </w:p>
        </w:tc>
        <w:tc>
          <w:tcPr>
            <w:tcW w:w="1431" w:type="dxa"/>
            <w:tcBorders>
              <w:top w:val="nil"/>
            </w:tcBorders>
            <w:shd w:val="clear" w:color="auto" w:fill="FDE9D9"/>
          </w:tcPr>
          <w:p w14:paraId="618EA840" w14:textId="77777777" w:rsidR="0091695A" w:rsidRPr="0091695A" w:rsidRDefault="0091695A" w:rsidP="0091695A">
            <w:pPr>
              <w:rPr>
                <w:rFonts w:ascii="Calibri" w:eastAsia="Calibri" w:hAnsi="Calibri" w:cs="Calibri"/>
                <w:sz w:val="20"/>
                <w:szCs w:val="18"/>
              </w:rPr>
            </w:pPr>
          </w:p>
        </w:tc>
        <w:tc>
          <w:tcPr>
            <w:tcW w:w="1058" w:type="dxa"/>
            <w:tcBorders>
              <w:top w:val="nil"/>
            </w:tcBorders>
            <w:shd w:val="clear" w:color="auto" w:fill="FDE9D9"/>
          </w:tcPr>
          <w:p w14:paraId="38D9909E" w14:textId="77777777" w:rsidR="0091695A" w:rsidRPr="0091695A" w:rsidRDefault="0091695A" w:rsidP="0091695A">
            <w:pPr>
              <w:rPr>
                <w:rFonts w:ascii="Calibri" w:eastAsia="Calibri" w:hAnsi="Calibri" w:cs="Calibri"/>
                <w:sz w:val="20"/>
                <w:szCs w:val="18"/>
              </w:rPr>
            </w:pPr>
          </w:p>
        </w:tc>
        <w:tc>
          <w:tcPr>
            <w:tcW w:w="1116" w:type="dxa"/>
            <w:tcBorders>
              <w:top w:val="nil"/>
            </w:tcBorders>
            <w:shd w:val="clear" w:color="auto" w:fill="FDE9D9"/>
          </w:tcPr>
          <w:p w14:paraId="0D8DD06C" w14:textId="77777777" w:rsidR="0091695A" w:rsidRPr="0091695A" w:rsidRDefault="0091695A" w:rsidP="0091695A">
            <w:pPr>
              <w:rPr>
                <w:rFonts w:ascii="Calibri" w:eastAsia="Calibri" w:hAnsi="Calibri" w:cs="Calibri"/>
                <w:sz w:val="20"/>
                <w:szCs w:val="18"/>
              </w:rPr>
            </w:pPr>
          </w:p>
        </w:tc>
      </w:tr>
      <w:tr w:rsidR="0091695A" w:rsidRPr="0091695A" w14:paraId="72A56C8E" w14:textId="77777777" w:rsidTr="0091695A">
        <w:tc>
          <w:tcPr>
            <w:tcW w:w="7925" w:type="dxa"/>
            <w:shd w:val="clear" w:color="auto" w:fill="FDE9D9"/>
          </w:tcPr>
          <w:p w14:paraId="4695F0B8"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Gruppenleiterkurse für Ehrenamtliche Gruppenleiter</w:t>
            </w:r>
          </w:p>
        </w:tc>
        <w:tc>
          <w:tcPr>
            <w:tcW w:w="2463" w:type="dxa"/>
            <w:shd w:val="clear" w:color="auto" w:fill="FDE9D9"/>
          </w:tcPr>
          <w:p w14:paraId="01409558"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Kompetenzvermittlung, Sprach- und Handlungsfähig werden</w:t>
            </w:r>
          </w:p>
        </w:tc>
        <w:tc>
          <w:tcPr>
            <w:tcW w:w="1431" w:type="dxa"/>
            <w:shd w:val="clear" w:color="auto" w:fill="FDE9D9"/>
          </w:tcPr>
          <w:p w14:paraId="25AE03EC"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1FD93BFF"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6BDF5AA5" w14:textId="77777777" w:rsidR="0091695A" w:rsidRPr="0091695A" w:rsidRDefault="0091695A" w:rsidP="0091695A">
            <w:pPr>
              <w:rPr>
                <w:rFonts w:ascii="Calibri" w:eastAsia="Calibri" w:hAnsi="Calibri" w:cs="Calibri"/>
                <w:sz w:val="20"/>
                <w:szCs w:val="18"/>
              </w:rPr>
            </w:pPr>
          </w:p>
        </w:tc>
      </w:tr>
      <w:tr w:rsidR="0091695A" w:rsidRPr="0091695A" w14:paraId="093E0471" w14:textId="77777777" w:rsidTr="0091695A">
        <w:tc>
          <w:tcPr>
            <w:tcW w:w="7925" w:type="dxa"/>
            <w:shd w:val="clear" w:color="auto" w:fill="FDE9D9"/>
          </w:tcPr>
          <w:p w14:paraId="4F426884"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Gruppenregel gemeinsam erarbeiten, entsprechende Gesetze und Pflichten beachten (z.B. Jugendschutzgesetz, Aufsichtspflicht, etc.)</w:t>
            </w:r>
          </w:p>
        </w:tc>
        <w:tc>
          <w:tcPr>
            <w:tcW w:w="2463" w:type="dxa"/>
            <w:shd w:val="clear" w:color="auto" w:fill="FDE9D9"/>
          </w:tcPr>
          <w:p w14:paraId="41B05D34"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Partizipation, Rechtssicherheit</w:t>
            </w:r>
          </w:p>
        </w:tc>
        <w:tc>
          <w:tcPr>
            <w:tcW w:w="1431" w:type="dxa"/>
            <w:shd w:val="clear" w:color="auto" w:fill="FDE9D9"/>
          </w:tcPr>
          <w:p w14:paraId="25F47826"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2EB1FEA1"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7D82427F" w14:textId="77777777" w:rsidR="0091695A" w:rsidRPr="0091695A" w:rsidRDefault="0091695A" w:rsidP="0091695A">
            <w:pPr>
              <w:rPr>
                <w:rFonts w:ascii="Calibri" w:eastAsia="Calibri" w:hAnsi="Calibri" w:cs="Calibri"/>
                <w:sz w:val="20"/>
                <w:szCs w:val="18"/>
              </w:rPr>
            </w:pPr>
          </w:p>
        </w:tc>
      </w:tr>
      <w:tr w:rsidR="0091695A" w:rsidRPr="0091695A" w14:paraId="3EA63A0C" w14:textId="77777777" w:rsidTr="0091695A">
        <w:tc>
          <w:tcPr>
            <w:tcW w:w="7925" w:type="dxa"/>
            <w:shd w:val="clear" w:color="auto" w:fill="FDE9D9"/>
          </w:tcPr>
          <w:p w14:paraId="2B3D11BC"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Homepage aktualisieren, Ansprechpersonen ergänzen</w:t>
            </w:r>
          </w:p>
        </w:tc>
        <w:tc>
          <w:tcPr>
            <w:tcW w:w="2463" w:type="dxa"/>
            <w:shd w:val="clear" w:color="auto" w:fill="FDE9D9"/>
          </w:tcPr>
          <w:p w14:paraId="60DE12FD"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Transparenz</w:t>
            </w:r>
          </w:p>
        </w:tc>
        <w:tc>
          <w:tcPr>
            <w:tcW w:w="1431" w:type="dxa"/>
            <w:shd w:val="clear" w:color="auto" w:fill="FDE9D9"/>
          </w:tcPr>
          <w:p w14:paraId="428B6EDE"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7A291742"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156E2C4D" w14:textId="77777777" w:rsidR="0091695A" w:rsidRPr="0091695A" w:rsidRDefault="0091695A" w:rsidP="0091695A">
            <w:pPr>
              <w:rPr>
                <w:rFonts w:ascii="Calibri" w:eastAsia="Calibri" w:hAnsi="Calibri" w:cs="Calibri"/>
                <w:sz w:val="20"/>
                <w:szCs w:val="18"/>
              </w:rPr>
            </w:pPr>
          </w:p>
        </w:tc>
      </w:tr>
      <w:tr w:rsidR="0091695A" w:rsidRPr="0091695A" w14:paraId="2E2115B7" w14:textId="77777777" w:rsidTr="0091695A">
        <w:tc>
          <w:tcPr>
            <w:tcW w:w="7925" w:type="dxa"/>
            <w:shd w:val="clear" w:color="auto" w:fill="FDE9D9"/>
          </w:tcPr>
          <w:p w14:paraId="0A0DC16B"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Erstellen und Veröffentlichen der strukturellen Rahmenbedingen, d.h. Aufgaben und Verantwortliche der Pfarrei z.B. in einem Organigramm</w:t>
            </w:r>
          </w:p>
        </w:tc>
        <w:tc>
          <w:tcPr>
            <w:tcW w:w="2463" w:type="dxa"/>
            <w:shd w:val="clear" w:color="auto" w:fill="FDE9D9"/>
          </w:tcPr>
          <w:p w14:paraId="4CC1DE4B"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Transparenz</w:t>
            </w:r>
          </w:p>
        </w:tc>
        <w:tc>
          <w:tcPr>
            <w:tcW w:w="1431" w:type="dxa"/>
            <w:shd w:val="clear" w:color="auto" w:fill="FDE9D9"/>
          </w:tcPr>
          <w:p w14:paraId="4479B478"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0C0D358A"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71CBAFB8" w14:textId="77777777" w:rsidR="0091695A" w:rsidRPr="0091695A" w:rsidRDefault="0091695A" w:rsidP="0091695A">
            <w:pPr>
              <w:rPr>
                <w:rFonts w:ascii="Calibri" w:eastAsia="Calibri" w:hAnsi="Calibri" w:cs="Calibri"/>
                <w:sz w:val="20"/>
                <w:szCs w:val="18"/>
              </w:rPr>
            </w:pPr>
          </w:p>
        </w:tc>
      </w:tr>
      <w:tr w:rsidR="0091695A" w:rsidRPr="0091695A" w14:paraId="68F020A6" w14:textId="77777777" w:rsidTr="0091695A">
        <w:tc>
          <w:tcPr>
            <w:tcW w:w="7925" w:type="dxa"/>
            <w:shd w:val="clear" w:color="auto" w:fill="FDE9D9"/>
          </w:tcPr>
          <w:p w14:paraId="464AC84D"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Schulungen und Vorträge, zu verschiedenen Themen anbieten (z.B. ISK und Verhaltenskodex, Umgang untereinander 1, Hilfe,  gewaltfreie  Kommunikation, Grenzen setzen)</w:t>
            </w:r>
          </w:p>
        </w:tc>
        <w:tc>
          <w:tcPr>
            <w:tcW w:w="2463" w:type="dxa"/>
            <w:shd w:val="clear" w:color="auto" w:fill="FDE9D9"/>
          </w:tcPr>
          <w:p w14:paraId="3DF2FC01"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Menschen stärken</w:t>
            </w:r>
          </w:p>
        </w:tc>
        <w:tc>
          <w:tcPr>
            <w:tcW w:w="1431" w:type="dxa"/>
            <w:shd w:val="clear" w:color="auto" w:fill="FDE9D9"/>
          </w:tcPr>
          <w:p w14:paraId="2DBA7786"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65881C41"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31B0DBE1" w14:textId="77777777" w:rsidR="0091695A" w:rsidRPr="0091695A" w:rsidRDefault="0091695A" w:rsidP="0091695A">
            <w:pPr>
              <w:rPr>
                <w:rFonts w:ascii="Calibri" w:eastAsia="Calibri" w:hAnsi="Calibri" w:cs="Calibri"/>
                <w:sz w:val="20"/>
                <w:szCs w:val="18"/>
              </w:rPr>
            </w:pPr>
          </w:p>
        </w:tc>
      </w:tr>
      <w:tr w:rsidR="0091695A" w:rsidRPr="0091695A" w14:paraId="5DB736DA" w14:textId="77777777" w:rsidTr="0091695A">
        <w:tc>
          <w:tcPr>
            <w:tcW w:w="7925" w:type="dxa"/>
            <w:shd w:val="clear" w:color="auto" w:fill="FDE9D9"/>
          </w:tcPr>
          <w:p w14:paraId="5F217F4E" w14:textId="77777777" w:rsidR="0091695A" w:rsidRPr="0091695A" w:rsidRDefault="0091695A" w:rsidP="0091695A">
            <w:pPr>
              <w:rPr>
                <w:rFonts w:ascii="Calibri" w:eastAsia="Calibri" w:hAnsi="Calibri" w:cs="Calibri"/>
                <w:sz w:val="20"/>
                <w:szCs w:val="18"/>
              </w:rPr>
            </w:pPr>
            <w:r w:rsidRPr="0091695A">
              <w:rPr>
                <w:rFonts w:ascii="Calibri" w:eastAsia="Calibri" w:hAnsi="Calibri" w:cs="Times New Roman"/>
                <w:sz w:val="20"/>
                <w:szCs w:val="20"/>
              </w:rPr>
              <w:t>Eine Liste mit Kontaktdaten sämtlicher Gruppenleiterinnen/- leiter muss im Pfarrbüro vor Ort sein und fortlaufend aktualisiert werden</w:t>
            </w:r>
          </w:p>
        </w:tc>
        <w:tc>
          <w:tcPr>
            <w:tcW w:w="2463" w:type="dxa"/>
            <w:shd w:val="clear" w:color="auto" w:fill="FDE9D9"/>
          </w:tcPr>
          <w:p w14:paraId="231DCEF8"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Transparenz</w:t>
            </w:r>
          </w:p>
        </w:tc>
        <w:tc>
          <w:tcPr>
            <w:tcW w:w="1431" w:type="dxa"/>
            <w:shd w:val="clear" w:color="auto" w:fill="FDE9D9"/>
          </w:tcPr>
          <w:p w14:paraId="4999CEB1"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2C9B4AE5"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5C9510ED" w14:textId="77777777" w:rsidR="0091695A" w:rsidRPr="0091695A" w:rsidRDefault="0091695A" w:rsidP="0091695A">
            <w:pPr>
              <w:rPr>
                <w:rFonts w:ascii="Calibri" w:eastAsia="Calibri" w:hAnsi="Calibri" w:cs="Calibri"/>
                <w:sz w:val="20"/>
                <w:szCs w:val="18"/>
              </w:rPr>
            </w:pPr>
          </w:p>
        </w:tc>
      </w:tr>
      <w:tr w:rsidR="0091695A" w:rsidRPr="0091695A" w14:paraId="7C6496CD" w14:textId="77777777" w:rsidTr="0091695A">
        <w:tc>
          <w:tcPr>
            <w:tcW w:w="7925" w:type="dxa"/>
            <w:shd w:val="clear" w:color="auto" w:fill="FDE9D9"/>
          </w:tcPr>
          <w:p w14:paraId="58C03278" w14:textId="77777777" w:rsidR="0091695A" w:rsidRPr="0091695A" w:rsidRDefault="0091695A" w:rsidP="0091695A">
            <w:pPr>
              <w:rPr>
                <w:rFonts w:ascii="Calibri" w:eastAsia="Calibri" w:hAnsi="Calibri" w:cs="Times New Roman"/>
                <w:sz w:val="20"/>
                <w:szCs w:val="20"/>
              </w:rPr>
            </w:pPr>
            <w:r w:rsidRPr="0091695A">
              <w:rPr>
                <w:rFonts w:ascii="Calibri" w:eastAsia="Calibri" w:hAnsi="Calibri" w:cs="Times New Roman"/>
                <w:sz w:val="20"/>
                <w:szCs w:val="20"/>
              </w:rPr>
              <w:t>Eine Schlüsselliste anfertigen und fortführen</w:t>
            </w:r>
          </w:p>
        </w:tc>
        <w:tc>
          <w:tcPr>
            <w:tcW w:w="2463" w:type="dxa"/>
            <w:shd w:val="clear" w:color="auto" w:fill="FDE9D9"/>
          </w:tcPr>
          <w:p w14:paraId="605D074C"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Transparenz</w:t>
            </w:r>
          </w:p>
        </w:tc>
        <w:tc>
          <w:tcPr>
            <w:tcW w:w="1431" w:type="dxa"/>
            <w:shd w:val="clear" w:color="auto" w:fill="FDE9D9"/>
          </w:tcPr>
          <w:p w14:paraId="6BEDE96A"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21207C8C"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7656D635" w14:textId="77777777" w:rsidR="0091695A" w:rsidRPr="0091695A" w:rsidRDefault="0091695A" w:rsidP="0091695A">
            <w:pPr>
              <w:rPr>
                <w:rFonts w:ascii="Calibri" w:eastAsia="Calibri" w:hAnsi="Calibri" w:cs="Calibri"/>
                <w:sz w:val="20"/>
                <w:szCs w:val="18"/>
              </w:rPr>
            </w:pPr>
          </w:p>
        </w:tc>
      </w:tr>
      <w:tr w:rsidR="0091695A" w:rsidRPr="0091695A" w14:paraId="6DC2A509" w14:textId="77777777" w:rsidTr="0091695A">
        <w:tc>
          <w:tcPr>
            <w:tcW w:w="7925" w:type="dxa"/>
            <w:shd w:val="clear" w:color="auto" w:fill="FDE9D9"/>
          </w:tcPr>
          <w:p w14:paraId="39FA37E0" w14:textId="77777777" w:rsidR="0091695A" w:rsidRPr="0091695A" w:rsidRDefault="0091695A" w:rsidP="0091695A">
            <w:pPr>
              <w:rPr>
                <w:rFonts w:ascii="Calibri" w:eastAsia="Calibri" w:hAnsi="Calibri" w:cs="Times New Roman"/>
                <w:sz w:val="20"/>
                <w:szCs w:val="20"/>
              </w:rPr>
            </w:pPr>
            <w:r w:rsidRPr="0091695A">
              <w:rPr>
                <w:rFonts w:ascii="Calibri" w:eastAsia="Calibri" w:hAnsi="Calibri" w:cs="Times New Roman"/>
                <w:sz w:val="20"/>
                <w:szCs w:val="20"/>
              </w:rPr>
              <w:t>Belegungsplan</w:t>
            </w:r>
          </w:p>
        </w:tc>
        <w:tc>
          <w:tcPr>
            <w:tcW w:w="2463" w:type="dxa"/>
            <w:shd w:val="clear" w:color="auto" w:fill="FDE9D9"/>
          </w:tcPr>
          <w:p w14:paraId="4F3E5A86" w14:textId="77777777" w:rsidR="0091695A" w:rsidRPr="0091695A" w:rsidRDefault="0091695A" w:rsidP="0091695A">
            <w:pPr>
              <w:rPr>
                <w:rFonts w:ascii="Calibri" w:eastAsia="Calibri" w:hAnsi="Calibri" w:cs="Calibri"/>
                <w:sz w:val="20"/>
                <w:szCs w:val="18"/>
              </w:rPr>
            </w:pPr>
          </w:p>
        </w:tc>
        <w:tc>
          <w:tcPr>
            <w:tcW w:w="1431" w:type="dxa"/>
            <w:shd w:val="clear" w:color="auto" w:fill="FDE9D9"/>
          </w:tcPr>
          <w:p w14:paraId="2623B1D4"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4269E21D"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7314530A" w14:textId="77777777" w:rsidR="0091695A" w:rsidRPr="0091695A" w:rsidRDefault="0091695A" w:rsidP="0091695A">
            <w:pPr>
              <w:rPr>
                <w:rFonts w:ascii="Calibri" w:eastAsia="Calibri" w:hAnsi="Calibri" w:cs="Calibri"/>
                <w:sz w:val="20"/>
                <w:szCs w:val="18"/>
              </w:rPr>
            </w:pPr>
          </w:p>
        </w:tc>
      </w:tr>
      <w:tr w:rsidR="0091695A" w:rsidRPr="0091695A" w14:paraId="05A649B7" w14:textId="77777777" w:rsidTr="0091695A">
        <w:tc>
          <w:tcPr>
            <w:tcW w:w="7925" w:type="dxa"/>
            <w:shd w:val="clear" w:color="auto" w:fill="FDE9D9"/>
          </w:tcPr>
          <w:p w14:paraId="5F423497" w14:textId="77777777" w:rsidR="0091695A" w:rsidRPr="0091695A" w:rsidRDefault="0091695A" w:rsidP="0091695A">
            <w:pPr>
              <w:rPr>
                <w:rFonts w:ascii="Calibri" w:eastAsia="Calibri" w:hAnsi="Calibri" w:cs="Times New Roman"/>
                <w:sz w:val="20"/>
                <w:szCs w:val="20"/>
              </w:rPr>
            </w:pPr>
            <w:r w:rsidRPr="0091695A">
              <w:rPr>
                <w:rFonts w:ascii="Calibri" w:eastAsia="Calibri" w:hAnsi="Calibri" w:cs="Calibri"/>
                <w:sz w:val="20"/>
                <w:szCs w:val="18"/>
              </w:rPr>
              <w:t>Checklisten, Vorüberlegungen zum Thema Prävention bei der Organisation und Durchführung von Veranstaltungen und Fahrten zur Hand nehmen und mitdenken</w:t>
            </w:r>
          </w:p>
        </w:tc>
        <w:tc>
          <w:tcPr>
            <w:tcW w:w="2463" w:type="dxa"/>
            <w:shd w:val="clear" w:color="auto" w:fill="FDE9D9"/>
          </w:tcPr>
          <w:p w14:paraId="09E87B78"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Risiken minimieren, präventiv handeln</w:t>
            </w:r>
          </w:p>
        </w:tc>
        <w:tc>
          <w:tcPr>
            <w:tcW w:w="1431" w:type="dxa"/>
            <w:shd w:val="clear" w:color="auto" w:fill="FDE9D9"/>
          </w:tcPr>
          <w:p w14:paraId="36D572AD"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359D26A6"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68E072F0" w14:textId="77777777" w:rsidR="0091695A" w:rsidRPr="0091695A" w:rsidRDefault="0091695A" w:rsidP="0091695A">
            <w:pPr>
              <w:rPr>
                <w:rFonts w:ascii="Calibri" w:eastAsia="Calibri" w:hAnsi="Calibri" w:cs="Calibri"/>
                <w:sz w:val="20"/>
                <w:szCs w:val="18"/>
              </w:rPr>
            </w:pPr>
          </w:p>
        </w:tc>
      </w:tr>
      <w:tr w:rsidR="0091695A" w:rsidRPr="0091695A" w14:paraId="438A9A34" w14:textId="77777777" w:rsidTr="0091695A">
        <w:tc>
          <w:tcPr>
            <w:tcW w:w="7925" w:type="dxa"/>
            <w:shd w:val="clear" w:color="auto" w:fill="FDE9D9"/>
          </w:tcPr>
          <w:p w14:paraId="5766B3DE"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Eigenes ISK für Fahrten und Veranstaltungen erstellen</w:t>
            </w:r>
          </w:p>
        </w:tc>
        <w:tc>
          <w:tcPr>
            <w:tcW w:w="2463" w:type="dxa"/>
            <w:shd w:val="clear" w:color="auto" w:fill="FDE9D9"/>
          </w:tcPr>
          <w:p w14:paraId="1A0F22F1"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Risiken minimieren, präventiv handeln</w:t>
            </w:r>
          </w:p>
        </w:tc>
        <w:tc>
          <w:tcPr>
            <w:tcW w:w="1431" w:type="dxa"/>
            <w:shd w:val="clear" w:color="auto" w:fill="FDE9D9"/>
          </w:tcPr>
          <w:p w14:paraId="51BC427A"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3E4F34BC"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7FA6F825" w14:textId="77777777" w:rsidR="0091695A" w:rsidRPr="0091695A" w:rsidRDefault="0091695A" w:rsidP="0091695A">
            <w:pPr>
              <w:rPr>
                <w:rFonts w:ascii="Calibri" w:eastAsia="Calibri" w:hAnsi="Calibri" w:cs="Calibri"/>
                <w:sz w:val="20"/>
                <w:szCs w:val="18"/>
              </w:rPr>
            </w:pPr>
          </w:p>
        </w:tc>
      </w:tr>
      <w:tr w:rsidR="0091695A" w:rsidRPr="0091695A" w14:paraId="1E3BC2CE" w14:textId="77777777" w:rsidTr="0091695A">
        <w:tc>
          <w:tcPr>
            <w:tcW w:w="7925" w:type="dxa"/>
            <w:shd w:val="clear" w:color="auto" w:fill="FDE9D9"/>
          </w:tcPr>
          <w:p w14:paraId="374A92FC" w14:textId="77777777" w:rsidR="0091695A" w:rsidRPr="0091695A" w:rsidRDefault="0091695A" w:rsidP="0091695A">
            <w:pPr>
              <w:rPr>
                <w:rFonts w:ascii="Calibri" w:eastAsia="Calibri" w:hAnsi="Calibri" w:cs="Times New Roman"/>
                <w:sz w:val="20"/>
                <w:szCs w:val="20"/>
              </w:rPr>
            </w:pPr>
            <w:r w:rsidRPr="0091695A">
              <w:rPr>
                <w:rFonts w:ascii="Calibri" w:eastAsia="Calibri" w:hAnsi="Calibri" w:cs="Times New Roman"/>
                <w:sz w:val="20"/>
                <w:szCs w:val="20"/>
              </w:rPr>
              <w:t>Kurzsensibilisierung der Leitungen vor Gruppenfahrten</w:t>
            </w:r>
          </w:p>
        </w:tc>
        <w:tc>
          <w:tcPr>
            <w:tcW w:w="2463" w:type="dxa"/>
            <w:shd w:val="clear" w:color="auto" w:fill="FDE9D9"/>
          </w:tcPr>
          <w:p w14:paraId="42F59C12"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Sprach- und Handlungsfähig sein</w:t>
            </w:r>
          </w:p>
        </w:tc>
        <w:tc>
          <w:tcPr>
            <w:tcW w:w="1431" w:type="dxa"/>
            <w:shd w:val="clear" w:color="auto" w:fill="FDE9D9"/>
          </w:tcPr>
          <w:p w14:paraId="6371462A"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0B9D9B1E"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385489EB" w14:textId="77777777" w:rsidR="0091695A" w:rsidRPr="0091695A" w:rsidRDefault="0091695A" w:rsidP="0091695A">
            <w:pPr>
              <w:rPr>
                <w:rFonts w:ascii="Calibri" w:eastAsia="Calibri" w:hAnsi="Calibri" w:cs="Calibri"/>
                <w:sz w:val="20"/>
                <w:szCs w:val="18"/>
              </w:rPr>
            </w:pPr>
          </w:p>
        </w:tc>
      </w:tr>
      <w:tr w:rsidR="0091695A" w:rsidRPr="0091695A" w14:paraId="1064CBAA" w14:textId="77777777" w:rsidTr="0091695A">
        <w:tc>
          <w:tcPr>
            <w:tcW w:w="7925" w:type="dxa"/>
            <w:shd w:val="clear" w:color="auto" w:fill="FDE9D9"/>
          </w:tcPr>
          <w:p w14:paraId="75AD28C8" w14:textId="77777777" w:rsidR="0091695A" w:rsidRPr="0091695A" w:rsidRDefault="0091695A" w:rsidP="0091695A">
            <w:pPr>
              <w:rPr>
                <w:rFonts w:ascii="Calibri" w:eastAsia="Calibri" w:hAnsi="Calibri" w:cs="Times New Roman"/>
                <w:sz w:val="20"/>
                <w:szCs w:val="20"/>
              </w:rPr>
            </w:pPr>
            <w:r w:rsidRPr="0091695A">
              <w:rPr>
                <w:rFonts w:ascii="Calibri" w:eastAsia="Calibri" w:hAnsi="Calibri" w:cs="Times New Roman"/>
                <w:sz w:val="20"/>
                <w:szCs w:val="20"/>
              </w:rPr>
              <w:t>Erarbeitung eine Aufgabenprofil aller Gruppenleitungen (z.B. Oberministranten, Chorleiter, etc.)</w:t>
            </w:r>
          </w:p>
        </w:tc>
        <w:tc>
          <w:tcPr>
            <w:tcW w:w="2463" w:type="dxa"/>
            <w:shd w:val="clear" w:color="auto" w:fill="FDE9D9"/>
          </w:tcPr>
          <w:p w14:paraId="0F027998" w14:textId="77777777" w:rsidR="0091695A" w:rsidRPr="0091695A" w:rsidRDefault="0091695A" w:rsidP="0091695A">
            <w:pPr>
              <w:rPr>
                <w:rFonts w:ascii="Calibri" w:eastAsia="Calibri" w:hAnsi="Calibri" w:cs="Calibri"/>
                <w:sz w:val="20"/>
                <w:szCs w:val="18"/>
              </w:rPr>
            </w:pPr>
          </w:p>
        </w:tc>
        <w:tc>
          <w:tcPr>
            <w:tcW w:w="1431" w:type="dxa"/>
            <w:shd w:val="clear" w:color="auto" w:fill="FDE9D9"/>
          </w:tcPr>
          <w:p w14:paraId="6CFF7649"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1F69C5F5"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37DC1029" w14:textId="77777777" w:rsidR="0091695A" w:rsidRPr="0091695A" w:rsidRDefault="0091695A" w:rsidP="0091695A">
            <w:pPr>
              <w:rPr>
                <w:rFonts w:ascii="Calibri" w:eastAsia="Calibri" w:hAnsi="Calibri" w:cs="Calibri"/>
                <w:sz w:val="20"/>
                <w:szCs w:val="18"/>
              </w:rPr>
            </w:pPr>
          </w:p>
        </w:tc>
      </w:tr>
      <w:tr w:rsidR="0091695A" w:rsidRPr="0091695A" w14:paraId="2EFD3246" w14:textId="77777777" w:rsidTr="0091695A">
        <w:tc>
          <w:tcPr>
            <w:tcW w:w="7925" w:type="dxa"/>
            <w:shd w:val="clear" w:color="auto" w:fill="FDE9D9"/>
          </w:tcPr>
          <w:p w14:paraId="05E5F946"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Beschwerde- und Feedbackwege erarbeiten und veröffentlichen</w:t>
            </w:r>
          </w:p>
        </w:tc>
        <w:tc>
          <w:tcPr>
            <w:tcW w:w="2463" w:type="dxa"/>
            <w:shd w:val="clear" w:color="auto" w:fill="FDE9D9"/>
          </w:tcPr>
          <w:p w14:paraId="6298B4F7" w14:textId="77777777" w:rsidR="0091695A" w:rsidRPr="0091695A" w:rsidRDefault="0091695A" w:rsidP="0091695A">
            <w:pPr>
              <w:rPr>
                <w:rFonts w:ascii="Calibri" w:eastAsia="Calibri" w:hAnsi="Calibri" w:cs="Calibri"/>
                <w:sz w:val="20"/>
                <w:szCs w:val="18"/>
              </w:rPr>
            </w:pPr>
          </w:p>
        </w:tc>
        <w:tc>
          <w:tcPr>
            <w:tcW w:w="1431" w:type="dxa"/>
            <w:shd w:val="clear" w:color="auto" w:fill="FDE9D9"/>
          </w:tcPr>
          <w:p w14:paraId="17634CF6"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578C3C0D"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39E8B1E3" w14:textId="77777777" w:rsidR="0091695A" w:rsidRPr="0091695A" w:rsidRDefault="0091695A" w:rsidP="0091695A">
            <w:pPr>
              <w:rPr>
                <w:rFonts w:ascii="Calibri" w:eastAsia="Calibri" w:hAnsi="Calibri" w:cs="Calibri"/>
                <w:sz w:val="20"/>
                <w:szCs w:val="18"/>
              </w:rPr>
            </w:pPr>
          </w:p>
        </w:tc>
      </w:tr>
      <w:tr w:rsidR="0091695A" w:rsidRPr="0091695A" w14:paraId="53CB713A" w14:textId="77777777" w:rsidTr="0091695A">
        <w:tc>
          <w:tcPr>
            <w:tcW w:w="7925" w:type="dxa"/>
            <w:shd w:val="clear" w:color="auto" w:fill="FDE9D9"/>
          </w:tcPr>
          <w:p w14:paraId="427E74FB"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weitere Ergänzungen:</w:t>
            </w:r>
          </w:p>
        </w:tc>
        <w:tc>
          <w:tcPr>
            <w:tcW w:w="2463" w:type="dxa"/>
            <w:shd w:val="clear" w:color="auto" w:fill="FDE9D9"/>
          </w:tcPr>
          <w:p w14:paraId="085A9AF4" w14:textId="77777777" w:rsidR="0091695A" w:rsidRPr="0091695A" w:rsidRDefault="0091695A" w:rsidP="0091695A">
            <w:pPr>
              <w:rPr>
                <w:rFonts w:ascii="Calibri" w:eastAsia="Calibri" w:hAnsi="Calibri" w:cs="Calibri"/>
                <w:sz w:val="20"/>
                <w:szCs w:val="18"/>
              </w:rPr>
            </w:pPr>
          </w:p>
        </w:tc>
        <w:tc>
          <w:tcPr>
            <w:tcW w:w="1431" w:type="dxa"/>
            <w:shd w:val="clear" w:color="auto" w:fill="FDE9D9"/>
          </w:tcPr>
          <w:p w14:paraId="16F726FC"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229F48B2"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53B4A284" w14:textId="77777777" w:rsidR="0091695A" w:rsidRPr="0091695A" w:rsidRDefault="0091695A" w:rsidP="0091695A">
            <w:pPr>
              <w:rPr>
                <w:rFonts w:ascii="Calibri" w:eastAsia="Calibri" w:hAnsi="Calibri" w:cs="Calibri"/>
                <w:sz w:val="20"/>
                <w:szCs w:val="18"/>
              </w:rPr>
            </w:pPr>
          </w:p>
        </w:tc>
      </w:tr>
      <w:tr w:rsidR="0091695A" w:rsidRPr="0091695A" w14:paraId="6796A32E" w14:textId="77777777" w:rsidTr="0091695A">
        <w:tc>
          <w:tcPr>
            <w:tcW w:w="7925" w:type="dxa"/>
            <w:shd w:val="clear" w:color="auto" w:fill="FDE9D9"/>
          </w:tcPr>
          <w:p w14:paraId="3EC39EA7" w14:textId="77777777" w:rsidR="0091695A" w:rsidRPr="0091695A" w:rsidRDefault="0091695A" w:rsidP="0091695A">
            <w:pPr>
              <w:rPr>
                <w:rFonts w:ascii="Calibri" w:eastAsia="Calibri" w:hAnsi="Calibri" w:cs="Calibri"/>
                <w:sz w:val="20"/>
                <w:szCs w:val="18"/>
              </w:rPr>
            </w:pPr>
          </w:p>
        </w:tc>
        <w:tc>
          <w:tcPr>
            <w:tcW w:w="2463" w:type="dxa"/>
            <w:shd w:val="clear" w:color="auto" w:fill="FDE9D9"/>
          </w:tcPr>
          <w:p w14:paraId="71AA4BAD" w14:textId="77777777" w:rsidR="0091695A" w:rsidRPr="0091695A" w:rsidRDefault="0091695A" w:rsidP="0091695A">
            <w:pPr>
              <w:rPr>
                <w:rFonts w:ascii="Calibri" w:eastAsia="Calibri" w:hAnsi="Calibri" w:cs="Calibri"/>
                <w:sz w:val="20"/>
                <w:szCs w:val="18"/>
              </w:rPr>
            </w:pPr>
          </w:p>
        </w:tc>
        <w:tc>
          <w:tcPr>
            <w:tcW w:w="1431" w:type="dxa"/>
            <w:shd w:val="clear" w:color="auto" w:fill="FDE9D9"/>
          </w:tcPr>
          <w:p w14:paraId="2D2611FA" w14:textId="77777777" w:rsidR="0091695A" w:rsidRPr="0091695A" w:rsidRDefault="0091695A" w:rsidP="0091695A">
            <w:pPr>
              <w:rPr>
                <w:rFonts w:ascii="Calibri" w:eastAsia="Calibri" w:hAnsi="Calibri" w:cs="Calibri"/>
                <w:sz w:val="20"/>
                <w:szCs w:val="18"/>
              </w:rPr>
            </w:pPr>
          </w:p>
        </w:tc>
        <w:tc>
          <w:tcPr>
            <w:tcW w:w="1058" w:type="dxa"/>
            <w:shd w:val="clear" w:color="auto" w:fill="FDE9D9"/>
          </w:tcPr>
          <w:p w14:paraId="288C6D7A" w14:textId="77777777" w:rsidR="0091695A" w:rsidRPr="0091695A" w:rsidRDefault="0091695A" w:rsidP="0091695A">
            <w:pPr>
              <w:rPr>
                <w:rFonts w:ascii="Calibri" w:eastAsia="Calibri" w:hAnsi="Calibri" w:cs="Calibri"/>
                <w:sz w:val="20"/>
                <w:szCs w:val="18"/>
              </w:rPr>
            </w:pPr>
          </w:p>
        </w:tc>
        <w:tc>
          <w:tcPr>
            <w:tcW w:w="1116" w:type="dxa"/>
            <w:shd w:val="clear" w:color="auto" w:fill="FDE9D9"/>
          </w:tcPr>
          <w:p w14:paraId="2E50AA01" w14:textId="77777777" w:rsidR="0091695A" w:rsidRPr="0091695A" w:rsidRDefault="0091695A" w:rsidP="0091695A">
            <w:pPr>
              <w:rPr>
                <w:rFonts w:ascii="Calibri" w:eastAsia="Calibri" w:hAnsi="Calibri" w:cs="Calibri"/>
                <w:sz w:val="20"/>
                <w:szCs w:val="18"/>
              </w:rPr>
            </w:pPr>
          </w:p>
        </w:tc>
      </w:tr>
    </w:tbl>
    <w:p w14:paraId="2728AE4A" w14:textId="47D348FA" w:rsidR="00AB2283" w:rsidRDefault="00AB2283"/>
    <w:p w14:paraId="0FA372F8" w14:textId="77777777" w:rsidR="00AB2283" w:rsidRDefault="00AB2283"/>
    <w:tbl>
      <w:tblPr>
        <w:tblStyle w:val="Tabellenraster"/>
        <w:tblW w:w="0" w:type="auto"/>
        <w:tblLook w:val="04A0" w:firstRow="1" w:lastRow="0" w:firstColumn="1" w:lastColumn="0" w:noHBand="0" w:noVBand="1"/>
      </w:tblPr>
      <w:tblGrid>
        <w:gridCol w:w="7925"/>
        <w:gridCol w:w="2463"/>
        <w:gridCol w:w="1431"/>
        <w:gridCol w:w="1058"/>
        <w:gridCol w:w="1116"/>
      </w:tblGrid>
      <w:tr w:rsidR="0091695A" w:rsidRPr="0091695A" w14:paraId="0B802CF9" w14:textId="77777777" w:rsidTr="0091695A">
        <w:tc>
          <w:tcPr>
            <w:tcW w:w="13993" w:type="dxa"/>
            <w:gridSpan w:val="5"/>
            <w:shd w:val="clear" w:color="auto" w:fill="76923C"/>
          </w:tcPr>
          <w:p w14:paraId="18FF0C1B" w14:textId="77777777" w:rsidR="0091695A" w:rsidRPr="0091695A" w:rsidRDefault="0091695A" w:rsidP="0091695A">
            <w:pPr>
              <w:rPr>
                <w:rFonts w:ascii="Calibri" w:eastAsia="Calibri" w:hAnsi="Calibri" w:cs="Calibri"/>
                <w:b/>
                <w:color w:val="FFFFFF"/>
                <w:sz w:val="20"/>
                <w:szCs w:val="18"/>
              </w:rPr>
            </w:pPr>
            <w:r w:rsidRPr="0091695A">
              <w:rPr>
                <w:rFonts w:ascii="Calibri" w:eastAsia="Calibri" w:hAnsi="Calibri" w:cs="Calibri"/>
                <w:b/>
                <w:color w:val="FFFFFF"/>
                <w:sz w:val="20"/>
                <w:szCs w:val="18"/>
              </w:rPr>
              <w:t>LANGFRISTIG: Diese Maßnahmen sollen bis zur nächsten Überprüfung des ISK angegangen werden:</w:t>
            </w:r>
          </w:p>
        </w:tc>
      </w:tr>
      <w:tr w:rsidR="0091695A" w:rsidRPr="0091695A" w14:paraId="318F26D4" w14:textId="77777777" w:rsidTr="0091695A">
        <w:tc>
          <w:tcPr>
            <w:tcW w:w="7925" w:type="dxa"/>
            <w:shd w:val="clear" w:color="auto" w:fill="EAF1DD"/>
          </w:tcPr>
          <w:p w14:paraId="4F49F2AB"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Konkrete Maßnahme</w:t>
            </w:r>
          </w:p>
        </w:tc>
        <w:tc>
          <w:tcPr>
            <w:tcW w:w="2463" w:type="dxa"/>
            <w:shd w:val="clear" w:color="auto" w:fill="EAF1DD"/>
          </w:tcPr>
          <w:p w14:paraId="62EF7C63"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Ziel der Maßnahme</w:t>
            </w:r>
          </w:p>
        </w:tc>
        <w:tc>
          <w:tcPr>
            <w:tcW w:w="1431" w:type="dxa"/>
            <w:shd w:val="clear" w:color="auto" w:fill="EAF1DD"/>
          </w:tcPr>
          <w:p w14:paraId="1883BBE2"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Umsetzung bis</w:t>
            </w:r>
          </w:p>
        </w:tc>
        <w:tc>
          <w:tcPr>
            <w:tcW w:w="1058" w:type="dxa"/>
            <w:shd w:val="clear" w:color="auto" w:fill="EAF1DD"/>
          </w:tcPr>
          <w:p w14:paraId="10CB7F62"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 xml:space="preserve">Zuständige Person </w:t>
            </w:r>
          </w:p>
        </w:tc>
        <w:tc>
          <w:tcPr>
            <w:tcW w:w="1116" w:type="dxa"/>
            <w:shd w:val="clear" w:color="auto" w:fill="EAF1DD"/>
          </w:tcPr>
          <w:p w14:paraId="69E28181" w14:textId="77777777" w:rsidR="0091695A" w:rsidRPr="0091695A" w:rsidRDefault="0091695A" w:rsidP="0091695A">
            <w:pPr>
              <w:rPr>
                <w:rFonts w:ascii="Calibri" w:eastAsia="Calibri" w:hAnsi="Calibri" w:cs="Calibri"/>
                <w:i/>
                <w:sz w:val="16"/>
                <w:szCs w:val="18"/>
              </w:rPr>
            </w:pPr>
            <w:r w:rsidRPr="0091695A">
              <w:rPr>
                <w:rFonts w:ascii="Calibri" w:eastAsia="Calibri" w:hAnsi="Calibri" w:cs="Calibri"/>
                <w:i/>
                <w:sz w:val="16"/>
                <w:szCs w:val="18"/>
              </w:rPr>
              <w:t>Bemerkungen</w:t>
            </w:r>
          </w:p>
        </w:tc>
      </w:tr>
      <w:tr w:rsidR="0091695A" w:rsidRPr="0091695A" w14:paraId="4C2924BD" w14:textId="77777777" w:rsidTr="0091695A">
        <w:tc>
          <w:tcPr>
            <w:tcW w:w="7925" w:type="dxa"/>
            <w:shd w:val="clear" w:color="auto" w:fill="EAF1DD"/>
          </w:tcPr>
          <w:p w14:paraId="5BD15B3F"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ISK überprüfen, ggf. anpassen und neue Maßnahmen erarbeiten</w:t>
            </w:r>
          </w:p>
        </w:tc>
        <w:tc>
          <w:tcPr>
            <w:tcW w:w="2463" w:type="dxa"/>
            <w:shd w:val="clear" w:color="auto" w:fill="EAF1DD"/>
          </w:tcPr>
          <w:p w14:paraId="09A65DA0"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Qualitätsmanagement, Reflexion</w:t>
            </w:r>
          </w:p>
        </w:tc>
        <w:tc>
          <w:tcPr>
            <w:tcW w:w="1431" w:type="dxa"/>
            <w:shd w:val="clear" w:color="auto" w:fill="EAF1DD"/>
          </w:tcPr>
          <w:p w14:paraId="4E627F84" w14:textId="77777777" w:rsidR="0091695A" w:rsidRPr="0091695A" w:rsidRDefault="0091695A" w:rsidP="0091695A">
            <w:pPr>
              <w:rPr>
                <w:rFonts w:ascii="Calibri" w:eastAsia="Calibri" w:hAnsi="Calibri" w:cs="Calibri"/>
                <w:sz w:val="20"/>
                <w:szCs w:val="18"/>
              </w:rPr>
            </w:pPr>
          </w:p>
        </w:tc>
        <w:tc>
          <w:tcPr>
            <w:tcW w:w="1058" w:type="dxa"/>
            <w:shd w:val="clear" w:color="auto" w:fill="EAF1DD"/>
          </w:tcPr>
          <w:p w14:paraId="33C2D43A" w14:textId="77777777" w:rsidR="0091695A" w:rsidRPr="0091695A" w:rsidRDefault="0091695A" w:rsidP="0091695A">
            <w:pPr>
              <w:rPr>
                <w:rFonts w:ascii="Calibri" w:eastAsia="Calibri" w:hAnsi="Calibri" w:cs="Calibri"/>
                <w:sz w:val="20"/>
                <w:szCs w:val="18"/>
              </w:rPr>
            </w:pPr>
          </w:p>
        </w:tc>
        <w:tc>
          <w:tcPr>
            <w:tcW w:w="1116" w:type="dxa"/>
            <w:shd w:val="clear" w:color="auto" w:fill="EAF1DD"/>
          </w:tcPr>
          <w:p w14:paraId="545496C7" w14:textId="77777777" w:rsidR="0091695A" w:rsidRPr="0091695A" w:rsidRDefault="0091695A" w:rsidP="0091695A">
            <w:pPr>
              <w:rPr>
                <w:rFonts w:ascii="Calibri" w:eastAsia="Calibri" w:hAnsi="Calibri" w:cs="Calibri"/>
                <w:sz w:val="20"/>
                <w:szCs w:val="18"/>
              </w:rPr>
            </w:pPr>
          </w:p>
        </w:tc>
      </w:tr>
      <w:tr w:rsidR="0091695A" w:rsidRPr="0091695A" w14:paraId="6BE7BA71" w14:textId="77777777" w:rsidTr="0091695A">
        <w:tc>
          <w:tcPr>
            <w:tcW w:w="7925" w:type="dxa"/>
            <w:shd w:val="clear" w:color="auto" w:fill="EAF1DD"/>
          </w:tcPr>
          <w:p w14:paraId="61733555"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Räumliche Begehung (bei der turnusgemäßen Begehung durch die Arbeitssicherheit auch das Thema räumliche Risiken mit im Blick haben)</w:t>
            </w:r>
          </w:p>
        </w:tc>
        <w:tc>
          <w:tcPr>
            <w:tcW w:w="2463" w:type="dxa"/>
            <w:shd w:val="clear" w:color="auto" w:fill="EAF1DD"/>
          </w:tcPr>
          <w:p w14:paraId="1BD1F372"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Räumliche Risiken minimieren</w:t>
            </w:r>
          </w:p>
        </w:tc>
        <w:tc>
          <w:tcPr>
            <w:tcW w:w="1431" w:type="dxa"/>
            <w:shd w:val="clear" w:color="auto" w:fill="EAF1DD"/>
          </w:tcPr>
          <w:p w14:paraId="60750FAA"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Turnusgemäße Begehung</w:t>
            </w:r>
          </w:p>
        </w:tc>
        <w:tc>
          <w:tcPr>
            <w:tcW w:w="1058" w:type="dxa"/>
            <w:shd w:val="clear" w:color="auto" w:fill="EAF1DD"/>
          </w:tcPr>
          <w:p w14:paraId="05E6CFE4" w14:textId="77777777" w:rsidR="0091695A" w:rsidRPr="0091695A" w:rsidRDefault="0091695A" w:rsidP="0091695A">
            <w:pPr>
              <w:rPr>
                <w:rFonts w:ascii="Calibri" w:eastAsia="Calibri" w:hAnsi="Calibri" w:cs="Calibri"/>
                <w:sz w:val="20"/>
                <w:szCs w:val="18"/>
              </w:rPr>
            </w:pPr>
          </w:p>
        </w:tc>
        <w:tc>
          <w:tcPr>
            <w:tcW w:w="1116" w:type="dxa"/>
            <w:shd w:val="clear" w:color="auto" w:fill="EAF1DD"/>
          </w:tcPr>
          <w:p w14:paraId="02C21D39" w14:textId="77777777" w:rsidR="0091695A" w:rsidRPr="0091695A" w:rsidRDefault="0091695A" w:rsidP="0091695A">
            <w:pPr>
              <w:rPr>
                <w:rFonts w:ascii="Calibri" w:eastAsia="Calibri" w:hAnsi="Calibri" w:cs="Calibri"/>
                <w:sz w:val="20"/>
                <w:szCs w:val="18"/>
              </w:rPr>
            </w:pPr>
          </w:p>
        </w:tc>
      </w:tr>
      <w:tr w:rsidR="0091695A" w:rsidRPr="0091695A" w14:paraId="10FF0303" w14:textId="77777777" w:rsidTr="0091695A">
        <w:tc>
          <w:tcPr>
            <w:tcW w:w="7925" w:type="dxa"/>
            <w:shd w:val="clear" w:color="auto" w:fill="EAF1DD"/>
          </w:tcPr>
          <w:p w14:paraId="33E87DBC" w14:textId="77777777" w:rsidR="0091695A" w:rsidRPr="0091695A" w:rsidRDefault="0091695A" w:rsidP="0091695A">
            <w:pPr>
              <w:rPr>
                <w:rFonts w:ascii="Calibri" w:eastAsia="Calibri" w:hAnsi="Calibri" w:cs="Calibri"/>
                <w:sz w:val="20"/>
                <w:szCs w:val="18"/>
              </w:rPr>
            </w:pPr>
            <w:r w:rsidRPr="0091695A">
              <w:rPr>
                <w:rFonts w:ascii="Calibri" w:eastAsia="Calibri" w:hAnsi="Calibri" w:cs="Calibri"/>
                <w:sz w:val="20"/>
                <w:szCs w:val="18"/>
              </w:rPr>
              <w:t>weitere Ergänzungen:</w:t>
            </w:r>
          </w:p>
        </w:tc>
        <w:tc>
          <w:tcPr>
            <w:tcW w:w="2463" w:type="dxa"/>
            <w:shd w:val="clear" w:color="auto" w:fill="EAF1DD"/>
          </w:tcPr>
          <w:p w14:paraId="792C6970" w14:textId="77777777" w:rsidR="0091695A" w:rsidRPr="0091695A" w:rsidRDefault="0091695A" w:rsidP="0091695A">
            <w:pPr>
              <w:rPr>
                <w:rFonts w:ascii="Calibri" w:eastAsia="Calibri" w:hAnsi="Calibri" w:cs="Calibri"/>
                <w:sz w:val="20"/>
                <w:szCs w:val="18"/>
              </w:rPr>
            </w:pPr>
          </w:p>
        </w:tc>
        <w:tc>
          <w:tcPr>
            <w:tcW w:w="1431" w:type="dxa"/>
            <w:shd w:val="clear" w:color="auto" w:fill="EAF1DD"/>
          </w:tcPr>
          <w:p w14:paraId="37D5ED37" w14:textId="77777777" w:rsidR="0091695A" w:rsidRPr="0091695A" w:rsidRDefault="0091695A" w:rsidP="0091695A">
            <w:pPr>
              <w:rPr>
                <w:rFonts w:ascii="Calibri" w:eastAsia="Calibri" w:hAnsi="Calibri" w:cs="Calibri"/>
                <w:sz w:val="20"/>
                <w:szCs w:val="18"/>
              </w:rPr>
            </w:pPr>
          </w:p>
        </w:tc>
        <w:tc>
          <w:tcPr>
            <w:tcW w:w="1058" w:type="dxa"/>
            <w:shd w:val="clear" w:color="auto" w:fill="EAF1DD"/>
          </w:tcPr>
          <w:p w14:paraId="24FA36D1" w14:textId="77777777" w:rsidR="0091695A" w:rsidRPr="0091695A" w:rsidRDefault="0091695A" w:rsidP="0091695A">
            <w:pPr>
              <w:rPr>
                <w:rFonts w:ascii="Calibri" w:eastAsia="Calibri" w:hAnsi="Calibri" w:cs="Calibri"/>
                <w:sz w:val="20"/>
                <w:szCs w:val="18"/>
              </w:rPr>
            </w:pPr>
          </w:p>
        </w:tc>
        <w:tc>
          <w:tcPr>
            <w:tcW w:w="1116" w:type="dxa"/>
            <w:shd w:val="clear" w:color="auto" w:fill="EAF1DD"/>
          </w:tcPr>
          <w:p w14:paraId="2E15AF9E" w14:textId="77777777" w:rsidR="0091695A" w:rsidRPr="0091695A" w:rsidRDefault="0091695A" w:rsidP="0091695A">
            <w:pPr>
              <w:rPr>
                <w:rFonts w:ascii="Calibri" w:eastAsia="Calibri" w:hAnsi="Calibri" w:cs="Calibri"/>
                <w:sz w:val="20"/>
                <w:szCs w:val="18"/>
              </w:rPr>
            </w:pPr>
          </w:p>
        </w:tc>
      </w:tr>
      <w:tr w:rsidR="0091695A" w:rsidRPr="0091695A" w14:paraId="4CA15831" w14:textId="77777777" w:rsidTr="0091695A">
        <w:tc>
          <w:tcPr>
            <w:tcW w:w="7925" w:type="dxa"/>
            <w:shd w:val="clear" w:color="auto" w:fill="EAF1DD"/>
          </w:tcPr>
          <w:p w14:paraId="22234FED" w14:textId="77777777" w:rsidR="0091695A" w:rsidRPr="0091695A" w:rsidRDefault="0091695A" w:rsidP="0091695A">
            <w:pPr>
              <w:rPr>
                <w:rFonts w:ascii="Calibri" w:eastAsia="Calibri" w:hAnsi="Calibri" w:cs="Calibri"/>
                <w:sz w:val="20"/>
                <w:szCs w:val="18"/>
              </w:rPr>
            </w:pPr>
          </w:p>
        </w:tc>
        <w:tc>
          <w:tcPr>
            <w:tcW w:w="2463" w:type="dxa"/>
            <w:shd w:val="clear" w:color="auto" w:fill="EAF1DD"/>
          </w:tcPr>
          <w:p w14:paraId="3FBDF5AA" w14:textId="77777777" w:rsidR="0091695A" w:rsidRPr="0091695A" w:rsidRDefault="0091695A" w:rsidP="0091695A">
            <w:pPr>
              <w:rPr>
                <w:rFonts w:ascii="Calibri" w:eastAsia="Calibri" w:hAnsi="Calibri" w:cs="Calibri"/>
                <w:sz w:val="20"/>
                <w:szCs w:val="18"/>
              </w:rPr>
            </w:pPr>
          </w:p>
        </w:tc>
        <w:tc>
          <w:tcPr>
            <w:tcW w:w="1431" w:type="dxa"/>
            <w:shd w:val="clear" w:color="auto" w:fill="EAF1DD"/>
          </w:tcPr>
          <w:p w14:paraId="758647EE" w14:textId="77777777" w:rsidR="0091695A" w:rsidRPr="0091695A" w:rsidRDefault="0091695A" w:rsidP="0091695A">
            <w:pPr>
              <w:rPr>
                <w:rFonts w:ascii="Calibri" w:eastAsia="Calibri" w:hAnsi="Calibri" w:cs="Calibri"/>
                <w:sz w:val="20"/>
                <w:szCs w:val="18"/>
              </w:rPr>
            </w:pPr>
          </w:p>
        </w:tc>
        <w:tc>
          <w:tcPr>
            <w:tcW w:w="1058" w:type="dxa"/>
            <w:shd w:val="clear" w:color="auto" w:fill="EAF1DD"/>
          </w:tcPr>
          <w:p w14:paraId="3B82791C" w14:textId="77777777" w:rsidR="0091695A" w:rsidRPr="0091695A" w:rsidRDefault="0091695A" w:rsidP="0091695A">
            <w:pPr>
              <w:rPr>
                <w:rFonts w:ascii="Calibri" w:eastAsia="Calibri" w:hAnsi="Calibri" w:cs="Calibri"/>
                <w:sz w:val="20"/>
                <w:szCs w:val="18"/>
              </w:rPr>
            </w:pPr>
          </w:p>
        </w:tc>
        <w:tc>
          <w:tcPr>
            <w:tcW w:w="1116" w:type="dxa"/>
            <w:shd w:val="clear" w:color="auto" w:fill="EAF1DD"/>
          </w:tcPr>
          <w:p w14:paraId="176D068F" w14:textId="77777777" w:rsidR="0091695A" w:rsidRPr="0091695A" w:rsidRDefault="0091695A" w:rsidP="0091695A">
            <w:pPr>
              <w:rPr>
                <w:rFonts w:ascii="Calibri" w:eastAsia="Calibri" w:hAnsi="Calibri" w:cs="Calibri"/>
                <w:sz w:val="20"/>
                <w:szCs w:val="18"/>
              </w:rPr>
            </w:pPr>
          </w:p>
        </w:tc>
      </w:tr>
      <w:tr w:rsidR="0091695A" w:rsidRPr="0091695A" w14:paraId="18392C0A" w14:textId="77777777" w:rsidTr="0091695A">
        <w:tc>
          <w:tcPr>
            <w:tcW w:w="7925" w:type="dxa"/>
            <w:shd w:val="clear" w:color="auto" w:fill="EAF1DD"/>
          </w:tcPr>
          <w:p w14:paraId="64C12B23" w14:textId="77777777" w:rsidR="0091695A" w:rsidRPr="0091695A" w:rsidRDefault="0091695A" w:rsidP="0091695A">
            <w:pPr>
              <w:rPr>
                <w:rFonts w:ascii="Calibri" w:eastAsia="Calibri" w:hAnsi="Calibri" w:cs="Calibri"/>
                <w:sz w:val="20"/>
                <w:szCs w:val="18"/>
              </w:rPr>
            </w:pPr>
          </w:p>
        </w:tc>
        <w:tc>
          <w:tcPr>
            <w:tcW w:w="2463" w:type="dxa"/>
            <w:shd w:val="clear" w:color="auto" w:fill="EAF1DD"/>
          </w:tcPr>
          <w:p w14:paraId="61A0C7A9" w14:textId="77777777" w:rsidR="0091695A" w:rsidRPr="0091695A" w:rsidRDefault="0091695A" w:rsidP="0091695A">
            <w:pPr>
              <w:rPr>
                <w:rFonts w:ascii="Calibri" w:eastAsia="Calibri" w:hAnsi="Calibri" w:cs="Calibri"/>
                <w:sz w:val="20"/>
                <w:szCs w:val="18"/>
              </w:rPr>
            </w:pPr>
          </w:p>
        </w:tc>
        <w:tc>
          <w:tcPr>
            <w:tcW w:w="1431" w:type="dxa"/>
            <w:shd w:val="clear" w:color="auto" w:fill="EAF1DD"/>
          </w:tcPr>
          <w:p w14:paraId="70189873" w14:textId="77777777" w:rsidR="0091695A" w:rsidRPr="0091695A" w:rsidRDefault="0091695A" w:rsidP="0091695A">
            <w:pPr>
              <w:rPr>
                <w:rFonts w:ascii="Calibri" w:eastAsia="Calibri" w:hAnsi="Calibri" w:cs="Calibri"/>
                <w:sz w:val="20"/>
                <w:szCs w:val="18"/>
              </w:rPr>
            </w:pPr>
          </w:p>
        </w:tc>
        <w:tc>
          <w:tcPr>
            <w:tcW w:w="1058" w:type="dxa"/>
            <w:shd w:val="clear" w:color="auto" w:fill="EAF1DD"/>
          </w:tcPr>
          <w:p w14:paraId="7A9D6FDB" w14:textId="77777777" w:rsidR="0091695A" w:rsidRPr="0091695A" w:rsidRDefault="0091695A" w:rsidP="0091695A">
            <w:pPr>
              <w:rPr>
                <w:rFonts w:ascii="Calibri" w:eastAsia="Calibri" w:hAnsi="Calibri" w:cs="Calibri"/>
                <w:sz w:val="20"/>
                <w:szCs w:val="18"/>
              </w:rPr>
            </w:pPr>
          </w:p>
        </w:tc>
        <w:tc>
          <w:tcPr>
            <w:tcW w:w="1116" w:type="dxa"/>
            <w:shd w:val="clear" w:color="auto" w:fill="EAF1DD"/>
          </w:tcPr>
          <w:p w14:paraId="04D91CF9" w14:textId="77777777" w:rsidR="0091695A" w:rsidRPr="0091695A" w:rsidRDefault="0091695A" w:rsidP="0091695A">
            <w:pPr>
              <w:rPr>
                <w:rFonts w:ascii="Calibri" w:eastAsia="Calibri" w:hAnsi="Calibri" w:cs="Calibri"/>
                <w:sz w:val="20"/>
                <w:szCs w:val="18"/>
              </w:rPr>
            </w:pPr>
          </w:p>
        </w:tc>
      </w:tr>
    </w:tbl>
    <w:p w14:paraId="645B3C38" w14:textId="77777777" w:rsidR="0091695A" w:rsidRPr="0091695A" w:rsidRDefault="0091695A" w:rsidP="0091695A">
      <w:pPr>
        <w:spacing w:after="240"/>
        <w:rPr>
          <w:rFonts w:ascii="Calibri" w:eastAsia="Calibri" w:hAnsi="Calibri" w:cs="Times New Roman"/>
          <w:sz w:val="20"/>
          <w:szCs w:val="20"/>
        </w:rPr>
      </w:pPr>
    </w:p>
    <w:p w14:paraId="40B78FD0" w14:textId="5D5516C4" w:rsidR="0091695A" w:rsidRDefault="0091695A" w:rsidP="00C37377">
      <w:pPr>
        <w:spacing w:line="240" w:lineRule="auto"/>
        <w:ind w:left="708"/>
        <w:rPr>
          <w:rFonts w:cs="Lucida Sans Unicode"/>
          <w:sz w:val="18"/>
        </w:rPr>
      </w:pPr>
    </w:p>
    <w:p w14:paraId="0B971AF9" w14:textId="267F9451" w:rsidR="00332A4C" w:rsidRDefault="00332A4C" w:rsidP="004849D3">
      <w:pPr>
        <w:spacing w:line="240" w:lineRule="auto"/>
        <w:rPr>
          <w:rFonts w:cs="Lucida Sans Unicode"/>
          <w:sz w:val="18"/>
        </w:rPr>
      </w:pPr>
    </w:p>
    <w:p w14:paraId="07699C41" w14:textId="045D8C40" w:rsidR="00A642A6" w:rsidRDefault="00A642A6" w:rsidP="004849D3">
      <w:pPr>
        <w:spacing w:line="240" w:lineRule="auto"/>
        <w:rPr>
          <w:rFonts w:cs="Lucida Sans Unicode"/>
          <w:sz w:val="18"/>
        </w:rPr>
      </w:pPr>
    </w:p>
    <w:p w14:paraId="13DA1CC3" w14:textId="029E7569" w:rsidR="00A642A6" w:rsidRDefault="00A642A6" w:rsidP="004849D3">
      <w:pPr>
        <w:spacing w:line="240" w:lineRule="auto"/>
        <w:rPr>
          <w:rFonts w:cs="Lucida Sans Unicode"/>
          <w:sz w:val="18"/>
        </w:rPr>
      </w:pPr>
    </w:p>
    <w:p w14:paraId="140AF738" w14:textId="71CC4996" w:rsidR="00A642A6" w:rsidRDefault="00A642A6" w:rsidP="004849D3">
      <w:pPr>
        <w:spacing w:line="240" w:lineRule="auto"/>
        <w:rPr>
          <w:rFonts w:cs="Lucida Sans Unicode"/>
          <w:sz w:val="18"/>
        </w:rPr>
      </w:pPr>
    </w:p>
    <w:p w14:paraId="452FF056" w14:textId="11D2E598" w:rsidR="00A642A6" w:rsidRDefault="00A642A6" w:rsidP="004849D3">
      <w:pPr>
        <w:spacing w:line="240" w:lineRule="auto"/>
        <w:rPr>
          <w:rFonts w:cs="Lucida Sans Unicode"/>
          <w:sz w:val="18"/>
        </w:rPr>
      </w:pPr>
    </w:p>
    <w:p w14:paraId="62BEB549" w14:textId="0DC24B1E" w:rsidR="00A642A6" w:rsidRDefault="00A642A6" w:rsidP="004849D3">
      <w:pPr>
        <w:spacing w:line="240" w:lineRule="auto"/>
        <w:rPr>
          <w:rFonts w:cs="Lucida Sans Unicode"/>
          <w:sz w:val="18"/>
        </w:rPr>
      </w:pPr>
    </w:p>
    <w:p w14:paraId="71C868AE" w14:textId="4169307C" w:rsidR="00A642A6" w:rsidRDefault="00A642A6" w:rsidP="004849D3">
      <w:pPr>
        <w:spacing w:line="240" w:lineRule="auto"/>
        <w:rPr>
          <w:rFonts w:cs="Lucida Sans Unicode"/>
          <w:sz w:val="18"/>
        </w:rPr>
      </w:pPr>
    </w:p>
    <w:p w14:paraId="7B75E301" w14:textId="30C9D965" w:rsidR="00A642A6" w:rsidRDefault="00A642A6" w:rsidP="004849D3">
      <w:pPr>
        <w:spacing w:line="240" w:lineRule="auto"/>
        <w:rPr>
          <w:rFonts w:cs="Lucida Sans Unicode"/>
          <w:sz w:val="18"/>
        </w:rPr>
      </w:pPr>
    </w:p>
    <w:p w14:paraId="4AA5BE0C" w14:textId="1694B146" w:rsidR="00A642A6" w:rsidRDefault="00A642A6" w:rsidP="004849D3">
      <w:pPr>
        <w:spacing w:line="240" w:lineRule="auto"/>
        <w:rPr>
          <w:rFonts w:cs="Lucida Sans Unicode"/>
          <w:sz w:val="18"/>
        </w:rPr>
      </w:pPr>
    </w:p>
    <w:p w14:paraId="61617E0E" w14:textId="3D3C4DE0" w:rsidR="00A642A6" w:rsidRDefault="00A642A6" w:rsidP="004849D3">
      <w:pPr>
        <w:spacing w:line="240" w:lineRule="auto"/>
        <w:rPr>
          <w:rFonts w:cs="Lucida Sans Unicode"/>
          <w:sz w:val="18"/>
        </w:rPr>
      </w:pPr>
    </w:p>
    <w:p w14:paraId="4D84571A" w14:textId="4D49F7CE" w:rsidR="00A642A6" w:rsidRDefault="00A642A6" w:rsidP="004849D3">
      <w:pPr>
        <w:spacing w:line="240" w:lineRule="auto"/>
        <w:rPr>
          <w:rFonts w:cs="Lucida Sans Unicode"/>
          <w:sz w:val="18"/>
        </w:rPr>
      </w:pPr>
    </w:p>
    <w:p w14:paraId="29B47181" w14:textId="3944A144" w:rsidR="00A642A6" w:rsidRDefault="00A642A6" w:rsidP="004849D3">
      <w:pPr>
        <w:spacing w:line="240" w:lineRule="auto"/>
        <w:rPr>
          <w:rFonts w:cs="Lucida Sans Unicode"/>
          <w:sz w:val="18"/>
        </w:rPr>
      </w:pPr>
    </w:p>
    <w:p w14:paraId="1ED09B4A" w14:textId="28A16B35" w:rsidR="00A642A6" w:rsidRDefault="00A642A6" w:rsidP="00A642A6">
      <w:pPr>
        <w:rPr>
          <w:rFonts w:cs="Lucida Sans Unicode"/>
          <w:sz w:val="18"/>
        </w:rPr>
        <w:sectPr w:rsidR="00A642A6" w:rsidSect="00FA2E9A">
          <w:pgSz w:w="16838" w:h="11906" w:orient="landscape"/>
          <w:pgMar w:top="1417" w:right="1417" w:bottom="1417" w:left="1134" w:header="283" w:footer="708" w:gutter="0"/>
          <w:cols w:space="708"/>
          <w:titlePg/>
          <w:docGrid w:linePitch="360"/>
        </w:sectPr>
      </w:pPr>
    </w:p>
    <w:p w14:paraId="18D9F01A" w14:textId="77777777" w:rsidR="00A62072" w:rsidRDefault="00A62072" w:rsidP="0012728D">
      <w:pPr>
        <w:spacing w:after="0" w:line="240" w:lineRule="auto"/>
        <w:jc w:val="center"/>
        <w:rPr>
          <w:rFonts w:ascii="Fira Sans" w:hAnsi="Fira Sans" w:cstheme="minorHAnsi"/>
          <w:b/>
          <w:color w:val="44546A" w:themeColor="text2"/>
          <w:sz w:val="36"/>
        </w:rPr>
      </w:pPr>
    </w:p>
    <w:p w14:paraId="7BDCD0EF" w14:textId="77777777" w:rsidR="00A62072" w:rsidRDefault="00A62072" w:rsidP="0012728D">
      <w:pPr>
        <w:spacing w:after="0" w:line="240" w:lineRule="auto"/>
        <w:jc w:val="center"/>
        <w:rPr>
          <w:rFonts w:ascii="Fira Sans" w:hAnsi="Fira Sans" w:cstheme="minorHAnsi"/>
          <w:b/>
          <w:color w:val="44546A" w:themeColor="text2"/>
          <w:sz w:val="36"/>
        </w:rPr>
      </w:pPr>
    </w:p>
    <w:p w14:paraId="61486991" w14:textId="77777777" w:rsidR="00A62072" w:rsidRDefault="00A62072" w:rsidP="0012728D">
      <w:pPr>
        <w:spacing w:after="0" w:line="240" w:lineRule="auto"/>
        <w:jc w:val="center"/>
        <w:rPr>
          <w:rFonts w:ascii="Fira Sans" w:hAnsi="Fira Sans" w:cstheme="minorHAnsi"/>
          <w:b/>
          <w:color w:val="44546A" w:themeColor="text2"/>
          <w:sz w:val="36"/>
        </w:rPr>
      </w:pPr>
    </w:p>
    <w:p w14:paraId="3206CC8C" w14:textId="77777777" w:rsidR="00A62072" w:rsidRDefault="00A62072" w:rsidP="0012728D">
      <w:pPr>
        <w:spacing w:after="0" w:line="240" w:lineRule="auto"/>
        <w:jc w:val="center"/>
        <w:rPr>
          <w:rFonts w:ascii="Fira Sans" w:hAnsi="Fira Sans" w:cstheme="minorHAnsi"/>
          <w:b/>
          <w:color w:val="44546A" w:themeColor="text2"/>
          <w:sz w:val="24"/>
        </w:rPr>
      </w:pPr>
      <w:r>
        <w:rPr>
          <w:rFonts w:ascii="Fira Sans" w:hAnsi="Fira Sans" w:cstheme="minorHAnsi"/>
          <w:b/>
          <w:color w:val="44546A" w:themeColor="text2"/>
          <w:sz w:val="36"/>
        </w:rPr>
        <w:t>Prüfschema eFZ</w:t>
      </w:r>
      <w:r>
        <w:rPr>
          <w:rFonts w:ascii="Fira Sans" w:hAnsi="Fira Sans" w:cstheme="minorHAnsi"/>
          <w:b/>
          <w:color w:val="44546A" w:themeColor="text2"/>
          <w:sz w:val="36"/>
        </w:rPr>
        <w:br/>
      </w:r>
      <w:r>
        <w:rPr>
          <w:rFonts w:ascii="Fira Sans" w:hAnsi="Fira Sans" w:cstheme="minorHAnsi"/>
          <w:b/>
          <w:color w:val="44546A" w:themeColor="text2"/>
          <w:sz w:val="24"/>
        </w:rPr>
        <w:t>nach § 72 a SGB VIII</w:t>
      </w:r>
    </w:p>
    <w:p w14:paraId="49E1EDC7" w14:textId="77777777" w:rsidR="00A62072" w:rsidRDefault="00A62072" w:rsidP="0012728D">
      <w:pPr>
        <w:spacing w:after="0" w:line="240" w:lineRule="auto"/>
        <w:jc w:val="center"/>
        <w:rPr>
          <w:rFonts w:ascii="Fira Sans" w:hAnsi="Fira Sans" w:cstheme="minorHAnsi"/>
          <w:b/>
          <w:color w:val="44546A" w:themeColor="text2"/>
          <w:sz w:val="24"/>
        </w:rPr>
      </w:pPr>
    </w:p>
    <w:p w14:paraId="7B6BB9BD" w14:textId="77777777" w:rsidR="00A62072" w:rsidRDefault="00A62072" w:rsidP="0012728D">
      <w:pPr>
        <w:spacing w:after="0" w:line="240" w:lineRule="auto"/>
        <w:jc w:val="center"/>
        <w:rPr>
          <w:rFonts w:ascii="Fira Sans" w:hAnsi="Fira Sans" w:cstheme="minorHAnsi"/>
          <w:b/>
          <w:color w:val="C00000"/>
        </w:rPr>
      </w:pPr>
    </w:p>
    <w:p w14:paraId="6EC18EAE" w14:textId="77777777" w:rsidR="00A62072" w:rsidRPr="00916B23" w:rsidRDefault="00A62072" w:rsidP="0012728D">
      <w:pPr>
        <w:spacing w:after="0" w:line="240" w:lineRule="auto"/>
        <w:jc w:val="center"/>
        <w:rPr>
          <w:rFonts w:ascii="Fira Sans" w:hAnsi="Fira Sans" w:cstheme="minorHAnsi"/>
          <w:b/>
          <w:color w:val="C00000"/>
        </w:rPr>
      </w:pPr>
    </w:p>
    <w:tbl>
      <w:tblPr>
        <w:tblStyle w:val="Tabellenraster"/>
        <w:tblW w:w="9464" w:type="dxa"/>
        <w:tblInd w:w="-113" w:type="dxa"/>
        <w:tblLook w:val="04A0" w:firstRow="1" w:lastRow="0" w:firstColumn="1" w:lastColumn="0" w:noHBand="0" w:noVBand="1"/>
      </w:tblPr>
      <w:tblGrid>
        <w:gridCol w:w="3158"/>
        <w:gridCol w:w="2102"/>
        <w:gridCol w:w="2102"/>
        <w:gridCol w:w="2102"/>
      </w:tblGrid>
      <w:tr w:rsidR="00A62072" w:rsidRPr="003D62F7" w14:paraId="44BB8811" w14:textId="77777777" w:rsidTr="00283837">
        <w:trPr>
          <w:trHeight w:val="830"/>
        </w:trPr>
        <w:tc>
          <w:tcPr>
            <w:tcW w:w="3158" w:type="dxa"/>
            <w:tcBorders>
              <w:bottom w:val="single" w:sz="4" w:space="0" w:color="auto"/>
              <w:tl2br w:val="single" w:sz="4" w:space="0" w:color="auto"/>
            </w:tcBorders>
            <w:shd w:val="clear" w:color="auto" w:fill="D9E2F3" w:themeFill="accent5" w:themeFillTint="33"/>
          </w:tcPr>
          <w:p w14:paraId="128B8F57" w14:textId="77777777" w:rsidR="00A62072" w:rsidRPr="003D62F7" w:rsidRDefault="00A62072" w:rsidP="003D62F7">
            <w:pPr>
              <w:spacing w:after="240"/>
              <w:ind w:left="708"/>
              <w:jc w:val="right"/>
              <w:rPr>
                <w:rFonts w:ascii="Fira Sans" w:hAnsi="Fira Sans" w:cstheme="minorHAnsi"/>
                <w:b/>
                <w:sz w:val="18"/>
                <w:szCs w:val="18"/>
              </w:rPr>
            </w:pPr>
            <w:r w:rsidRPr="003D62F7">
              <w:rPr>
                <w:rFonts w:ascii="Fira Sans" w:hAnsi="Fira Sans" w:cstheme="minorHAnsi"/>
                <w:b/>
                <w:sz w:val="18"/>
                <w:szCs w:val="18"/>
              </w:rPr>
              <w:t>Der Punktwert</w:t>
            </w:r>
          </w:p>
          <w:p w14:paraId="0F06C643" w14:textId="77777777" w:rsidR="00A62072" w:rsidRPr="003D62F7" w:rsidRDefault="00A62072" w:rsidP="003D62F7">
            <w:pPr>
              <w:spacing w:after="240"/>
              <w:rPr>
                <w:rFonts w:ascii="Fira Sans" w:hAnsi="Fira Sans" w:cstheme="minorHAnsi"/>
                <w:b/>
                <w:sz w:val="18"/>
                <w:szCs w:val="18"/>
              </w:rPr>
            </w:pPr>
            <w:r w:rsidRPr="003D62F7">
              <w:rPr>
                <w:rFonts w:ascii="Fira Sans" w:hAnsi="Fira Sans" w:cstheme="minorHAnsi"/>
                <w:b/>
                <w:sz w:val="18"/>
                <w:szCs w:val="18"/>
              </w:rPr>
              <w:t>Die Tätigkeit…</w:t>
            </w:r>
          </w:p>
        </w:tc>
        <w:tc>
          <w:tcPr>
            <w:tcW w:w="2102" w:type="dxa"/>
            <w:shd w:val="clear" w:color="auto" w:fill="D9E2F3" w:themeFill="accent5" w:themeFillTint="33"/>
            <w:vAlign w:val="center"/>
          </w:tcPr>
          <w:p w14:paraId="11F0C106" w14:textId="77777777" w:rsidR="00A62072" w:rsidRPr="003D62F7" w:rsidRDefault="00A62072" w:rsidP="003D62F7">
            <w:pPr>
              <w:spacing w:after="240"/>
              <w:jc w:val="center"/>
              <w:rPr>
                <w:rFonts w:ascii="Fira Sans" w:hAnsi="Fira Sans" w:cstheme="minorHAnsi"/>
                <w:b/>
                <w:sz w:val="18"/>
                <w:szCs w:val="18"/>
              </w:rPr>
            </w:pPr>
            <w:r w:rsidRPr="003D62F7">
              <w:rPr>
                <w:rFonts w:ascii="Fira Sans" w:hAnsi="Fira Sans" w:cstheme="minorHAnsi"/>
                <w:b/>
                <w:sz w:val="18"/>
                <w:szCs w:val="18"/>
              </w:rPr>
              <w:t>0 Punkte</w:t>
            </w:r>
          </w:p>
        </w:tc>
        <w:tc>
          <w:tcPr>
            <w:tcW w:w="2102" w:type="dxa"/>
            <w:shd w:val="clear" w:color="auto" w:fill="D9E2F3" w:themeFill="accent5" w:themeFillTint="33"/>
            <w:vAlign w:val="center"/>
          </w:tcPr>
          <w:p w14:paraId="5C29BDFF" w14:textId="77777777" w:rsidR="00A62072" w:rsidRPr="003D62F7" w:rsidRDefault="00A62072" w:rsidP="003D62F7">
            <w:pPr>
              <w:spacing w:after="240"/>
              <w:jc w:val="center"/>
              <w:rPr>
                <w:rFonts w:ascii="Fira Sans" w:hAnsi="Fira Sans" w:cstheme="minorHAnsi"/>
                <w:b/>
                <w:sz w:val="18"/>
                <w:szCs w:val="18"/>
              </w:rPr>
            </w:pPr>
            <w:r w:rsidRPr="003D62F7">
              <w:rPr>
                <w:rFonts w:ascii="Fira Sans" w:hAnsi="Fira Sans" w:cstheme="minorHAnsi"/>
                <w:b/>
                <w:sz w:val="18"/>
                <w:szCs w:val="18"/>
              </w:rPr>
              <w:t>1 Punkt</w:t>
            </w:r>
          </w:p>
        </w:tc>
        <w:tc>
          <w:tcPr>
            <w:tcW w:w="2102" w:type="dxa"/>
            <w:shd w:val="clear" w:color="auto" w:fill="D9E2F3" w:themeFill="accent5" w:themeFillTint="33"/>
            <w:vAlign w:val="center"/>
          </w:tcPr>
          <w:p w14:paraId="486AD007" w14:textId="77777777" w:rsidR="00A62072" w:rsidRPr="003D62F7" w:rsidRDefault="00A62072" w:rsidP="003D62F7">
            <w:pPr>
              <w:spacing w:after="240"/>
              <w:jc w:val="center"/>
              <w:rPr>
                <w:rFonts w:ascii="Fira Sans" w:hAnsi="Fira Sans" w:cstheme="minorHAnsi"/>
                <w:b/>
                <w:sz w:val="18"/>
                <w:szCs w:val="18"/>
              </w:rPr>
            </w:pPr>
            <w:r w:rsidRPr="003D62F7">
              <w:rPr>
                <w:rFonts w:ascii="Fira Sans" w:hAnsi="Fira Sans" w:cstheme="minorHAnsi"/>
                <w:b/>
                <w:sz w:val="18"/>
                <w:szCs w:val="18"/>
              </w:rPr>
              <w:t>2 Punkte</w:t>
            </w:r>
          </w:p>
        </w:tc>
      </w:tr>
      <w:tr w:rsidR="00A62072" w:rsidRPr="003D62F7" w14:paraId="40BA33A7" w14:textId="77777777" w:rsidTr="00283837">
        <w:trPr>
          <w:trHeight w:val="567"/>
        </w:trPr>
        <w:tc>
          <w:tcPr>
            <w:tcW w:w="3158" w:type="dxa"/>
            <w:tcBorders>
              <w:tl2br w:val="nil"/>
            </w:tcBorders>
            <w:shd w:val="clear" w:color="auto" w:fill="D9E2F3" w:themeFill="accent5" w:themeFillTint="33"/>
            <w:vAlign w:val="center"/>
          </w:tcPr>
          <w:p w14:paraId="695FC0C0" w14:textId="77777777" w:rsidR="00A62072" w:rsidRPr="003D62F7" w:rsidRDefault="00A62072" w:rsidP="003D62F7">
            <w:pPr>
              <w:spacing w:after="240"/>
              <w:rPr>
                <w:rFonts w:ascii="Fira Sans" w:hAnsi="Fira Sans" w:cstheme="minorHAnsi"/>
                <w:sz w:val="18"/>
                <w:szCs w:val="18"/>
              </w:rPr>
            </w:pPr>
            <w:r w:rsidRPr="003D62F7">
              <w:rPr>
                <w:rFonts w:ascii="Fira Sans" w:hAnsi="Fira Sans" w:cstheme="minorHAnsi"/>
                <w:sz w:val="18"/>
                <w:szCs w:val="18"/>
              </w:rPr>
              <w:t>…</w:t>
            </w:r>
            <w:r>
              <w:rPr>
                <w:rFonts w:ascii="Fira Sans" w:hAnsi="Fira Sans" w:cstheme="minorHAnsi"/>
                <w:sz w:val="18"/>
                <w:szCs w:val="18"/>
              </w:rPr>
              <w:t xml:space="preserve"> </w:t>
            </w:r>
            <w:r w:rsidRPr="003D62F7">
              <w:rPr>
                <w:rFonts w:ascii="Fira Sans" w:hAnsi="Fira Sans" w:cstheme="minorHAnsi"/>
                <w:sz w:val="18"/>
                <w:szCs w:val="18"/>
              </w:rPr>
              <w:t>ermöglicht den Aufbau eines Vertrauensverhältnisses</w:t>
            </w:r>
          </w:p>
        </w:tc>
        <w:tc>
          <w:tcPr>
            <w:tcW w:w="2102" w:type="dxa"/>
            <w:vAlign w:val="center"/>
          </w:tcPr>
          <w:p w14:paraId="19727805"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nein</w:t>
            </w:r>
          </w:p>
        </w:tc>
        <w:tc>
          <w:tcPr>
            <w:tcW w:w="2102" w:type="dxa"/>
            <w:vAlign w:val="center"/>
          </w:tcPr>
          <w:p w14:paraId="57730B5E"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vielleicht</w:t>
            </w:r>
          </w:p>
        </w:tc>
        <w:tc>
          <w:tcPr>
            <w:tcW w:w="2102" w:type="dxa"/>
            <w:vAlign w:val="center"/>
          </w:tcPr>
          <w:p w14:paraId="7387EDC9"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gut möglich</w:t>
            </w:r>
          </w:p>
        </w:tc>
      </w:tr>
      <w:tr w:rsidR="00A62072" w:rsidRPr="003D62F7" w14:paraId="07B07B18" w14:textId="77777777" w:rsidTr="00283837">
        <w:trPr>
          <w:trHeight w:val="567"/>
        </w:trPr>
        <w:tc>
          <w:tcPr>
            <w:tcW w:w="3158" w:type="dxa"/>
            <w:tcBorders>
              <w:tl2br w:val="nil"/>
            </w:tcBorders>
            <w:shd w:val="clear" w:color="auto" w:fill="D9E2F3" w:themeFill="accent5" w:themeFillTint="33"/>
            <w:vAlign w:val="center"/>
          </w:tcPr>
          <w:p w14:paraId="425C5C6B" w14:textId="77777777" w:rsidR="00A62072" w:rsidRPr="003D62F7" w:rsidRDefault="00A62072" w:rsidP="003D62F7">
            <w:pPr>
              <w:spacing w:after="240"/>
              <w:rPr>
                <w:rFonts w:ascii="Fira Sans" w:hAnsi="Fira Sans" w:cstheme="minorHAnsi"/>
                <w:sz w:val="18"/>
                <w:szCs w:val="18"/>
              </w:rPr>
            </w:pPr>
            <w:r w:rsidRPr="003D62F7">
              <w:rPr>
                <w:rFonts w:ascii="Fira Sans" w:hAnsi="Fira Sans" w:cstheme="minorHAnsi"/>
                <w:sz w:val="18"/>
                <w:szCs w:val="18"/>
              </w:rPr>
              <w:t>…</w:t>
            </w:r>
            <w:r>
              <w:rPr>
                <w:rFonts w:ascii="Fira Sans" w:hAnsi="Fira Sans" w:cstheme="minorHAnsi"/>
                <w:sz w:val="18"/>
                <w:szCs w:val="18"/>
              </w:rPr>
              <w:t xml:space="preserve"> </w:t>
            </w:r>
            <w:r w:rsidRPr="003D62F7">
              <w:rPr>
                <w:rFonts w:ascii="Fira Sans" w:hAnsi="Fira Sans" w:cstheme="minorHAnsi"/>
                <w:sz w:val="18"/>
                <w:szCs w:val="18"/>
              </w:rPr>
              <w:t>beinhaltet eine H</w:t>
            </w:r>
            <w:r>
              <w:rPr>
                <w:rFonts w:ascii="Fira Sans" w:hAnsi="Fira Sans" w:cstheme="minorHAnsi"/>
                <w:sz w:val="18"/>
                <w:szCs w:val="18"/>
              </w:rPr>
              <w:t>ierarchie / ein Machtverhältnis</w:t>
            </w:r>
          </w:p>
        </w:tc>
        <w:tc>
          <w:tcPr>
            <w:tcW w:w="2102" w:type="dxa"/>
            <w:vAlign w:val="center"/>
          </w:tcPr>
          <w:p w14:paraId="6C524B09"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nein</w:t>
            </w:r>
          </w:p>
        </w:tc>
        <w:tc>
          <w:tcPr>
            <w:tcW w:w="2102" w:type="dxa"/>
            <w:vAlign w:val="center"/>
          </w:tcPr>
          <w:p w14:paraId="2C159421"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nicht auszuschließen</w:t>
            </w:r>
          </w:p>
        </w:tc>
        <w:tc>
          <w:tcPr>
            <w:tcW w:w="2102" w:type="dxa"/>
            <w:vAlign w:val="center"/>
          </w:tcPr>
          <w:p w14:paraId="52E07334"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ja</w:t>
            </w:r>
          </w:p>
        </w:tc>
      </w:tr>
      <w:tr w:rsidR="00A62072" w:rsidRPr="003D62F7" w14:paraId="38CD78D1" w14:textId="77777777" w:rsidTr="00283837">
        <w:trPr>
          <w:trHeight w:val="567"/>
        </w:trPr>
        <w:tc>
          <w:tcPr>
            <w:tcW w:w="3158" w:type="dxa"/>
            <w:tcBorders>
              <w:tl2br w:val="nil"/>
            </w:tcBorders>
            <w:shd w:val="clear" w:color="auto" w:fill="D9E2F3" w:themeFill="accent5" w:themeFillTint="33"/>
            <w:vAlign w:val="center"/>
          </w:tcPr>
          <w:p w14:paraId="186EFC19" w14:textId="77777777" w:rsidR="00A62072" w:rsidRPr="003D62F7" w:rsidRDefault="00A62072" w:rsidP="003D62F7">
            <w:pPr>
              <w:spacing w:after="240"/>
              <w:rPr>
                <w:rFonts w:ascii="Fira Sans" w:hAnsi="Fira Sans" w:cstheme="minorHAnsi"/>
                <w:sz w:val="18"/>
                <w:szCs w:val="18"/>
              </w:rPr>
            </w:pPr>
            <w:r w:rsidRPr="003D62F7">
              <w:rPr>
                <w:rFonts w:ascii="Fira Sans" w:hAnsi="Fira Sans" w:cstheme="minorHAnsi"/>
                <w:sz w:val="18"/>
                <w:szCs w:val="18"/>
              </w:rPr>
              <w:t>…</w:t>
            </w:r>
            <w:r>
              <w:rPr>
                <w:rFonts w:ascii="Fira Sans" w:hAnsi="Fira Sans" w:cstheme="minorHAnsi"/>
                <w:sz w:val="18"/>
                <w:szCs w:val="18"/>
              </w:rPr>
              <w:t xml:space="preserve"> </w:t>
            </w:r>
            <w:r w:rsidRPr="003D62F7">
              <w:rPr>
                <w:rFonts w:ascii="Fira Sans" w:hAnsi="Fira Sans" w:cstheme="minorHAnsi"/>
                <w:sz w:val="18"/>
                <w:szCs w:val="18"/>
              </w:rPr>
              <w:t xml:space="preserve">berührt die persönliche Sphäre des Kindes/ Jugendlichen </w:t>
            </w:r>
            <w:r w:rsidRPr="003D62F7">
              <w:rPr>
                <w:rFonts w:ascii="Fira Sans" w:hAnsi="Fira Sans" w:cstheme="minorHAnsi"/>
                <w:sz w:val="18"/>
                <w:szCs w:val="18"/>
              </w:rPr>
              <w:br/>
              <w:t>(sensible Themen, Körperkontakt)</w:t>
            </w:r>
          </w:p>
        </w:tc>
        <w:tc>
          <w:tcPr>
            <w:tcW w:w="2102" w:type="dxa"/>
            <w:vAlign w:val="center"/>
          </w:tcPr>
          <w:p w14:paraId="74C9FD48"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nie</w:t>
            </w:r>
          </w:p>
        </w:tc>
        <w:tc>
          <w:tcPr>
            <w:tcW w:w="2102" w:type="dxa"/>
            <w:vAlign w:val="center"/>
          </w:tcPr>
          <w:p w14:paraId="0406A7D3"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nicht auszuschließen</w:t>
            </w:r>
          </w:p>
        </w:tc>
        <w:tc>
          <w:tcPr>
            <w:tcW w:w="2102" w:type="dxa"/>
            <w:vAlign w:val="center"/>
          </w:tcPr>
          <w:p w14:paraId="0E60F617"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immer</w:t>
            </w:r>
          </w:p>
        </w:tc>
      </w:tr>
      <w:tr w:rsidR="00A62072" w:rsidRPr="003D62F7" w14:paraId="7D7D01F2" w14:textId="77777777" w:rsidTr="00283837">
        <w:trPr>
          <w:trHeight w:val="567"/>
        </w:trPr>
        <w:tc>
          <w:tcPr>
            <w:tcW w:w="3158" w:type="dxa"/>
            <w:tcBorders>
              <w:tl2br w:val="nil"/>
            </w:tcBorders>
            <w:shd w:val="clear" w:color="auto" w:fill="D9E2F3" w:themeFill="accent5" w:themeFillTint="33"/>
            <w:vAlign w:val="center"/>
          </w:tcPr>
          <w:p w14:paraId="3DA0C710" w14:textId="77777777" w:rsidR="00A62072" w:rsidRPr="003D62F7" w:rsidRDefault="00A62072" w:rsidP="003D62F7">
            <w:pPr>
              <w:spacing w:after="240"/>
              <w:rPr>
                <w:rFonts w:ascii="Fira Sans" w:hAnsi="Fira Sans" w:cstheme="minorHAnsi"/>
                <w:sz w:val="18"/>
                <w:szCs w:val="18"/>
              </w:rPr>
            </w:pPr>
            <w:r w:rsidRPr="003D62F7">
              <w:rPr>
                <w:rFonts w:ascii="Fira Sans" w:hAnsi="Fira Sans" w:cstheme="minorHAnsi"/>
                <w:sz w:val="18"/>
                <w:szCs w:val="18"/>
              </w:rPr>
              <w:t>…</w:t>
            </w:r>
            <w:r>
              <w:rPr>
                <w:rFonts w:ascii="Fira Sans" w:hAnsi="Fira Sans" w:cstheme="minorHAnsi"/>
                <w:sz w:val="18"/>
                <w:szCs w:val="18"/>
              </w:rPr>
              <w:t xml:space="preserve"> </w:t>
            </w:r>
            <w:r w:rsidRPr="003D62F7">
              <w:rPr>
                <w:rFonts w:ascii="Fira Sans" w:hAnsi="Fira Sans" w:cstheme="minorHAnsi"/>
                <w:sz w:val="18"/>
                <w:szCs w:val="18"/>
              </w:rPr>
              <w:t>wird gemeinsam mit anderen wahrgenommen</w:t>
            </w:r>
          </w:p>
        </w:tc>
        <w:tc>
          <w:tcPr>
            <w:tcW w:w="2102" w:type="dxa"/>
            <w:vAlign w:val="center"/>
          </w:tcPr>
          <w:p w14:paraId="5C01822F"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ja</w:t>
            </w:r>
          </w:p>
        </w:tc>
        <w:tc>
          <w:tcPr>
            <w:tcW w:w="2102" w:type="dxa"/>
            <w:vAlign w:val="center"/>
          </w:tcPr>
          <w:p w14:paraId="40EC28F4"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nicht immer</w:t>
            </w:r>
          </w:p>
        </w:tc>
        <w:tc>
          <w:tcPr>
            <w:tcW w:w="2102" w:type="dxa"/>
            <w:vAlign w:val="center"/>
          </w:tcPr>
          <w:p w14:paraId="3EEBF75A"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nein</w:t>
            </w:r>
          </w:p>
        </w:tc>
      </w:tr>
      <w:tr w:rsidR="00A62072" w:rsidRPr="003D62F7" w14:paraId="4AA610B4" w14:textId="77777777" w:rsidTr="00283837">
        <w:trPr>
          <w:trHeight w:val="567"/>
        </w:trPr>
        <w:tc>
          <w:tcPr>
            <w:tcW w:w="3158" w:type="dxa"/>
            <w:tcBorders>
              <w:tl2br w:val="nil"/>
            </w:tcBorders>
            <w:shd w:val="clear" w:color="auto" w:fill="D9E2F3" w:themeFill="accent5" w:themeFillTint="33"/>
            <w:vAlign w:val="center"/>
          </w:tcPr>
          <w:p w14:paraId="3FC0A157" w14:textId="77777777" w:rsidR="00A62072" w:rsidRPr="003D62F7" w:rsidRDefault="00A62072" w:rsidP="003D62F7">
            <w:pPr>
              <w:spacing w:after="240"/>
              <w:rPr>
                <w:rFonts w:ascii="Fira Sans" w:hAnsi="Fira Sans" w:cstheme="minorHAnsi"/>
                <w:sz w:val="18"/>
                <w:szCs w:val="18"/>
              </w:rPr>
            </w:pPr>
            <w:r w:rsidRPr="003D62F7">
              <w:rPr>
                <w:rFonts w:ascii="Fira Sans" w:hAnsi="Fira Sans" w:cstheme="minorHAnsi"/>
                <w:sz w:val="18"/>
                <w:szCs w:val="18"/>
              </w:rPr>
              <w:t>…</w:t>
            </w:r>
            <w:r>
              <w:rPr>
                <w:rFonts w:ascii="Fira Sans" w:hAnsi="Fira Sans" w:cstheme="minorHAnsi"/>
                <w:sz w:val="18"/>
                <w:szCs w:val="18"/>
              </w:rPr>
              <w:t xml:space="preserve"> </w:t>
            </w:r>
            <w:r w:rsidRPr="003D62F7">
              <w:rPr>
                <w:rFonts w:ascii="Fira Sans" w:hAnsi="Fira Sans" w:cstheme="minorHAnsi"/>
                <w:sz w:val="18"/>
                <w:szCs w:val="18"/>
              </w:rPr>
              <w:t>findet in der Öffentlichkeit statt</w:t>
            </w:r>
          </w:p>
        </w:tc>
        <w:tc>
          <w:tcPr>
            <w:tcW w:w="2102" w:type="dxa"/>
            <w:vAlign w:val="center"/>
          </w:tcPr>
          <w:p w14:paraId="5BFA6D55"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ja</w:t>
            </w:r>
          </w:p>
        </w:tc>
        <w:tc>
          <w:tcPr>
            <w:tcW w:w="2102" w:type="dxa"/>
            <w:vAlign w:val="center"/>
          </w:tcPr>
          <w:p w14:paraId="314130D8"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nicht immer</w:t>
            </w:r>
          </w:p>
        </w:tc>
        <w:tc>
          <w:tcPr>
            <w:tcW w:w="2102" w:type="dxa"/>
            <w:vAlign w:val="center"/>
          </w:tcPr>
          <w:p w14:paraId="2CFB9594"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nein</w:t>
            </w:r>
          </w:p>
        </w:tc>
      </w:tr>
      <w:tr w:rsidR="00A62072" w:rsidRPr="003D62F7" w14:paraId="3BEE0159" w14:textId="77777777" w:rsidTr="00283837">
        <w:trPr>
          <w:trHeight w:val="567"/>
        </w:trPr>
        <w:tc>
          <w:tcPr>
            <w:tcW w:w="3158" w:type="dxa"/>
            <w:tcBorders>
              <w:tl2br w:val="nil"/>
            </w:tcBorders>
            <w:shd w:val="clear" w:color="auto" w:fill="D9E2F3" w:themeFill="accent5" w:themeFillTint="33"/>
            <w:vAlign w:val="center"/>
          </w:tcPr>
          <w:p w14:paraId="5FDB9D3C" w14:textId="77777777" w:rsidR="00A62072" w:rsidRPr="003D62F7" w:rsidRDefault="00A62072" w:rsidP="003D62F7">
            <w:pPr>
              <w:spacing w:after="240"/>
              <w:rPr>
                <w:rFonts w:ascii="Fira Sans" w:hAnsi="Fira Sans" w:cstheme="minorHAnsi"/>
                <w:sz w:val="18"/>
                <w:szCs w:val="18"/>
              </w:rPr>
            </w:pPr>
            <w:r w:rsidRPr="003D62F7">
              <w:rPr>
                <w:rFonts w:ascii="Fira Sans" w:hAnsi="Fira Sans" w:cstheme="minorHAnsi"/>
                <w:sz w:val="18"/>
                <w:szCs w:val="18"/>
              </w:rPr>
              <w:t>…</w:t>
            </w:r>
            <w:r>
              <w:rPr>
                <w:rFonts w:ascii="Fira Sans" w:hAnsi="Fira Sans" w:cstheme="minorHAnsi"/>
                <w:sz w:val="18"/>
                <w:szCs w:val="18"/>
              </w:rPr>
              <w:t xml:space="preserve"> </w:t>
            </w:r>
            <w:r w:rsidRPr="003D62F7">
              <w:rPr>
                <w:rFonts w:ascii="Fira Sans" w:hAnsi="Fira Sans" w:cstheme="minorHAnsi"/>
                <w:sz w:val="18"/>
                <w:szCs w:val="18"/>
              </w:rPr>
              <w:t>findet in der Gruppe statt</w:t>
            </w:r>
          </w:p>
        </w:tc>
        <w:tc>
          <w:tcPr>
            <w:tcW w:w="2102" w:type="dxa"/>
            <w:vAlign w:val="center"/>
          </w:tcPr>
          <w:p w14:paraId="072BEA75"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ja</w:t>
            </w:r>
          </w:p>
        </w:tc>
        <w:tc>
          <w:tcPr>
            <w:tcW w:w="2102" w:type="dxa"/>
            <w:vAlign w:val="center"/>
          </w:tcPr>
          <w:p w14:paraId="3ACE2DF2"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nicht immer</w:t>
            </w:r>
          </w:p>
        </w:tc>
        <w:tc>
          <w:tcPr>
            <w:tcW w:w="2102" w:type="dxa"/>
            <w:vAlign w:val="center"/>
          </w:tcPr>
          <w:p w14:paraId="12C57389"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nein</w:t>
            </w:r>
          </w:p>
        </w:tc>
      </w:tr>
      <w:tr w:rsidR="00A62072" w:rsidRPr="003D62F7" w14:paraId="43612A74" w14:textId="77777777" w:rsidTr="00283837">
        <w:trPr>
          <w:trHeight w:val="567"/>
        </w:trPr>
        <w:tc>
          <w:tcPr>
            <w:tcW w:w="3158" w:type="dxa"/>
            <w:tcBorders>
              <w:tl2br w:val="nil"/>
            </w:tcBorders>
            <w:shd w:val="clear" w:color="auto" w:fill="D9E2F3" w:themeFill="accent5" w:themeFillTint="33"/>
            <w:vAlign w:val="center"/>
          </w:tcPr>
          <w:p w14:paraId="34B67E1D" w14:textId="77777777" w:rsidR="00A62072" w:rsidRPr="003D62F7" w:rsidRDefault="00A62072" w:rsidP="003D62F7">
            <w:pPr>
              <w:spacing w:after="240"/>
              <w:rPr>
                <w:rFonts w:ascii="Fira Sans" w:hAnsi="Fira Sans" w:cstheme="minorHAnsi"/>
                <w:sz w:val="18"/>
                <w:szCs w:val="18"/>
              </w:rPr>
            </w:pPr>
            <w:r w:rsidRPr="003D62F7">
              <w:rPr>
                <w:rFonts w:ascii="Fira Sans" w:hAnsi="Fira Sans" w:cstheme="minorHAnsi"/>
                <w:sz w:val="18"/>
                <w:szCs w:val="18"/>
              </w:rPr>
              <w:t>…</w:t>
            </w:r>
            <w:r>
              <w:rPr>
                <w:rFonts w:ascii="Fira Sans" w:hAnsi="Fira Sans" w:cstheme="minorHAnsi"/>
                <w:sz w:val="18"/>
                <w:szCs w:val="18"/>
              </w:rPr>
              <w:t xml:space="preserve"> </w:t>
            </w:r>
            <w:r w:rsidRPr="003D62F7">
              <w:rPr>
                <w:rFonts w:ascii="Fira Sans" w:hAnsi="Fira Sans" w:cstheme="minorHAnsi"/>
                <w:sz w:val="18"/>
                <w:szCs w:val="18"/>
              </w:rPr>
              <w:t>hat folgende Zielgruppe:</w:t>
            </w:r>
          </w:p>
        </w:tc>
        <w:tc>
          <w:tcPr>
            <w:tcW w:w="2102" w:type="dxa"/>
            <w:vAlign w:val="center"/>
          </w:tcPr>
          <w:p w14:paraId="5810DCA6"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über 14 Jahre</w:t>
            </w:r>
          </w:p>
        </w:tc>
        <w:tc>
          <w:tcPr>
            <w:tcW w:w="2102" w:type="dxa"/>
            <w:vAlign w:val="center"/>
          </w:tcPr>
          <w:p w14:paraId="19EDBC66"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12-14 Jahre</w:t>
            </w:r>
          </w:p>
        </w:tc>
        <w:tc>
          <w:tcPr>
            <w:tcW w:w="2102" w:type="dxa"/>
            <w:vAlign w:val="center"/>
          </w:tcPr>
          <w:p w14:paraId="506164B4"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unter 12 Jahre</w:t>
            </w:r>
          </w:p>
        </w:tc>
      </w:tr>
      <w:tr w:rsidR="00A62072" w:rsidRPr="003D62F7" w14:paraId="671BA3D0" w14:textId="77777777" w:rsidTr="00283837">
        <w:trPr>
          <w:trHeight w:val="837"/>
        </w:trPr>
        <w:tc>
          <w:tcPr>
            <w:tcW w:w="3158" w:type="dxa"/>
            <w:tcBorders>
              <w:tl2br w:val="nil"/>
            </w:tcBorders>
            <w:shd w:val="clear" w:color="auto" w:fill="D9E2F3" w:themeFill="accent5" w:themeFillTint="33"/>
            <w:vAlign w:val="center"/>
          </w:tcPr>
          <w:p w14:paraId="01A66E8C" w14:textId="77777777" w:rsidR="00A62072" w:rsidRPr="003D62F7" w:rsidRDefault="00A62072" w:rsidP="003D62F7">
            <w:pPr>
              <w:spacing w:after="240"/>
              <w:rPr>
                <w:rFonts w:ascii="Fira Sans" w:hAnsi="Fira Sans" w:cstheme="minorHAnsi"/>
                <w:sz w:val="18"/>
                <w:szCs w:val="18"/>
              </w:rPr>
            </w:pPr>
            <w:r w:rsidRPr="003D62F7">
              <w:rPr>
                <w:rFonts w:ascii="Fira Sans" w:hAnsi="Fira Sans" w:cstheme="minorHAnsi"/>
                <w:sz w:val="18"/>
                <w:szCs w:val="18"/>
              </w:rPr>
              <w:t>…</w:t>
            </w:r>
            <w:r>
              <w:rPr>
                <w:rFonts w:ascii="Fira Sans" w:hAnsi="Fira Sans" w:cstheme="minorHAnsi"/>
                <w:sz w:val="18"/>
                <w:szCs w:val="18"/>
              </w:rPr>
              <w:t xml:space="preserve"> </w:t>
            </w:r>
            <w:r w:rsidRPr="003D62F7">
              <w:rPr>
                <w:rFonts w:ascii="Fira Sans" w:hAnsi="Fira Sans" w:cstheme="minorHAnsi"/>
                <w:sz w:val="18"/>
                <w:szCs w:val="18"/>
              </w:rPr>
              <w:t>findet mit regelmäßig wechselnden Kindern und Jugendlichen statt</w:t>
            </w:r>
          </w:p>
        </w:tc>
        <w:tc>
          <w:tcPr>
            <w:tcW w:w="2102" w:type="dxa"/>
            <w:vAlign w:val="center"/>
          </w:tcPr>
          <w:p w14:paraId="68EBB27F"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ja</w:t>
            </w:r>
          </w:p>
        </w:tc>
        <w:tc>
          <w:tcPr>
            <w:tcW w:w="2102" w:type="dxa"/>
            <w:vAlign w:val="center"/>
          </w:tcPr>
          <w:p w14:paraId="352B9079"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nicht immer</w:t>
            </w:r>
          </w:p>
        </w:tc>
        <w:tc>
          <w:tcPr>
            <w:tcW w:w="2102" w:type="dxa"/>
            <w:vAlign w:val="center"/>
          </w:tcPr>
          <w:p w14:paraId="63524B32"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nein</w:t>
            </w:r>
          </w:p>
        </w:tc>
      </w:tr>
      <w:tr w:rsidR="00A62072" w:rsidRPr="003D62F7" w14:paraId="54C8396F" w14:textId="77777777" w:rsidTr="00283837">
        <w:trPr>
          <w:trHeight w:val="567"/>
        </w:trPr>
        <w:tc>
          <w:tcPr>
            <w:tcW w:w="3158" w:type="dxa"/>
            <w:tcBorders>
              <w:tl2br w:val="nil"/>
            </w:tcBorders>
            <w:shd w:val="clear" w:color="auto" w:fill="D9E2F3" w:themeFill="accent5" w:themeFillTint="33"/>
            <w:vAlign w:val="center"/>
          </w:tcPr>
          <w:p w14:paraId="2A685CEC" w14:textId="77777777" w:rsidR="00A62072" w:rsidRPr="003D62F7" w:rsidRDefault="00A62072" w:rsidP="003D62F7">
            <w:pPr>
              <w:spacing w:after="240"/>
              <w:rPr>
                <w:rFonts w:ascii="Fira Sans" w:hAnsi="Fira Sans" w:cstheme="minorHAnsi"/>
                <w:sz w:val="18"/>
                <w:szCs w:val="18"/>
              </w:rPr>
            </w:pPr>
            <w:r w:rsidRPr="003D62F7">
              <w:rPr>
                <w:rFonts w:ascii="Fira Sans" w:hAnsi="Fira Sans" w:cstheme="minorHAnsi"/>
                <w:sz w:val="18"/>
                <w:szCs w:val="18"/>
              </w:rPr>
              <w:t>…</w:t>
            </w:r>
            <w:r>
              <w:rPr>
                <w:rFonts w:ascii="Fira Sans" w:hAnsi="Fira Sans" w:cstheme="minorHAnsi"/>
                <w:sz w:val="18"/>
                <w:szCs w:val="18"/>
              </w:rPr>
              <w:t xml:space="preserve"> </w:t>
            </w:r>
            <w:r w:rsidRPr="003D62F7">
              <w:rPr>
                <w:rFonts w:ascii="Fira Sans" w:hAnsi="Fira Sans" w:cstheme="minorHAnsi"/>
                <w:sz w:val="18"/>
                <w:szCs w:val="18"/>
              </w:rPr>
              <w:t>hat folgende Häufigkeit:</w:t>
            </w:r>
          </w:p>
        </w:tc>
        <w:tc>
          <w:tcPr>
            <w:tcW w:w="2102" w:type="dxa"/>
            <w:vAlign w:val="center"/>
          </w:tcPr>
          <w:p w14:paraId="00C194F7"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1-2 Mal</w:t>
            </w:r>
          </w:p>
        </w:tc>
        <w:tc>
          <w:tcPr>
            <w:tcW w:w="2102" w:type="dxa"/>
            <w:vAlign w:val="center"/>
          </w:tcPr>
          <w:p w14:paraId="1D7C894C"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mehrfach</w:t>
            </w:r>
          </w:p>
        </w:tc>
        <w:tc>
          <w:tcPr>
            <w:tcW w:w="2102" w:type="dxa"/>
            <w:vAlign w:val="center"/>
          </w:tcPr>
          <w:p w14:paraId="4DABD99D"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regelmäßig (10 Punkte:  EFZ notwendig)</w:t>
            </w:r>
          </w:p>
        </w:tc>
      </w:tr>
      <w:tr w:rsidR="00A62072" w:rsidRPr="003D62F7" w14:paraId="52D02B1F" w14:textId="77777777" w:rsidTr="00283837">
        <w:trPr>
          <w:trHeight w:val="751"/>
        </w:trPr>
        <w:tc>
          <w:tcPr>
            <w:tcW w:w="3158" w:type="dxa"/>
            <w:tcBorders>
              <w:tl2br w:val="nil"/>
            </w:tcBorders>
            <w:shd w:val="clear" w:color="auto" w:fill="D9E2F3" w:themeFill="accent5" w:themeFillTint="33"/>
            <w:vAlign w:val="center"/>
          </w:tcPr>
          <w:p w14:paraId="20502DF2" w14:textId="77777777" w:rsidR="00A62072" w:rsidRPr="003D62F7" w:rsidRDefault="00A62072" w:rsidP="00283837">
            <w:pPr>
              <w:spacing w:after="240"/>
              <w:rPr>
                <w:rFonts w:ascii="Fira Sans" w:hAnsi="Fira Sans" w:cstheme="minorHAnsi"/>
                <w:sz w:val="18"/>
                <w:szCs w:val="18"/>
              </w:rPr>
            </w:pPr>
            <w:r w:rsidRPr="003D62F7">
              <w:rPr>
                <w:rFonts w:ascii="Fira Sans" w:hAnsi="Fira Sans" w:cstheme="minorHAnsi"/>
                <w:sz w:val="18"/>
                <w:szCs w:val="18"/>
              </w:rPr>
              <w:t>…</w:t>
            </w:r>
            <w:r>
              <w:rPr>
                <w:rFonts w:ascii="Fira Sans" w:hAnsi="Fira Sans" w:cstheme="minorHAnsi"/>
                <w:sz w:val="18"/>
                <w:szCs w:val="18"/>
              </w:rPr>
              <w:t xml:space="preserve"> </w:t>
            </w:r>
            <w:r w:rsidRPr="003D62F7">
              <w:rPr>
                <w:rFonts w:ascii="Fira Sans" w:hAnsi="Fira Sans" w:cstheme="minorHAnsi"/>
                <w:sz w:val="18"/>
                <w:szCs w:val="18"/>
              </w:rPr>
              <w:t>hat folgenden zeitlichen Umfang:</w:t>
            </w:r>
          </w:p>
        </w:tc>
        <w:tc>
          <w:tcPr>
            <w:tcW w:w="2102" w:type="dxa"/>
            <w:vAlign w:val="center"/>
          </w:tcPr>
          <w:p w14:paraId="3EFF4F7E"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stundenweise</w:t>
            </w:r>
          </w:p>
        </w:tc>
        <w:tc>
          <w:tcPr>
            <w:tcW w:w="2102" w:type="dxa"/>
            <w:vAlign w:val="center"/>
          </w:tcPr>
          <w:p w14:paraId="63995F8D"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mehrere Stunden tagsüber</w:t>
            </w:r>
          </w:p>
        </w:tc>
        <w:tc>
          <w:tcPr>
            <w:tcW w:w="2102" w:type="dxa"/>
            <w:vAlign w:val="center"/>
          </w:tcPr>
          <w:p w14:paraId="0DF388B4" w14:textId="77777777" w:rsidR="00A62072" w:rsidRPr="003D62F7" w:rsidRDefault="00A62072" w:rsidP="003D62F7">
            <w:pPr>
              <w:spacing w:after="240"/>
              <w:jc w:val="center"/>
              <w:rPr>
                <w:rFonts w:ascii="Fira Sans" w:hAnsi="Fira Sans" w:cstheme="minorHAnsi"/>
                <w:sz w:val="18"/>
                <w:szCs w:val="18"/>
              </w:rPr>
            </w:pPr>
            <w:r w:rsidRPr="003D62F7">
              <w:rPr>
                <w:rFonts w:ascii="Fira Sans" w:hAnsi="Fira Sans" w:cstheme="minorHAnsi"/>
                <w:sz w:val="18"/>
                <w:szCs w:val="18"/>
              </w:rPr>
              <w:t>über Tag und Nacht (10 Punkte:  EFZ notwendig)</w:t>
            </w:r>
          </w:p>
        </w:tc>
      </w:tr>
    </w:tbl>
    <w:p w14:paraId="171313EA" w14:textId="77777777" w:rsidR="00A62072" w:rsidRPr="003D62F7" w:rsidRDefault="00A62072" w:rsidP="003D62F7">
      <w:pPr>
        <w:rPr>
          <w:rFonts w:ascii="Fira Sans" w:hAnsi="Fira Sans"/>
          <w:sz w:val="20"/>
        </w:rPr>
      </w:pPr>
      <w:r>
        <w:rPr>
          <w:rFonts w:ascii="Fira Sans" w:hAnsi="Fira Sans" w:cstheme="minorHAnsi"/>
          <w:sz w:val="18"/>
          <w:szCs w:val="18"/>
        </w:rPr>
        <w:br/>
      </w:r>
      <w:r w:rsidRPr="003D62F7">
        <w:rPr>
          <w:rFonts w:ascii="Fira Sans" w:hAnsi="Fira Sans"/>
          <w:sz w:val="20"/>
        </w:rPr>
        <w:t>Ab einer Gesamtpunktzahl von 10 Punk</w:t>
      </w:r>
      <w:r>
        <w:rPr>
          <w:rFonts w:ascii="Fira Sans" w:hAnsi="Fira Sans"/>
          <w:sz w:val="20"/>
        </w:rPr>
        <w:t>ten muss für die Tätigkeit ein e</w:t>
      </w:r>
      <w:r w:rsidRPr="003D62F7">
        <w:rPr>
          <w:rFonts w:ascii="Fira Sans" w:hAnsi="Fira Sans"/>
          <w:sz w:val="20"/>
        </w:rPr>
        <w:t xml:space="preserve">FZ eingesehen werden! </w:t>
      </w:r>
    </w:p>
    <w:p w14:paraId="51EFAEB4" w14:textId="77777777" w:rsidR="00A62072" w:rsidRDefault="00A62072" w:rsidP="003D62F7">
      <w:pPr>
        <w:rPr>
          <w:rFonts w:ascii="Fira Sans" w:hAnsi="Fira Sans"/>
          <w:sz w:val="20"/>
        </w:rPr>
      </w:pPr>
      <w:r w:rsidRPr="003D62F7">
        <w:rPr>
          <w:rFonts w:ascii="Fira Sans" w:hAnsi="Fira Sans"/>
          <w:sz w:val="20"/>
        </w:rPr>
        <w:t>Sollte Ihrer Einschätzung nach bei einem Ergebnis unter 10 Punkten die Art, Dauer und Intensität des Kontakts de</w:t>
      </w:r>
      <w:r>
        <w:rPr>
          <w:rFonts w:ascii="Fira Sans" w:hAnsi="Fira Sans"/>
          <w:sz w:val="20"/>
        </w:rPr>
        <w:t>nnoch die Einsichtnahme in das e</w:t>
      </w:r>
      <w:r w:rsidRPr="003D62F7">
        <w:rPr>
          <w:rFonts w:ascii="Fira Sans" w:hAnsi="Fira Sans"/>
          <w:sz w:val="20"/>
        </w:rPr>
        <w:t xml:space="preserve">FZ notwendig machen, </w:t>
      </w:r>
      <w:r>
        <w:rPr>
          <w:rFonts w:ascii="Fira Sans" w:hAnsi="Fira Sans"/>
          <w:sz w:val="20"/>
        </w:rPr>
        <w:t xml:space="preserve">können Sie es </w:t>
      </w:r>
      <w:r w:rsidRPr="003D62F7">
        <w:rPr>
          <w:rFonts w:ascii="Fira Sans" w:hAnsi="Fira Sans"/>
          <w:sz w:val="20"/>
        </w:rPr>
        <w:t>bei allen Ehrenamtlichen des betreffenden Einsatzbereiches einfordern.</w:t>
      </w:r>
    </w:p>
    <w:p w14:paraId="730E2028" w14:textId="77777777" w:rsidR="00A62072" w:rsidRPr="003D62F7" w:rsidRDefault="00A62072" w:rsidP="003D62F7">
      <w:pPr>
        <w:rPr>
          <w:rFonts w:ascii="Fira Sans" w:hAnsi="Fira Sans"/>
          <w:sz w:val="20"/>
        </w:rPr>
      </w:pPr>
      <w:r>
        <w:rPr>
          <w:rFonts w:ascii="Fira Sans" w:hAnsi="Fira Sans"/>
          <w:sz w:val="20"/>
        </w:rPr>
        <w:t>Mit der Vorlage des eFZ sollte immer auch die Selbstauskunft unterschrieben werden.</w:t>
      </w:r>
    </w:p>
    <w:p w14:paraId="58261DD3" w14:textId="66F7A563" w:rsidR="00A62072" w:rsidRDefault="00A642A6" w:rsidP="00A642A6">
      <w:pPr>
        <w:rPr>
          <w:rFonts w:ascii="Fira Sans" w:hAnsi="Fira Sans" w:cstheme="minorHAnsi"/>
          <w:sz w:val="18"/>
          <w:szCs w:val="18"/>
        </w:rPr>
      </w:pPr>
      <w:r>
        <w:rPr>
          <w:rFonts w:ascii="Fira Sans" w:hAnsi="Fira Sans" w:cstheme="minorHAnsi"/>
          <w:sz w:val="18"/>
          <w:szCs w:val="18"/>
        </w:rPr>
        <w:br w:type="page"/>
      </w:r>
    </w:p>
    <w:bookmarkStart w:id="26" w:name="_MON_1810467088"/>
    <w:bookmarkEnd w:id="26"/>
    <w:p w14:paraId="46BF04E1" w14:textId="77777777" w:rsidR="00574F84" w:rsidRDefault="00574F84" w:rsidP="00811EFA">
      <w:pPr>
        <w:spacing w:after="0" w:line="240" w:lineRule="auto"/>
        <w:jc w:val="center"/>
        <w:rPr>
          <w:rFonts w:ascii="Fira Sans Medium" w:hAnsi="Fira Sans Medium" w:cs="Lucida Sans Unicode"/>
          <w:color w:val="44546A" w:themeColor="text2"/>
          <w:sz w:val="36"/>
        </w:rPr>
      </w:pPr>
      <w:r>
        <w:rPr>
          <w:rFonts w:ascii="Fira Sans" w:hAnsi="Fira Sans" w:cstheme="minorHAnsi"/>
          <w:sz w:val="20"/>
          <w:szCs w:val="20"/>
        </w:rPr>
        <w:object w:dxaOrig="9770" w:dyaOrig="13771" w14:anchorId="0DACA8DD">
          <v:shape id="_x0000_i1025" type="#_x0000_t75" style="width:488.65pt;height:688.3pt" o:ole="">
            <v:imagedata r:id="rId27" o:title=""/>
          </v:shape>
          <o:OLEObject Type="Embed" ProgID="Word.Document.12" ShapeID="_x0000_i1025" DrawAspect="Content" ObjectID="_1838272713" r:id="rId28">
            <o:FieldCodes>\s</o:FieldCodes>
          </o:OLEObject>
        </w:object>
      </w:r>
    </w:p>
    <w:p w14:paraId="292AF82B" w14:textId="77777777" w:rsidR="00574F84" w:rsidRDefault="00574F84" w:rsidP="00811EFA">
      <w:pPr>
        <w:spacing w:after="0" w:line="240" w:lineRule="auto"/>
        <w:jc w:val="center"/>
        <w:rPr>
          <w:rFonts w:ascii="Fira Sans Medium" w:hAnsi="Fira Sans Medium" w:cs="Lucida Sans Unicode"/>
          <w:color w:val="44546A" w:themeColor="text2"/>
          <w:sz w:val="36"/>
        </w:rPr>
      </w:pPr>
    </w:p>
    <w:p w14:paraId="707F4796" w14:textId="77777777" w:rsidR="00574F84" w:rsidRPr="0012728D" w:rsidRDefault="00574F84" w:rsidP="00811EFA">
      <w:pPr>
        <w:spacing w:after="0" w:line="240" w:lineRule="auto"/>
        <w:jc w:val="center"/>
        <w:rPr>
          <w:rFonts w:ascii="Fira Sans Medium" w:hAnsi="Fira Sans Medium" w:cs="Lucida Sans Unicode"/>
          <w:color w:val="44546A" w:themeColor="text2"/>
          <w:sz w:val="28"/>
        </w:rPr>
      </w:pPr>
      <w:r w:rsidRPr="0012728D">
        <w:rPr>
          <w:rFonts w:ascii="Fira Sans Medium" w:hAnsi="Fira Sans Medium" w:cs="Lucida Sans Unicode"/>
          <w:color w:val="44546A" w:themeColor="text2"/>
          <w:sz w:val="36"/>
        </w:rPr>
        <w:t>Selbst</w:t>
      </w:r>
      <w:r>
        <w:rPr>
          <w:rFonts w:ascii="Fira Sans Medium" w:hAnsi="Fira Sans Medium" w:cs="Lucida Sans Unicode"/>
          <w:color w:val="44546A" w:themeColor="text2"/>
          <w:sz w:val="36"/>
        </w:rPr>
        <w:t>auskunft</w:t>
      </w:r>
      <w:r w:rsidRPr="0012728D">
        <w:rPr>
          <w:rFonts w:ascii="Fira Sans Medium" w:hAnsi="Fira Sans Medium" w:cs="Lucida Sans Unicode"/>
          <w:color w:val="44546A" w:themeColor="text2"/>
          <w:sz w:val="36"/>
        </w:rPr>
        <w:t xml:space="preserve"> </w:t>
      </w:r>
      <w:r>
        <w:rPr>
          <w:rFonts w:ascii="Fira Sans Medium" w:hAnsi="Fira Sans Medium" w:cs="Lucida Sans Unicode"/>
          <w:color w:val="44546A" w:themeColor="text2"/>
          <w:sz w:val="28"/>
        </w:rPr>
        <w:br/>
      </w:r>
      <w:r>
        <w:rPr>
          <w:rFonts w:ascii="Fira Sans Medium" w:hAnsi="Fira Sans Medium" w:cs="Lucida Sans Unicode"/>
          <w:color w:val="44546A" w:themeColor="text2"/>
        </w:rPr>
        <w:t xml:space="preserve">zur persönlichen Eignung </w:t>
      </w:r>
      <w:r>
        <w:rPr>
          <w:rFonts w:ascii="Fira Sans Medium" w:hAnsi="Fira Sans Medium" w:cs="Lucida Sans Unicode"/>
          <w:color w:val="44546A" w:themeColor="text2"/>
        </w:rPr>
        <w:br/>
      </w:r>
      <w:r w:rsidRPr="0012728D">
        <w:rPr>
          <w:rFonts w:ascii="Fira Sans Medium" w:hAnsi="Fira Sans Medium" w:cs="Lucida Sans Unicode"/>
          <w:color w:val="44546A" w:themeColor="text2"/>
        </w:rPr>
        <w:t xml:space="preserve">im Rahmen meiner </w:t>
      </w:r>
      <w:r>
        <w:rPr>
          <w:rFonts w:ascii="Fira Sans Medium" w:hAnsi="Fira Sans Medium" w:cs="Lucida Sans Unicode"/>
          <w:color w:val="44546A" w:themeColor="text2"/>
        </w:rPr>
        <w:t>ehrenamtlichen Tätigkeit</w:t>
      </w:r>
    </w:p>
    <w:p w14:paraId="5DEA27A6" w14:textId="77777777" w:rsidR="00574F84" w:rsidRPr="00162607" w:rsidRDefault="00574F84" w:rsidP="00811EFA">
      <w:pPr>
        <w:rPr>
          <w:rFonts w:ascii="Fira Sans" w:hAnsi="Fira Sans" w:cs="Lucida Sans Unicode"/>
          <w:sz w:val="18"/>
          <w:szCs w:val="18"/>
        </w:rPr>
      </w:pPr>
      <w:r>
        <w:rPr>
          <w:rFonts w:ascii="Fira Sans" w:hAnsi="Fira Sans" w:cs="Lucida Sans Unicode"/>
          <w:sz w:val="18"/>
          <w:szCs w:val="18"/>
        </w:rPr>
        <w:t xml:space="preserve">                                                                                                          </w:t>
      </w:r>
      <w:r>
        <w:rPr>
          <w:rFonts w:ascii="Fira Sans" w:hAnsi="Fira Sans" w:cs="Lucida Sans Unicode"/>
          <w:sz w:val="18"/>
          <w:szCs w:val="18"/>
        </w:rPr>
        <w:br/>
      </w:r>
    </w:p>
    <w:p w14:paraId="7AFFE358" w14:textId="77777777" w:rsidR="00574F84" w:rsidRDefault="00574F84" w:rsidP="00C219D4">
      <w:pPr>
        <w:spacing w:after="120" w:line="240" w:lineRule="auto"/>
        <w:contextualSpacing/>
        <w:rPr>
          <w:rFonts w:ascii="Fira Sans" w:hAnsi="Fira Sans" w:cs="Lucida Sans Unicode"/>
          <w:sz w:val="18"/>
          <w:szCs w:val="18"/>
        </w:rPr>
      </w:pPr>
      <w:r>
        <w:rPr>
          <w:rFonts w:ascii="Fira Sans" w:hAnsi="Fira Sans" w:cs="Lucida Sans Unicode"/>
          <w:noProof/>
          <w:sz w:val="18"/>
          <w:szCs w:val="18"/>
          <w:lang w:eastAsia="de-DE"/>
        </w:rPr>
        <mc:AlternateContent>
          <mc:Choice Requires="wps">
            <w:drawing>
              <wp:anchor distT="0" distB="0" distL="114300" distR="114300" simplePos="0" relativeHeight="251648000" behindDoc="0" locked="0" layoutInCell="1" allowOverlap="1" wp14:anchorId="49A69BBD" wp14:editId="17B18804">
                <wp:simplePos x="0" y="0"/>
                <wp:positionH relativeFrom="column">
                  <wp:posOffset>309961</wp:posOffset>
                </wp:positionH>
                <wp:positionV relativeFrom="paragraph">
                  <wp:posOffset>128457</wp:posOffset>
                </wp:positionV>
                <wp:extent cx="5372790" cy="0"/>
                <wp:effectExtent l="0" t="0" r="37465" b="19050"/>
                <wp:wrapNone/>
                <wp:docPr id="2" name="Gerader Verbinder 2"/>
                <wp:cNvGraphicFramePr/>
                <a:graphic xmlns:a="http://schemas.openxmlformats.org/drawingml/2006/main">
                  <a:graphicData uri="http://schemas.microsoft.com/office/word/2010/wordprocessingShape">
                    <wps:wsp>
                      <wps:cNvCnPr/>
                      <wps:spPr>
                        <a:xfrm flipV="1">
                          <a:off x="0" y="0"/>
                          <a:ext cx="5372790"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35D344" id="Gerader Verbinder 2"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pt,10.1pt" to="447.4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" strokecolor="black [3200]" strokeweight=".5pt">
                <v:stroke joinstyle="miter"/>
              </v:line>
            </w:pict>
          </mc:Fallback>
        </mc:AlternateContent>
      </w:r>
      <w:r>
        <w:rPr>
          <w:rFonts w:ascii="Fira Sans" w:hAnsi="Fira Sans" w:cs="Lucida Sans Unicode"/>
          <w:sz w:val="18"/>
          <w:szCs w:val="18"/>
        </w:rPr>
        <w:t xml:space="preserve">Ich, </w:t>
      </w:r>
    </w:p>
    <w:p w14:paraId="45C19138" w14:textId="77777777" w:rsidR="00574F84" w:rsidRDefault="00574F84" w:rsidP="00C219D4">
      <w:pPr>
        <w:spacing w:after="120" w:line="240" w:lineRule="auto"/>
        <w:contextualSpacing/>
        <w:rPr>
          <w:rFonts w:ascii="Fira Sans" w:hAnsi="Fira Sans" w:cs="Lucida Sans Unicode"/>
          <w:sz w:val="18"/>
          <w:szCs w:val="18"/>
          <w:vertAlign w:val="superscript"/>
        </w:rPr>
      </w:pPr>
      <w:r>
        <w:rPr>
          <w:rFonts w:ascii="Fira Sans" w:hAnsi="Fira Sans" w:cs="Lucida Sans Unicode"/>
          <w:sz w:val="18"/>
          <w:szCs w:val="18"/>
          <w:vertAlign w:val="superscript"/>
        </w:rPr>
        <w:t xml:space="preserve">                       Vor- und Nachname             </w:t>
      </w:r>
    </w:p>
    <w:p w14:paraId="2DECDAB3" w14:textId="77777777" w:rsidR="00574F84" w:rsidRPr="0021436D" w:rsidRDefault="00574F84" w:rsidP="00C219D4">
      <w:pPr>
        <w:spacing w:after="120" w:line="240" w:lineRule="auto"/>
        <w:contextualSpacing/>
        <w:rPr>
          <w:rFonts w:ascii="Fira Sans" w:hAnsi="Fira Sans" w:cs="Lucida Sans Unicode"/>
          <w:sz w:val="18"/>
          <w:szCs w:val="18"/>
          <w:vertAlign w:val="superscript"/>
        </w:rPr>
      </w:pPr>
      <w:r>
        <w:rPr>
          <w:rFonts w:ascii="Fira Sans" w:hAnsi="Fira Sans" w:cs="Lucida Sans Unicode"/>
          <w:sz w:val="18"/>
          <w:szCs w:val="18"/>
          <w:vertAlign w:val="superscript"/>
        </w:rPr>
        <w:t xml:space="preserve">                            </w:t>
      </w:r>
    </w:p>
    <w:p w14:paraId="728ED832" w14:textId="77777777" w:rsidR="00574F84" w:rsidRDefault="00574F84" w:rsidP="00C219D4">
      <w:pPr>
        <w:spacing w:after="120" w:line="240" w:lineRule="auto"/>
        <w:contextualSpacing/>
        <w:rPr>
          <w:rFonts w:ascii="Fira Sans" w:hAnsi="Fira Sans" w:cs="Lucida Sans Unicode"/>
          <w:sz w:val="18"/>
          <w:szCs w:val="18"/>
        </w:rPr>
      </w:pPr>
      <w:r>
        <w:rPr>
          <w:rFonts w:ascii="Fira Sans" w:hAnsi="Fira Sans" w:cs="Lucida Sans Unicode"/>
          <w:noProof/>
          <w:sz w:val="18"/>
          <w:szCs w:val="18"/>
          <w:lang w:eastAsia="de-DE"/>
        </w:rPr>
        <mc:AlternateContent>
          <mc:Choice Requires="wps">
            <w:drawing>
              <wp:anchor distT="0" distB="0" distL="114300" distR="114300" simplePos="0" relativeHeight="251649024" behindDoc="0" locked="0" layoutInCell="1" allowOverlap="1" wp14:anchorId="10BBB994" wp14:editId="0CCB181E">
                <wp:simplePos x="0" y="0"/>
                <wp:positionH relativeFrom="column">
                  <wp:posOffset>711662</wp:posOffset>
                </wp:positionH>
                <wp:positionV relativeFrom="paragraph">
                  <wp:posOffset>129250</wp:posOffset>
                </wp:positionV>
                <wp:extent cx="4972300" cy="5286"/>
                <wp:effectExtent l="0" t="0" r="19050" b="33020"/>
                <wp:wrapNone/>
                <wp:docPr id="10" name="Gerader Verbinder 10"/>
                <wp:cNvGraphicFramePr/>
                <a:graphic xmlns:a="http://schemas.openxmlformats.org/drawingml/2006/main">
                  <a:graphicData uri="http://schemas.microsoft.com/office/word/2010/wordprocessingShape">
                    <wps:wsp>
                      <wps:cNvCnPr/>
                      <wps:spPr>
                        <a:xfrm>
                          <a:off x="0" y="0"/>
                          <a:ext cx="4972300" cy="5286"/>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529594" id="Gerader Verbinder 10"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05pt,10.2pt" to="447.5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" strokecolor="black [3200]" strokeweight=".5pt">
                <v:stroke joinstyle="miter"/>
              </v:line>
            </w:pict>
          </mc:Fallback>
        </mc:AlternateContent>
      </w:r>
      <w:r>
        <w:rPr>
          <w:rFonts w:ascii="Fira Sans" w:hAnsi="Fira Sans" w:cs="Lucida Sans Unicode"/>
          <w:noProof/>
          <w:sz w:val="18"/>
          <w:szCs w:val="18"/>
          <w:lang w:eastAsia="de-DE"/>
        </w:rPr>
        <w:t>wohnhaft in</w:t>
      </w:r>
    </w:p>
    <w:p w14:paraId="6D08E7D4" w14:textId="77777777" w:rsidR="00574F84" w:rsidRDefault="00574F84" w:rsidP="00C219D4">
      <w:pPr>
        <w:spacing w:after="120" w:line="240" w:lineRule="auto"/>
        <w:contextualSpacing/>
        <w:rPr>
          <w:rFonts w:ascii="Fira Sans" w:hAnsi="Fira Sans" w:cs="Lucida Sans Unicode"/>
          <w:sz w:val="18"/>
          <w:szCs w:val="18"/>
          <w:vertAlign w:val="superscript"/>
        </w:rPr>
      </w:pPr>
      <w:r>
        <w:rPr>
          <w:rFonts w:ascii="Fira Sans" w:hAnsi="Fira Sans" w:cs="Lucida Sans Unicode"/>
          <w:sz w:val="18"/>
          <w:szCs w:val="18"/>
          <w:vertAlign w:val="superscript"/>
        </w:rPr>
        <w:t xml:space="preserve">                                            Straße, Hausnummer, PLZ, Wohnort</w:t>
      </w:r>
    </w:p>
    <w:p w14:paraId="09B29EFD" w14:textId="77777777" w:rsidR="00574F84" w:rsidRDefault="00574F84" w:rsidP="00C219D4">
      <w:pPr>
        <w:spacing w:after="120" w:line="240" w:lineRule="auto"/>
        <w:contextualSpacing/>
        <w:rPr>
          <w:rFonts w:ascii="Fira Sans" w:hAnsi="Fira Sans" w:cs="Lucida Sans Unicode"/>
          <w:sz w:val="18"/>
          <w:szCs w:val="18"/>
        </w:rPr>
      </w:pPr>
      <w:r w:rsidRPr="00C219D4">
        <w:rPr>
          <w:rFonts w:ascii="Fira Sans" w:hAnsi="Fira Sans" w:cs="Lucida Sans Unicode"/>
          <w:sz w:val="18"/>
          <w:szCs w:val="18"/>
        </w:rPr>
        <w:t xml:space="preserve">                                                                                        </w:t>
      </w:r>
      <w:r>
        <w:rPr>
          <w:rFonts w:ascii="Fira Sans" w:hAnsi="Fira Sans" w:cs="Lucida Sans Unicode"/>
          <w:sz w:val="18"/>
          <w:szCs w:val="18"/>
        </w:rPr>
        <w:br/>
        <w:t xml:space="preserve">versichere, dass </w:t>
      </w:r>
    </w:p>
    <w:p w14:paraId="248A03D6" w14:textId="77777777" w:rsidR="00574F84" w:rsidRDefault="00574F84" w:rsidP="00574F84">
      <w:pPr>
        <w:pStyle w:val="Listenabsatz"/>
        <w:numPr>
          <w:ilvl w:val="0"/>
          <w:numId w:val="21"/>
        </w:numPr>
        <w:spacing w:after="120" w:line="240" w:lineRule="auto"/>
        <w:rPr>
          <w:rFonts w:ascii="Fira Sans" w:hAnsi="Fira Sans" w:cs="Lucida Sans Unicode"/>
          <w:sz w:val="18"/>
          <w:szCs w:val="18"/>
        </w:rPr>
      </w:pPr>
      <w:r>
        <w:rPr>
          <w:rFonts w:ascii="Fira Sans" w:hAnsi="Fira Sans" w:cs="Lucida Sans Unicode"/>
          <w:sz w:val="18"/>
          <w:szCs w:val="18"/>
        </w:rPr>
        <w:t>ich nicht wegen einer Straftat im Zusammenhang mit sexualisierter Gewalt</w:t>
      </w:r>
      <w:r>
        <w:rPr>
          <w:rStyle w:val="Funotenzeichen"/>
          <w:rFonts w:ascii="Fira Sans" w:hAnsi="Fira Sans" w:cs="Lucida Sans Unicode"/>
          <w:sz w:val="18"/>
          <w:szCs w:val="18"/>
        </w:rPr>
        <w:footnoteReference w:id="1"/>
      </w:r>
      <w:r>
        <w:rPr>
          <w:rFonts w:ascii="Fira Sans" w:hAnsi="Fira Sans" w:cs="Lucida Sans Unicode"/>
          <w:sz w:val="18"/>
          <w:szCs w:val="18"/>
        </w:rPr>
        <w:t xml:space="preserve"> rechtskräftig verurteilt worden bin, </w:t>
      </w:r>
    </w:p>
    <w:p w14:paraId="5DC1FDDC" w14:textId="77777777" w:rsidR="00574F84" w:rsidRDefault="00574F84" w:rsidP="00574F84">
      <w:pPr>
        <w:pStyle w:val="Listenabsatz"/>
        <w:numPr>
          <w:ilvl w:val="0"/>
          <w:numId w:val="21"/>
        </w:numPr>
        <w:spacing w:after="120" w:line="240" w:lineRule="auto"/>
        <w:rPr>
          <w:rFonts w:ascii="Fira Sans" w:hAnsi="Fira Sans" w:cs="Lucida Sans Unicode"/>
          <w:sz w:val="18"/>
          <w:szCs w:val="18"/>
        </w:rPr>
      </w:pPr>
      <w:r>
        <w:rPr>
          <w:rFonts w:ascii="Fira Sans" w:hAnsi="Fira Sans" w:cs="Lucida Sans Unicode"/>
          <w:sz w:val="18"/>
          <w:szCs w:val="18"/>
        </w:rPr>
        <w:t xml:space="preserve">gegen </w:t>
      </w:r>
      <w:r w:rsidRPr="00A52903">
        <w:rPr>
          <w:rFonts w:ascii="Fira Sans" w:hAnsi="Fira Sans" w:cs="Lucida Sans Unicode"/>
          <w:sz w:val="18"/>
          <w:szCs w:val="18"/>
        </w:rPr>
        <w:t>mich kein gerichtliches Verfahren oder Ermittlungsverfahren der Staatsanwaltschaft wegen einer Straftat im Zusammen</w:t>
      </w:r>
      <w:r>
        <w:rPr>
          <w:rFonts w:ascii="Fira Sans" w:hAnsi="Fira Sans" w:cs="Lucida Sans Unicode"/>
          <w:sz w:val="18"/>
          <w:szCs w:val="18"/>
        </w:rPr>
        <w:t xml:space="preserve">hang mit sexualisierter Gewalt </w:t>
      </w:r>
      <w:r w:rsidRPr="00A52903">
        <w:rPr>
          <w:rFonts w:ascii="Fira Sans" w:hAnsi="Fira Sans" w:cs="Lucida Sans Unicode"/>
          <w:sz w:val="18"/>
          <w:szCs w:val="18"/>
        </w:rPr>
        <w:t>eingeleitet ist und</w:t>
      </w:r>
    </w:p>
    <w:p w14:paraId="7634C7F2" w14:textId="77777777" w:rsidR="00574F84" w:rsidRDefault="00574F84" w:rsidP="00574F84">
      <w:pPr>
        <w:pStyle w:val="Listenabsatz"/>
        <w:numPr>
          <w:ilvl w:val="0"/>
          <w:numId w:val="21"/>
        </w:numPr>
        <w:spacing w:after="120" w:line="240" w:lineRule="auto"/>
        <w:rPr>
          <w:rFonts w:ascii="Fira Sans" w:hAnsi="Fira Sans" w:cs="Lucida Sans Unicode"/>
          <w:sz w:val="18"/>
          <w:szCs w:val="18"/>
        </w:rPr>
      </w:pPr>
      <w:r>
        <w:rPr>
          <w:rFonts w:ascii="Fira Sans" w:hAnsi="Fira Sans" w:cs="Lucida Sans Unicode"/>
          <w:sz w:val="18"/>
          <w:szCs w:val="18"/>
        </w:rPr>
        <w:t xml:space="preserve">ich </w:t>
      </w:r>
      <w:r w:rsidRPr="00A52903">
        <w:rPr>
          <w:rFonts w:ascii="Fira Sans" w:hAnsi="Fira Sans" w:cs="Lucida Sans Unicode"/>
          <w:sz w:val="18"/>
          <w:szCs w:val="18"/>
        </w:rPr>
        <w:t>für den Fall, dass diesbezüglich ein Ermittlungsverfahren gegen mich eingeleitet wird, dies meinem Dienstvorgesetzten bzw. der Person, die mich zu meiner ehrenamtlichen Tätigkeit beauftragt hat, umgehend mitteilen werde.</w:t>
      </w:r>
    </w:p>
    <w:p w14:paraId="61E785C0" w14:textId="77777777" w:rsidR="00574F84" w:rsidRDefault="00574F84" w:rsidP="00A52903">
      <w:pPr>
        <w:spacing w:after="120" w:line="240" w:lineRule="auto"/>
        <w:rPr>
          <w:rFonts w:ascii="Fira Sans" w:hAnsi="Fira Sans" w:cs="Lucida Sans Unicode"/>
          <w:sz w:val="18"/>
          <w:szCs w:val="18"/>
        </w:rPr>
      </w:pPr>
    </w:p>
    <w:p w14:paraId="0A02F3E4" w14:textId="77777777" w:rsidR="00574F84" w:rsidRPr="00A52903" w:rsidRDefault="00574F84" w:rsidP="00A52903">
      <w:pPr>
        <w:spacing w:after="120" w:line="240" w:lineRule="auto"/>
        <w:rPr>
          <w:rFonts w:ascii="Fira Sans" w:hAnsi="Fira Sans" w:cs="Lucida Sans Unicode"/>
          <w:sz w:val="18"/>
          <w:szCs w:val="18"/>
        </w:rPr>
      </w:pPr>
      <w:r>
        <w:rPr>
          <w:rFonts w:ascii="Fira Sans" w:hAnsi="Fira Sans" w:cs="Lucida Sans Unicode"/>
          <w:sz w:val="18"/>
          <w:szCs w:val="18"/>
        </w:rPr>
        <w:t xml:space="preserve">Ich bin einverstanden, dass diese Erklärung zu den Akten des Rechtsträgers genommen wird. </w:t>
      </w:r>
    </w:p>
    <w:p w14:paraId="2E531CD7" w14:textId="77777777" w:rsidR="00574F84" w:rsidRDefault="00574F84">
      <w:pPr>
        <w:rPr>
          <w:rFonts w:ascii="Fira Sans" w:hAnsi="Fira Sans"/>
        </w:rPr>
      </w:pPr>
    </w:p>
    <w:p w14:paraId="4586219F" w14:textId="77777777" w:rsidR="00574F84" w:rsidRDefault="00574F84">
      <w:pPr>
        <w:rPr>
          <w:rFonts w:ascii="Fira Sans" w:hAnsi="Fira Sans"/>
        </w:rPr>
      </w:pPr>
    </w:p>
    <w:p w14:paraId="45C4AF79" w14:textId="77777777" w:rsidR="00574F84" w:rsidRPr="007D7867" w:rsidRDefault="00574F84" w:rsidP="00523C97">
      <w:pPr>
        <w:spacing w:after="0"/>
        <w:rPr>
          <w:rFonts w:ascii="Fira Sans" w:hAnsi="Fira Sans" w:cs="Lucida Sans Unicode"/>
          <w:sz w:val="18"/>
          <w:szCs w:val="18"/>
        </w:rPr>
      </w:pPr>
      <w:r w:rsidRPr="007D7867">
        <w:rPr>
          <w:rFonts w:ascii="Fira Sans" w:hAnsi="Fira Sans" w:cs="Lucida Sans Unicode"/>
          <w:noProof/>
          <w:sz w:val="18"/>
          <w:szCs w:val="18"/>
          <w:lang w:eastAsia="de-DE"/>
        </w:rPr>
        <mc:AlternateContent>
          <mc:Choice Requires="wps">
            <w:drawing>
              <wp:anchor distT="0" distB="0" distL="114300" distR="114300" simplePos="0" relativeHeight="251651072" behindDoc="0" locked="0" layoutInCell="1" allowOverlap="1" wp14:anchorId="6668F6F6" wp14:editId="63D720D1">
                <wp:simplePos x="0" y="0"/>
                <wp:positionH relativeFrom="column">
                  <wp:posOffset>3032337</wp:posOffset>
                </wp:positionH>
                <wp:positionV relativeFrom="paragraph">
                  <wp:posOffset>123613</wp:posOffset>
                </wp:positionV>
                <wp:extent cx="2713566" cy="4233"/>
                <wp:effectExtent l="0" t="0" r="29845" b="34290"/>
                <wp:wrapNone/>
                <wp:docPr id="5" name="Gerader Verbinder 5"/>
                <wp:cNvGraphicFramePr/>
                <a:graphic xmlns:a="http://schemas.openxmlformats.org/drawingml/2006/main">
                  <a:graphicData uri="http://schemas.microsoft.com/office/word/2010/wordprocessingShape">
                    <wps:wsp>
                      <wps:cNvCnPr/>
                      <wps:spPr>
                        <a:xfrm>
                          <a:off x="0" y="0"/>
                          <a:ext cx="2713566" cy="4233"/>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E78AD8" id="Gerader Verbinder 5"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75pt,9.75pt" to="452.4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" strokecolor="black [3200]" strokeweight=".5pt">
                <v:stroke joinstyle="miter"/>
              </v:line>
            </w:pict>
          </mc:Fallback>
        </mc:AlternateContent>
      </w:r>
      <w:r w:rsidRPr="007D7867">
        <w:rPr>
          <w:rFonts w:ascii="Fira Sans" w:hAnsi="Fira Sans" w:cs="Lucida Sans Unicode"/>
          <w:noProof/>
          <w:sz w:val="18"/>
          <w:szCs w:val="18"/>
          <w:lang w:eastAsia="de-DE"/>
        </w:rPr>
        <mc:AlternateContent>
          <mc:Choice Requires="wps">
            <w:drawing>
              <wp:anchor distT="0" distB="0" distL="114300" distR="114300" simplePos="0" relativeHeight="251650048" behindDoc="0" locked="0" layoutInCell="1" allowOverlap="1" wp14:anchorId="4F12EFE1" wp14:editId="2489718B">
                <wp:simplePos x="0" y="0"/>
                <wp:positionH relativeFrom="column">
                  <wp:posOffset>1270</wp:posOffset>
                </wp:positionH>
                <wp:positionV relativeFrom="paragraph">
                  <wp:posOffset>119380</wp:posOffset>
                </wp:positionV>
                <wp:extent cx="2578100" cy="0"/>
                <wp:effectExtent l="0" t="0" r="31750" b="19050"/>
                <wp:wrapNone/>
                <wp:docPr id="6" name="Gerader Verbinder 6"/>
                <wp:cNvGraphicFramePr/>
                <a:graphic xmlns:a="http://schemas.openxmlformats.org/drawingml/2006/main">
                  <a:graphicData uri="http://schemas.microsoft.com/office/word/2010/wordprocessingShape">
                    <wps:wsp>
                      <wps:cNvCnPr/>
                      <wps:spPr>
                        <a:xfrm>
                          <a:off x="0" y="0"/>
                          <a:ext cx="2578100"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730896" id="Gerader Verbinder 6"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9.4pt" to="203.1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" strokecolor="black [3200]" strokeweight=".5pt">
                <v:stroke joinstyle="miter"/>
              </v:line>
            </w:pict>
          </mc:Fallback>
        </mc:AlternateContent>
      </w:r>
    </w:p>
    <w:p w14:paraId="258C7F37" w14:textId="77777777" w:rsidR="00574F84" w:rsidRPr="007D7867" w:rsidRDefault="00574F84" w:rsidP="00523C97">
      <w:pPr>
        <w:tabs>
          <w:tab w:val="left" w:pos="2268"/>
          <w:tab w:val="left" w:pos="4536"/>
        </w:tabs>
        <w:spacing w:after="0"/>
        <w:rPr>
          <w:rFonts w:ascii="Fira Sans" w:hAnsi="Fira Sans" w:cs="Lucida Sans Unicode"/>
          <w:sz w:val="18"/>
          <w:szCs w:val="18"/>
          <w:vertAlign w:val="superscript"/>
        </w:rPr>
      </w:pPr>
      <w:r w:rsidRPr="007D7867">
        <w:rPr>
          <w:rFonts w:ascii="Fira Sans" w:hAnsi="Fira Sans" w:cs="Lucida Sans Unicode"/>
          <w:sz w:val="18"/>
          <w:szCs w:val="18"/>
          <w:vertAlign w:val="superscript"/>
        </w:rPr>
        <w:t>Ort, Datum</w:t>
      </w:r>
      <w:r w:rsidRPr="007D7867">
        <w:rPr>
          <w:rFonts w:ascii="Fira Sans" w:hAnsi="Fira Sans" w:cs="Lucida Sans Unicode"/>
          <w:sz w:val="18"/>
          <w:szCs w:val="18"/>
          <w:vertAlign w:val="superscript"/>
        </w:rPr>
        <w:tab/>
      </w:r>
      <w:r>
        <w:rPr>
          <w:rFonts w:ascii="Fira Sans" w:hAnsi="Fira Sans" w:cs="Lucida Sans Unicode"/>
          <w:sz w:val="18"/>
          <w:szCs w:val="18"/>
          <w:vertAlign w:val="superscript"/>
        </w:rPr>
        <w:t xml:space="preserve">                                                                                         </w:t>
      </w:r>
      <w:r w:rsidRPr="007D7867">
        <w:rPr>
          <w:rFonts w:ascii="Fira Sans" w:hAnsi="Fira Sans" w:cs="Lucida Sans Unicode"/>
          <w:sz w:val="18"/>
          <w:szCs w:val="18"/>
          <w:vertAlign w:val="superscript"/>
        </w:rPr>
        <w:t>Unterschrift</w:t>
      </w:r>
    </w:p>
    <w:p w14:paraId="19F914AF" w14:textId="77777777" w:rsidR="00574F84" w:rsidRDefault="00574F84">
      <w:pPr>
        <w:rPr>
          <w:rFonts w:ascii="Fira Sans" w:hAnsi="Fira Sans"/>
        </w:rPr>
      </w:pPr>
    </w:p>
    <w:p w14:paraId="039B3DCB" w14:textId="77777777" w:rsidR="00574F84" w:rsidRDefault="00574F84" w:rsidP="00A52903">
      <w:pPr>
        <w:spacing w:after="120" w:line="240" w:lineRule="auto"/>
        <w:rPr>
          <w:rFonts w:ascii="Fira Sans" w:hAnsi="Fira Sans" w:cs="Lucida Sans Unicode"/>
          <w:sz w:val="18"/>
          <w:szCs w:val="18"/>
        </w:rPr>
      </w:pPr>
    </w:p>
    <w:p w14:paraId="759E3B68" w14:textId="77777777" w:rsidR="00574F84" w:rsidRDefault="00574F84" w:rsidP="00A52903">
      <w:pPr>
        <w:spacing w:after="120" w:line="240" w:lineRule="auto"/>
        <w:rPr>
          <w:rFonts w:ascii="Fira Sans" w:hAnsi="Fira Sans" w:cs="Lucida Sans Unicode"/>
          <w:sz w:val="18"/>
          <w:szCs w:val="18"/>
        </w:rPr>
      </w:pPr>
    </w:p>
    <w:p w14:paraId="5259FA7E" w14:textId="77777777" w:rsidR="00574F84" w:rsidRDefault="00574F84" w:rsidP="00A52903">
      <w:pPr>
        <w:spacing w:after="120" w:line="240" w:lineRule="auto"/>
        <w:rPr>
          <w:rFonts w:ascii="Fira Sans" w:hAnsi="Fira Sans" w:cs="Lucida Sans Unicode"/>
          <w:sz w:val="18"/>
          <w:szCs w:val="18"/>
        </w:rPr>
      </w:pPr>
    </w:p>
    <w:p w14:paraId="60EB9B66" w14:textId="77777777" w:rsidR="00574F84" w:rsidRDefault="00574F84" w:rsidP="00A52903">
      <w:pPr>
        <w:spacing w:after="120" w:line="240" w:lineRule="auto"/>
        <w:rPr>
          <w:rFonts w:ascii="Fira Sans" w:hAnsi="Fira Sans" w:cs="Lucida Sans Unicode"/>
          <w:sz w:val="18"/>
          <w:szCs w:val="18"/>
        </w:rPr>
      </w:pPr>
    </w:p>
    <w:p w14:paraId="49B579E9" w14:textId="77777777" w:rsidR="00574F84" w:rsidRPr="00A52903" w:rsidRDefault="00574F84" w:rsidP="00A52903">
      <w:pPr>
        <w:spacing w:after="120" w:line="240" w:lineRule="auto"/>
        <w:rPr>
          <w:rFonts w:ascii="Fira Sans" w:hAnsi="Fira Sans" w:cs="Lucida Sans Unicode"/>
          <w:i/>
          <w:sz w:val="18"/>
          <w:szCs w:val="18"/>
        </w:rPr>
      </w:pPr>
      <w:r w:rsidRPr="00A52903">
        <w:rPr>
          <w:rFonts w:ascii="Fira Sans" w:hAnsi="Fira Sans" w:cs="Lucida Sans Unicode"/>
          <w:i/>
          <w:sz w:val="18"/>
          <w:szCs w:val="18"/>
        </w:rPr>
        <w:t xml:space="preserve">Sofern zutreffend: </w:t>
      </w:r>
    </w:p>
    <w:p w14:paraId="5212C206" w14:textId="77777777" w:rsidR="00574F84" w:rsidRDefault="00574F84" w:rsidP="00A52903">
      <w:pPr>
        <w:spacing w:after="120" w:line="240" w:lineRule="auto"/>
        <w:rPr>
          <w:rFonts w:ascii="Fira Sans" w:hAnsi="Fira Sans" w:cs="Lucida Sans Unicode"/>
          <w:sz w:val="18"/>
          <w:szCs w:val="18"/>
        </w:rPr>
      </w:pPr>
      <w:r>
        <w:rPr>
          <w:rFonts w:ascii="Fira Sans" w:hAnsi="Fira Sans" w:cs="Lucida Sans Unicode"/>
          <w:sz w:val="18"/>
          <w:szCs w:val="18"/>
        </w:rPr>
        <w:t xml:space="preserve">Der/ die Unterzeichnende hat bereits eine Informationsveranstaltung zur Prävention gegen sexualisierte Gewalt besucht. </w:t>
      </w:r>
    </w:p>
    <w:p w14:paraId="34AA4CFA" w14:textId="77777777" w:rsidR="00574F84" w:rsidRDefault="00574F84" w:rsidP="00A52903">
      <w:pPr>
        <w:spacing w:after="120" w:line="240" w:lineRule="auto"/>
        <w:rPr>
          <w:rFonts w:ascii="Fira Sans" w:hAnsi="Fira Sans" w:cs="Lucida Sans Unicode"/>
          <w:sz w:val="18"/>
          <w:szCs w:val="18"/>
        </w:rPr>
      </w:pPr>
    </w:p>
    <w:p w14:paraId="0457E2C6" w14:textId="77777777" w:rsidR="00574F84" w:rsidRDefault="00574F84" w:rsidP="00A52903">
      <w:pPr>
        <w:spacing w:after="120" w:line="240" w:lineRule="auto"/>
        <w:rPr>
          <w:rFonts w:ascii="Fira Sans" w:hAnsi="Fira Sans" w:cs="Lucida Sans Unicode"/>
          <w:sz w:val="18"/>
          <w:szCs w:val="18"/>
          <w:vertAlign w:val="superscript"/>
        </w:rPr>
      </w:pPr>
      <w:r w:rsidRPr="007D7867">
        <w:rPr>
          <w:rFonts w:ascii="Fira Sans" w:hAnsi="Fira Sans" w:cs="Lucida Sans Unicode"/>
          <w:noProof/>
          <w:sz w:val="18"/>
          <w:szCs w:val="18"/>
          <w:lang w:eastAsia="de-DE"/>
        </w:rPr>
        <mc:AlternateContent>
          <mc:Choice Requires="wps">
            <w:drawing>
              <wp:anchor distT="0" distB="0" distL="114300" distR="114300" simplePos="0" relativeHeight="251652096" behindDoc="0" locked="0" layoutInCell="1" allowOverlap="1" wp14:anchorId="47D59D10" wp14:editId="68F75829">
                <wp:simplePos x="0" y="0"/>
                <wp:positionH relativeFrom="column">
                  <wp:posOffset>214821</wp:posOffset>
                </wp:positionH>
                <wp:positionV relativeFrom="paragraph">
                  <wp:posOffset>112237</wp:posOffset>
                </wp:positionV>
                <wp:extent cx="3741904" cy="617"/>
                <wp:effectExtent l="0" t="0" r="30480" b="19050"/>
                <wp:wrapNone/>
                <wp:docPr id="9" name="Gerader Verbinder 9"/>
                <wp:cNvGraphicFramePr/>
                <a:graphic xmlns:a="http://schemas.openxmlformats.org/drawingml/2006/main">
                  <a:graphicData uri="http://schemas.microsoft.com/office/word/2010/wordprocessingShape">
                    <wps:wsp>
                      <wps:cNvCnPr/>
                      <wps:spPr>
                        <a:xfrm>
                          <a:off x="0" y="0"/>
                          <a:ext cx="3741904" cy="617"/>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53ED636" id="Gerader Verbinder 9"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pt,8.85pt" to="311.5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" strokecolor="black [3200]" strokeweight=".5pt">
                <v:stroke joinstyle="miter"/>
              </v:line>
            </w:pict>
          </mc:Fallback>
        </mc:AlternateContent>
      </w:r>
      <w:r w:rsidRPr="007D7867">
        <w:rPr>
          <w:rFonts w:ascii="Fira Sans" w:hAnsi="Fira Sans" w:cs="Lucida Sans Unicode"/>
          <w:noProof/>
          <w:sz w:val="18"/>
          <w:szCs w:val="18"/>
          <w:lang w:eastAsia="de-DE"/>
        </w:rPr>
        <mc:AlternateContent>
          <mc:Choice Requires="wps">
            <w:drawing>
              <wp:anchor distT="0" distB="0" distL="114300" distR="114300" simplePos="0" relativeHeight="251653120" behindDoc="0" locked="0" layoutInCell="1" allowOverlap="1" wp14:anchorId="73FE0591" wp14:editId="7328825C">
                <wp:simplePos x="0" y="0"/>
                <wp:positionH relativeFrom="margin">
                  <wp:align>right</wp:align>
                </wp:positionH>
                <wp:positionV relativeFrom="paragraph">
                  <wp:posOffset>97056</wp:posOffset>
                </wp:positionV>
                <wp:extent cx="1469383" cy="15857"/>
                <wp:effectExtent l="0" t="0" r="36195" b="22860"/>
                <wp:wrapNone/>
                <wp:docPr id="7" name="Gerader Verbinder 7"/>
                <wp:cNvGraphicFramePr/>
                <a:graphic xmlns:a="http://schemas.openxmlformats.org/drawingml/2006/main">
                  <a:graphicData uri="http://schemas.microsoft.com/office/word/2010/wordprocessingShape">
                    <wps:wsp>
                      <wps:cNvCnPr/>
                      <wps:spPr>
                        <a:xfrm>
                          <a:off x="0" y="0"/>
                          <a:ext cx="1469383" cy="15857"/>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2170BA" id="Gerader Verbinder 7" o:spid="_x0000_s1026" style="position:absolute;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64.5pt,7.65pt" to="180.2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" strokecolor="black [3200]" strokeweight=".5pt">
                <v:stroke joinstyle="miter"/>
                <w10:wrap anchorx="margin"/>
              </v:line>
            </w:pict>
          </mc:Fallback>
        </mc:AlternateContent>
      </w:r>
      <w:r>
        <w:rPr>
          <w:rFonts w:ascii="Fira Sans" w:hAnsi="Fira Sans" w:cs="Lucida Sans Unicode"/>
          <w:sz w:val="18"/>
          <w:szCs w:val="18"/>
        </w:rPr>
        <w:t xml:space="preserve">Bei </w:t>
      </w:r>
      <w:r>
        <w:rPr>
          <w:rFonts w:ascii="Fira Sans" w:hAnsi="Fira Sans" w:cs="Lucida Sans Unicode"/>
          <w:sz w:val="18"/>
          <w:szCs w:val="18"/>
        </w:rPr>
        <w:tab/>
      </w:r>
      <w:r>
        <w:rPr>
          <w:rFonts w:ascii="Fira Sans" w:hAnsi="Fira Sans" w:cs="Lucida Sans Unicode"/>
          <w:sz w:val="18"/>
          <w:szCs w:val="18"/>
        </w:rPr>
        <w:tab/>
      </w:r>
      <w:r>
        <w:rPr>
          <w:rFonts w:ascii="Fira Sans" w:hAnsi="Fira Sans" w:cs="Lucida Sans Unicode"/>
          <w:sz w:val="18"/>
          <w:szCs w:val="18"/>
        </w:rPr>
        <w:tab/>
      </w:r>
      <w:r>
        <w:rPr>
          <w:rFonts w:ascii="Fira Sans" w:hAnsi="Fira Sans" w:cs="Lucida Sans Unicode"/>
          <w:sz w:val="18"/>
          <w:szCs w:val="18"/>
        </w:rPr>
        <w:tab/>
      </w:r>
      <w:r>
        <w:rPr>
          <w:rFonts w:ascii="Fira Sans" w:hAnsi="Fira Sans" w:cs="Lucida Sans Unicode"/>
          <w:sz w:val="18"/>
          <w:szCs w:val="18"/>
        </w:rPr>
        <w:tab/>
        <w:t xml:space="preserve">                                                           am </w:t>
      </w:r>
      <w:r>
        <w:rPr>
          <w:rFonts w:ascii="Fira Sans" w:hAnsi="Fira Sans" w:cs="Lucida Sans Unicode"/>
          <w:sz w:val="18"/>
          <w:szCs w:val="18"/>
        </w:rPr>
        <w:br/>
      </w:r>
      <w:r>
        <w:rPr>
          <w:rFonts w:ascii="Fira Sans" w:hAnsi="Fira Sans" w:cs="Lucida Sans Unicode"/>
          <w:sz w:val="18"/>
          <w:szCs w:val="18"/>
          <w:vertAlign w:val="superscript"/>
        </w:rPr>
        <w:t xml:space="preserve">             Name/ Ort des Trägers                                                                                                                                                                                     Datum der Veranstaltung</w:t>
      </w:r>
    </w:p>
    <w:p w14:paraId="3AA37223" w14:textId="77777777" w:rsidR="00574F84" w:rsidRDefault="00574F84" w:rsidP="00A52903">
      <w:pPr>
        <w:spacing w:after="120" w:line="240" w:lineRule="auto"/>
        <w:rPr>
          <w:rFonts w:ascii="Fira Sans" w:hAnsi="Fira Sans" w:cs="Lucida Sans Unicode"/>
          <w:sz w:val="18"/>
          <w:szCs w:val="18"/>
          <w:vertAlign w:val="superscript"/>
        </w:rPr>
      </w:pPr>
    </w:p>
    <w:p w14:paraId="2B5E8900" w14:textId="77777777" w:rsidR="00574F84" w:rsidRDefault="00574F84">
      <w:pPr>
        <w:spacing w:after="200" w:line="276" w:lineRule="auto"/>
        <w:rPr>
          <w:rFonts w:ascii="Fira Sans" w:hAnsi="Fira Sans" w:cs="Lucida Sans Unicode"/>
          <w:sz w:val="18"/>
          <w:szCs w:val="18"/>
        </w:rPr>
      </w:pPr>
      <w:r>
        <w:rPr>
          <w:rFonts w:ascii="Fira Sans" w:hAnsi="Fira Sans" w:cs="Lucida Sans Unicode"/>
          <w:sz w:val="18"/>
          <w:szCs w:val="18"/>
        </w:rPr>
        <w:br w:type="page"/>
      </w:r>
    </w:p>
    <w:p w14:paraId="64BA8822" w14:textId="77777777" w:rsidR="00574F84" w:rsidRPr="00C658A1" w:rsidRDefault="00574F84" w:rsidP="00A52903">
      <w:pPr>
        <w:spacing w:after="120" w:line="240" w:lineRule="auto"/>
        <w:rPr>
          <w:rFonts w:ascii="Fira Sans Medium" w:hAnsi="Fira Sans Medium" w:cs="Lucida Sans Unicode"/>
          <w:color w:val="44546A" w:themeColor="text2"/>
          <w:sz w:val="18"/>
          <w:szCs w:val="18"/>
        </w:rPr>
      </w:pPr>
      <w:r w:rsidRPr="00C658A1">
        <w:rPr>
          <w:rFonts w:ascii="Fira Sans Medium" w:hAnsi="Fira Sans Medium" w:cs="Lucida Sans Unicode"/>
          <w:color w:val="44546A" w:themeColor="text2"/>
          <w:sz w:val="18"/>
          <w:szCs w:val="18"/>
        </w:rPr>
        <w:lastRenderedPageBreak/>
        <w:t>Maßgebliche Vorschriften des Strafgesetzbuches (StGB) im Zusammenhang mit sexualisierter Gewalt:</w:t>
      </w:r>
    </w:p>
    <w:p w14:paraId="630576F6" w14:textId="77777777" w:rsidR="00574F84" w:rsidRPr="00A52903" w:rsidRDefault="00574F84" w:rsidP="00A52903">
      <w:pPr>
        <w:spacing w:after="120" w:line="240" w:lineRule="auto"/>
        <w:rPr>
          <w:rFonts w:ascii="Fira Sans Medium" w:hAnsi="Fira Sans Medium" w:cs="Lucida Sans Unicode"/>
          <w:sz w:val="18"/>
          <w:szCs w:val="18"/>
        </w:rPr>
      </w:pPr>
    </w:p>
    <w:p w14:paraId="63B1A9CF"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171 StGB</w:t>
      </w:r>
      <w:r w:rsidRPr="00A52903">
        <w:rPr>
          <w:rFonts w:ascii="Fira Sans" w:hAnsi="Fira Sans" w:cs="Lucida Sans Unicode"/>
          <w:sz w:val="18"/>
          <w:szCs w:val="18"/>
        </w:rPr>
        <w:tab/>
        <w:t>Verletzung der Fürsorge- oder Erziehungspflicht</w:t>
      </w:r>
    </w:p>
    <w:p w14:paraId="31CC605D"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174 StGB</w:t>
      </w:r>
      <w:r w:rsidRPr="00A52903">
        <w:rPr>
          <w:rFonts w:ascii="Fira Sans" w:hAnsi="Fira Sans" w:cs="Lucida Sans Unicode"/>
          <w:sz w:val="18"/>
          <w:szCs w:val="18"/>
        </w:rPr>
        <w:tab/>
        <w:t>Sexueller Missbrauch von Schutzbefohlenen</w:t>
      </w:r>
    </w:p>
    <w:p w14:paraId="0899946C" w14:textId="77777777" w:rsidR="00574F84" w:rsidRPr="00A52903" w:rsidRDefault="00574F84" w:rsidP="00C658A1">
      <w:pPr>
        <w:spacing w:after="120" w:line="276" w:lineRule="auto"/>
        <w:ind w:left="1416" w:hanging="1416"/>
        <w:rPr>
          <w:rFonts w:ascii="Fira Sans" w:hAnsi="Fira Sans" w:cs="Lucida Sans Unicode"/>
          <w:sz w:val="18"/>
          <w:szCs w:val="18"/>
        </w:rPr>
      </w:pPr>
      <w:r w:rsidRPr="00A52903">
        <w:rPr>
          <w:rFonts w:ascii="Fira Sans" w:hAnsi="Fira Sans" w:cs="Lucida Sans Unicode"/>
          <w:sz w:val="18"/>
          <w:szCs w:val="18"/>
        </w:rPr>
        <w:t>§ 174a StGB</w:t>
      </w:r>
      <w:r w:rsidRPr="00A52903">
        <w:rPr>
          <w:rFonts w:ascii="Fira Sans" w:hAnsi="Fira Sans" w:cs="Lucida Sans Unicode"/>
          <w:sz w:val="18"/>
          <w:szCs w:val="18"/>
        </w:rPr>
        <w:tab/>
        <w:t>Sexueller Missbrauch von Gefangenen, behördlich Verwahrten oder Kranken und Hilfsbedürftigen in Einrichtungen</w:t>
      </w:r>
    </w:p>
    <w:p w14:paraId="06DFB566"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174b StGB</w:t>
      </w:r>
      <w:r w:rsidRPr="00A52903">
        <w:rPr>
          <w:rFonts w:ascii="Fira Sans" w:hAnsi="Fira Sans" w:cs="Lucida Sans Unicode"/>
          <w:sz w:val="18"/>
          <w:szCs w:val="18"/>
        </w:rPr>
        <w:tab/>
        <w:t>Sexueller Missbrauch unter Ausnutzung einer Amtsstellung</w:t>
      </w:r>
    </w:p>
    <w:p w14:paraId="4F3ECC71" w14:textId="77777777" w:rsidR="00574F84" w:rsidRPr="00A52903" w:rsidRDefault="00574F84" w:rsidP="00C658A1">
      <w:pPr>
        <w:spacing w:after="120" w:line="276" w:lineRule="auto"/>
        <w:ind w:left="1416" w:hanging="1416"/>
        <w:rPr>
          <w:rFonts w:ascii="Fira Sans" w:hAnsi="Fira Sans" w:cs="Lucida Sans Unicode"/>
          <w:sz w:val="18"/>
          <w:szCs w:val="18"/>
        </w:rPr>
      </w:pPr>
      <w:r w:rsidRPr="00A52903">
        <w:rPr>
          <w:rFonts w:ascii="Fira Sans" w:hAnsi="Fira Sans" w:cs="Lucida Sans Unicode"/>
          <w:sz w:val="18"/>
          <w:szCs w:val="18"/>
        </w:rPr>
        <w:t>§ 174c StGB</w:t>
      </w:r>
      <w:r w:rsidRPr="00A52903">
        <w:rPr>
          <w:rFonts w:ascii="Fira Sans" w:hAnsi="Fira Sans" w:cs="Lucida Sans Unicode"/>
          <w:sz w:val="18"/>
          <w:szCs w:val="18"/>
        </w:rPr>
        <w:tab/>
        <w:t>Sexueller Missbrauch unter Ausnutzung eines Beratungs-, Behandlungs- oder Betreuungsverhältnisses</w:t>
      </w:r>
    </w:p>
    <w:p w14:paraId="3735E258"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176 StGB</w:t>
      </w:r>
      <w:r w:rsidRPr="00A52903">
        <w:rPr>
          <w:rFonts w:ascii="Fira Sans" w:hAnsi="Fira Sans" w:cs="Lucida Sans Unicode"/>
          <w:sz w:val="18"/>
          <w:szCs w:val="18"/>
        </w:rPr>
        <w:tab/>
        <w:t>Sexueller Missbrauch von Kindern</w:t>
      </w:r>
    </w:p>
    <w:p w14:paraId="293914E6"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176a StGB</w:t>
      </w:r>
      <w:r w:rsidRPr="00A52903">
        <w:rPr>
          <w:rFonts w:ascii="Fira Sans" w:hAnsi="Fira Sans" w:cs="Lucida Sans Unicode"/>
          <w:sz w:val="18"/>
          <w:szCs w:val="18"/>
        </w:rPr>
        <w:tab/>
        <w:t>Schwerer sexueller Missbrauch von Kindern</w:t>
      </w:r>
    </w:p>
    <w:p w14:paraId="0DE3879C"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176B StGB</w:t>
      </w:r>
      <w:r w:rsidRPr="00A52903">
        <w:rPr>
          <w:rFonts w:ascii="Fira Sans" w:hAnsi="Fira Sans" w:cs="Lucida Sans Unicode"/>
          <w:sz w:val="18"/>
          <w:szCs w:val="18"/>
        </w:rPr>
        <w:tab/>
        <w:t>Sexueller Missbrauch von Kindern mit Todesfolge</w:t>
      </w:r>
    </w:p>
    <w:p w14:paraId="6CD62D28" w14:textId="09F70D83"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177 StGB</w:t>
      </w:r>
      <w:r w:rsidRPr="00A52903">
        <w:rPr>
          <w:rFonts w:ascii="Fira Sans" w:hAnsi="Fira Sans" w:cs="Lucida Sans Unicode"/>
          <w:sz w:val="18"/>
          <w:szCs w:val="18"/>
        </w:rPr>
        <w:tab/>
      </w:r>
      <w:r w:rsidR="008D1079">
        <w:rPr>
          <w:rFonts w:ascii="Fira Sans" w:hAnsi="Fira Sans" w:cs="Lucida Sans Unicode"/>
          <w:sz w:val="18"/>
          <w:szCs w:val="18"/>
        </w:rPr>
        <w:t>Sexueller Übergriff, s</w:t>
      </w:r>
      <w:r w:rsidRPr="00A52903">
        <w:rPr>
          <w:rFonts w:ascii="Fira Sans" w:hAnsi="Fira Sans" w:cs="Lucida Sans Unicode"/>
          <w:sz w:val="18"/>
          <w:szCs w:val="18"/>
        </w:rPr>
        <w:t>exuelle Nötigung; Vergewaltigung</w:t>
      </w:r>
    </w:p>
    <w:p w14:paraId="6F8F4E4A"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178 StGB</w:t>
      </w:r>
      <w:r w:rsidRPr="00A52903">
        <w:rPr>
          <w:rFonts w:ascii="Fira Sans" w:hAnsi="Fira Sans" w:cs="Lucida Sans Unicode"/>
          <w:sz w:val="18"/>
          <w:szCs w:val="18"/>
        </w:rPr>
        <w:tab/>
        <w:t>Sexuelle Nötigung und Vergewaltigung mit Todesfolge</w:t>
      </w:r>
    </w:p>
    <w:p w14:paraId="1BC4FD35"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180 StGB</w:t>
      </w:r>
      <w:r w:rsidRPr="00A52903">
        <w:rPr>
          <w:rFonts w:ascii="Fira Sans" w:hAnsi="Fira Sans" w:cs="Lucida Sans Unicode"/>
          <w:sz w:val="18"/>
          <w:szCs w:val="18"/>
        </w:rPr>
        <w:tab/>
        <w:t>Förderung sexueller Handlungen Minderjähriger</w:t>
      </w:r>
    </w:p>
    <w:p w14:paraId="6F32A27B"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180a StGB</w:t>
      </w:r>
      <w:r w:rsidRPr="00A52903">
        <w:rPr>
          <w:rFonts w:ascii="Fira Sans" w:hAnsi="Fira Sans" w:cs="Lucida Sans Unicode"/>
          <w:sz w:val="18"/>
          <w:szCs w:val="18"/>
        </w:rPr>
        <w:tab/>
        <w:t>Ausbeutung von Prostituierten</w:t>
      </w:r>
    </w:p>
    <w:p w14:paraId="04904CC9"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181a StGB</w:t>
      </w:r>
      <w:r w:rsidRPr="00A52903">
        <w:rPr>
          <w:rFonts w:ascii="Fira Sans" w:hAnsi="Fira Sans" w:cs="Lucida Sans Unicode"/>
          <w:sz w:val="18"/>
          <w:szCs w:val="18"/>
        </w:rPr>
        <w:tab/>
        <w:t>Zuhälterei</w:t>
      </w:r>
    </w:p>
    <w:p w14:paraId="2EDE777D"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182 StGB</w:t>
      </w:r>
      <w:r w:rsidRPr="00A52903">
        <w:rPr>
          <w:rFonts w:ascii="Fira Sans" w:hAnsi="Fira Sans" w:cs="Lucida Sans Unicode"/>
          <w:sz w:val="18"/>
          <w:szCs w:val="18"/>
        </w:rPr>
        <w:tab/>
        <w:t>Sexueller Missbrauch von Jugendlichen</w:t>
      </w:r>
    </w:p>
    <w:p w14:paraId="279AC04B"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183 StGB</w:t>
      </w:r>
      <w:r w:rsidRPr="00A52903">
        <w:rPr>
          <w:rFonts w:ascii="Fira Sans" w:hAnsi="Fira Sans" w:cs="Lucida Sans Unicode"/>
          <w:sz w:val="18"/>
          <w:szCs w:val="18"/>
        </w:rPr>
        <w:tab/>
        <w:t>Exhibitionistische Handlungen</w:t>
      </w:r>
    </w:p>
    <w:p w14:paraId="76CFB477"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183a StGB</w:t>
      </w:r>
      <w:r w:rsidRPr="00A52903">
        <w:rPr>
          <w:rFonts w:ascii="Fira Sans" w:hAnsi="Fira Sans" w:cs="Lucida Sans Unicode"/>
          <w:sz w:val="18"/>
          <w:szCs w:val="18"/>
        </w:rPr>
        <w:tab/>
        <w:t>Erregung öffentlichen Ärgernisses</w:t>
      </w:r>
    </w:p>
    <w:p w14:paraId="194B346A"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184 StGB</w:t>
      </w:r>
      <w:r w:rsidRPr="00A52903">
        <w:rPr>
          <w:rFonts w:ascii="Fira Sans" w:hAnsi="Fira Sans" w:cs="Lucida Sans Unicode"/>
          <w:sz w:val="18"/>
          <w:szCs w:val="18"/>
        </w:rPr>
        <w:tab/>
        <w:t>Verbreitung pornographischer Schriften</w:t>
      </w:r>
    </w:p>
    <w:p w14:paraId="752691A8"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184a StGB</w:t>
      </w:r>
      <w:r w:rsidRPr="00A52903">
        <w:rPr>
          <w:rFonts w:ascii="Fira Sans" w:hAnsi="Fira Sans" w:cs="Lucida Sans Unicode"/>
          <w:sz w:val="18"/>
          <w:szCs w:val="18"/>
        </w:rPr>
        <w:tab/>
        <w:t>Verbreitung gewalt- oder tierpornographischer Schriften</w:t>
      </w:r>
    </w:p>
    <w:p w14:paraId="63AEE15A"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184b StGB</w:t>
      </w:r>
      <w:r w:rsidRPr="00A52903">
        <w:rPr>
          <w:rFonts w:ascii="Fira Sans" w:hAnsi="Fira Sans" w:cs="Lucida Sans Unicode"/>
          <w:sz w:val="18"/>
          <w:szCs w:val="18"/>
        </w:rPr>
        <w:tab/>
        <w:t>Verbreitung, Erwerb und Besitz kinderpornographischer Schriften</w:t>
      </w:r>
    </w:p>
    <w:p w14:paraId="47081555"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184c StGB</w:t>
      </w:r>
      <w:r w:rsidRPr="00A52903">
        <w:rPr>
          <w:rFonts w:ascii="Fira Sans" w:hAnsi="Fira Sans" w:cs="Lucida Sans Unicode"/>
          <w:sz w:val="18"/>
          <w:szCs w:val="18"/>
        </w:rPr>
        <w:tab/>
        <w:t>Verbreitung, Erwerb und Besitz jugendpornographischer Schriften</w:t>
      </w:r>
    </w:p>
    <w:p w14:paraId="1C273D57" w14:textId="77777777" w:rsidR="00574F84" w:rsidRPr="00A52903" w:rsidRDefault="00574F84" w:rsidP="00C658A1">
      <w:pPr>
        <w:spacing w:after="120" w:line="276" w:lineRule="auto"/>
        <w:ind w:left="1416" w:hanging="1416"/>
        <w:rPr>
          <w:rFonts w:ascii="Fira Sans" w:hAnsi="Fira Sans" w:cs="Lucida Sans Unicode"/>
          <w:sz w:val="18"/>
          <w:szCs w:val="18"/>
        </w:rPr>
      </w:pPr>
      <w:r w:rsidRPr="00A52903">
        <w:rPr>
          <w:rFonts w:ascii="Fira Sans" w:hAnsi="Fira Sans" w:cs="Lucida Sans Unicode"/>
          <w:sz w:val="18"/>
          <w:szCs w:val="18"/>
        </w:rPr>
        <w:t>§ 184d StGB</w:t>
      </w:r>
      <w:r w:rsidRPr="00A52903">
        <w:rPr>
          <w:rFonts w:ascii="Fira Sans" w:hAnsi="Fira Sans" w:cs="Lucida Sans Unicode"/>
          <w:sz w:val="18"/>
          <w:szCs w:val="18"/>
        </w:rPr>
        <w:tab/>
        <w:t>Zugänglichmachen pornographischer Inhalte mittels Rundfunk oder Telemedien; Abruf kinder- und jugendpornographischer Inhalte mittels Telemedien</w:t>
      </w:r>
    </w:p>
    <w:p w14:paraId="2868F5D1"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184e StGB</w:t>
      </w:r>
      <w:r w:rsidRPr="00A52903">
        <w:rPr>
          <w:rFonts w:ascii="Fira Sans" w:hAnsi="Fira Sans" w:cs="Lucida Sans Unicode"/>
          <w:sz w:val="18"/>
          <w:szCs w:val="18"/>
        </w:rPr>
        <w:tab/>
        <w:t>Veranstaltung und Besuch kinder- und jugendpornographischer Darbietungen</w:t>
      </w:r>
    </w:p>
    <w:p w14:paraId="5DAB2A24"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184f StGB</w:t>
      </w:r>
      <w:r w:rsidRPr="00A52903">
        <w:rPr>
          <w:rFonts w:ascii="Fira Sans" w:hAnsi="Fira Sans" w:cs="Lucida Sans Unicode"/>
          <w:sz w:val="18"/>
          <w:szCs w:val="18"/>
        </w:rPr>
        <w:tab/>
        <w:t>Ausübung der verbotenen Prostitution</w:t>
      </w:r>
    </w:p>
    <w:p w14:paraId="0A7C9168"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184g StGB</w:t>
      </w:r>
      <w:r w:rsidRPr="00A52903">
        <w:rPr>
          <w:rFonts w:ascii="Fira Sans" w:hAnsi="Fira Sans" w:cs="Lucida Sans Unicode"/>
          <w:sz w:val="18"/>
          <w:szCs w:val="18"/>
        </w:rPr>
        <w:tab/>
        <w:t>Jugendgefährdende Prostitution</w:t>
      </w:r>
    </w:p>
    <w:p w14:paraId="67E2EC97"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225 StGB</w:t>
      </w:r>
      <w:r w:rsidRPr="00A52903">
        <w:rPr>
          <w:rFonts w:ascii="Fira Sans" w:hAnsi="Fira Sans" w:cs="Lucida Sans Unicode"/>
          <w:sz w:val="18"/>
          <w:szCs w:val="18"/>
        </w:rPr>
        <w:tab/>
        <w:t>Misshandlung von Schutzbefohlenen</w:t>
      </w:r>
    </w:p>
    <w:p w14:paraId="079B4456"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232 StGB</w:t>
      </w:r>
      <w:r w:rsidRPr="00A52903">
        <w:rPr>
          <w:rFonts w:ascii="Fira Sans" w:hAnsi="Fira Sans" w:cs="Lucida Sans Unicode"/>
          <w:sz w:val="18"/>
          <w:szCs w:val="18"/>
        </w:rPr>
        <w:tab/>
        <w:t>Menschenhandel zum Zweck der sexuellen Ausbeutung</w:t>
      </w:r>
    </w:p>
    <w:p w14:paraId="6A9944CC"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233 StGB</w:t>
      </w:r>
      <w:r w:rsidRPr="00A52903">
        <w:rPr>
          <w:rFonts w:ascii="Fira Sans" w:hAnsi="Fira Sans" w:cs="Lucida Sans Unicode"/>
          <w:sz w:val="18"/>
          <w:szCs w:val="18"/>
        </w:rPr>
        <w:tab/>
        <w:t>Menschenhandel zum Zweck der Ausbeutung der Arbeitskraft</w:t>
      </w:r>
    </w:p>
    <w:p w14:paraId="14F130BC"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233a StGB</w:t>
      </w:r>
      <w:r w:rsidRPr="00A52903">
        <w:rPr>
          <w:rFonts w:ascii="Fira Sans" w:hAnsi="Fira Sans" w:cs="Lucida Sans Unicode"/>
          <w:sz w:val="18"/>
          <w:szCs w:val="18"/>
        </w:rPr>
        <w:tab/>
        <w:t>Förderung des Menschenhandels</w:t>
      </w:r>
    </w:p>
    <w:p w14:paraId="03E761FC"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234 StGB</w:t>
      </w:r>
      <w:r w:rsidRPr="00A52903">
        <w:rPr>
          <w:rFonts w:ascii="Fira Sans" w:hAnsi="Fira Sans" w:cs="Lucida Sans Unicode"/>
          <w:sz w:val="18"/>
          <w:szCs w:val="18"/>
        </w:rPr>
        <w:tab/>
        <w:t>Menschenraub</w:t>
      </w:r>
    </w:p>
    <w:p w14:paraId="5EA6B12C"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235 StGB</w:t>
      </w:r>
      <w:r w:rsidRPr="00A52903">
        <w:rPr>
          <w:rFonts w:ascii="Fira Sans" w:hAnsi="Fira Sans" w:cs="Lucida Sans Unicode"/>
          <w:sz w:val="18"/>
          <w:szCs w:val="18"/>
        </w:rPr>
        <w:tab/>
        <w:t>Entziehung Minderjähriger</w:t>
      </w:r>
    </w:p>
    <w:p w14:paraId="3BE7E0C4" w14:textId="77777777" w:rsidR="00574F84" w:rsidRPr="00A52903" w:rsidRDefault="00574F84" w:rsidP="00C658A1">
      <w:pPr>
        <w:spacing w:after="120" w:line="276" w:lineRule="auto"/>
        <w:rPr>
          <w:rFonts w:ascii="Fira Sans" w:hAnsi="Fira Sans" w:cs="Lucida Sans Unicode"/>
          <w:sz w:val="18"/>
          <w:szCs w:val="18"/>
        </w:rPr>
      </w:pPr>
      <w:r w:rsidRPr="00A52903">
        <w:rPr>
          <w:rFonts w:ascii="Fira Sans" w:hAnsi="Fira Sans" w:cs="Lucida Sans Unicode"/>
          <w:sz w:val="18"/>
          <w:szCs w:val="18"/>
        </w:rPr>
        <w:t>§ 236 StGB</w:t>
      </w:r>
      <w:r w:rsidRPr="00A52903">
        <w:rPr>
          <w:rFonts w:ascii="Fira Sans" w:hAnsi="Fira Sans" w:cs="Lucida Sans Unicode"/>
          <w:sz w:val="18"/>
          <w:szCs w:val="18"/>
        </w:rPr>
        <w:tab/>
        <w:t>Kinderhandel</w:t>
      </w:r>
    </w:p>
    <w:p w14:paraId="41F70CC6" w14:textId="77777777" w:rsidR="00574F84" w:rsidRDefault="00574F84" w:rsidP="00523C97">
      <w:pPr>
        <w:rPr>
          <w:rFonts w:ascii="Fira Sans" w:hAnsi="Fira Sans" w:cs="Lucida Sans Unicode"/>
          <w:sz w:val="18"/>
          <w:szCs w:val="18"/>
        </w:rPr>
      </w:pPr>
      <w:r>
        <w:rPr>
          <w:rFonts w:ascii="Fira Sans" w:hAnsi="Fira Sans" w:cs="Lucida Sans Unicode"/>
          <w:sz w:val="18"/>
          <w:szCs w:val="18"/>
        </w:rPr>
        <w:t xml:space="preserve">                                                                                                           </w:t>
      </w:r>
    </w:p>
    <w:p w14:paraId="3DB1DED9" w14:textId="77777777" w:rsidR="00574F84" w:rsidRDefault="00574F84" w:rsidP="00523C97">
      <w:pPr>
        <w:rPr>
          <w:rFonts w:ascii="Fira Sans" w:hAnsi="Fira Sans" w:cs="Lucida Sans Unicode"/>
          <w:sz w:val="18"/>
          <w:szCs w:val="18"/>
        </w:rPr>
      </w:pPr>
      <w:r>
        <w:rPr>
          <w:rFonts w:ascii="Fira Sans" w:hAnsi="Fira Sans" w:cs="Lucida Sans Unicode"/>
          <w:sz w:val="18"/>
          <w:szCs w:val="18"/>
        </w:rPr>
        <w:t xml:space="preserve">                                                                                                            </w:t>
      </w:r>
      <w:r w:rsidRPr="00FA4C65">
        <w:rPr>
          <w:rFonts w:ascii="Fira Sans" w:hAnsi="Fira Sans" w:cs="Lucida Sans Unicode"/>
          <w:sz w:val="18"/>
          <w:szCs w:val="18"/>
        </w:rPr>
        <w:t>Einrichtung/Träger</w:t>
      </w:r>
      <w:r>
        <w:rPr>
          <w:rFonts w:ascii="Fira Sans" w:hAnsi="Fira Sans" w:cs="Lucida Sans Unicode"/>
          <w:sz w:val="18"/>
          <w:szCs w:val="18"/>
        </w:rPr>
        <w:t xml:space="preserve"> im Bistum Augsburg</w:t>
      </w:r>
      <w:r w:rsidRPr="00FA4C65">
        <w:rPr>
          <w:rFonts w:ascii="Fira Sans" w:hAnsi="Fira Sans" w:cs="Lucida Sans Unicode"/>
          <w:sz w:val="18"/>
          <w:szCs w:val="18"/>
        </w:rPr>
        <w:t>:</w:t>
      </w:r>
    </w:p>
    <w:p w14:paraId="6BBEF948" w14:textId="77777777" w:rsidR="00574F84" w:rsidRDefault="00574F84" w:rsidP="00523C97">
      <w:pPr>
        <w:jc w:val="right"/>
        <w:rPr>
          <w:rFonts w:ascii="Fira Sans" w:hAnsi="Fira Sans"/>
        </w:rPr>
      </w:pPr>
      <w:r>
        <w:rPr>
          <w:rFonts w:ascii="Fira Sans" w:hAnsi="Fira Sans" w:cs="Lucida Sans Unicode"/>
          <w:noProof/>
          <w:sz w:val="18"/>
          <w:szCs w:val="18"/>
          <w:lang w:eastAsia="de-DE"/>
        </w:rPr>
        <mc:AlternateContent>
          <mc:Choice Requires="wps">
            <w:drawing>
              <wp:anchor distT="0" distB="0" distL="114300" distR="114300" simplePos="0" relativeHeight="251658240" behindDoc="0" locked="0" layoutInCell="1" allowOverlap="1" wp14:anchorId="40CEEFC5" wp14:editId="5DD13EEB">
                <wp:simplePos x="0" y="0"/>
                <wp:positionH relativeFrom="margin">
                  <wp:posOffset>3280383</wp:posOffset>
                </wp:positionH>
                <wp:positionV relativeFrom="paragraph">
                  <wp:posOffset>254619</wp:posOffset>
                </wp:positionV>
                <wp:extent cx="2425360" cy="0"/>
                <wp:effectExtent l="0" t="0" r="32385" b="19050"/>
                <wp:wrapNone/>
                <wp:docPr id="11" name="Gerader Verbinder 11"/>
                <wp:cNvGraphicFramePr/>
                <a:graphic xmlns:a="http://schemas.openxmlformats.org/drawingml/2006/main">
                  <a:graphicData uri="http://schemas.microsoft.com/office/word/2010/wordprocessingShape">
                    <wps:wsp>
                      <wps:cNvCnPr/>
                      <wps:spPr>
                        <a:xfrm>
                          <a:off x="0" y="0"/>
                          <a:ext cx="2425360"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36C0E3" id="Gerader Verbinder 11" o:spid="_x0000_s1026" style="position:absolute;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58.3pt,20.05pt" to="449.25pt,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" strokecolor="black [3200]" strokeweight=".5pt">
                <v:stroke joinstyle="miter"/>
                <w10:wrap anchorx="margin"/>
              </v:line>
            </w:pict>
          </mc:Fallback>
        </mc:AlternateContent>
      </w:r>
    </w:p>
    <w:p w14:paraId="186E1FD1" w14:textId="77777777" w:rsidR="00574F84" w:rsidRDefault="00574F84" w:rsidP="00523C97">
      <w:pPr>
        <w:jc w:val="right"/>
        <w:rPr>
          <w:rFonts w:ascii="Fira Sans" w:hAnsi="Fira Sans"/>
        </w:rPr>
      </w:pPr>
    </w:p>
    <w:p w14:paraId="53C754B0" w14:textId="77777777" w:rsidR="00574F84" w:rsidRDefault="00574F84">
      <w:pPr>
        <w:rPr>
          <w:rFonts w:ascii="Fira Sans" w:hAnsi="Fira Sans"/>
        </w:rPr>
      </w:pPr>
    </w:p>
    <w:p w14:paraId="2108D3E2" w14:textId="77777777" w:rsidR="00574F84" w:rsidRDefault="00574F84" w:rsidP="00C219D4">
      <w:pPr>
        <w:spacing w:after="0" w:line="240" w:lineRule="auto"/>
        <w:rPr>
          <w:rFonts w:ascii="Fira Sans Medium" w:hAnsi="Fira Sans Medium" w:cs="Lucida Sans Unicode"/>
          <w:color w:val="44546A" w:themeColor="text2"/>
        </w:rPr>
      </w:pPr>
    </w:p>
    <w:p w14:paraId="6AB546D0" w14:textId="77777777" w:rsidR="00574F84" w:rsidRPr="00C219D4" w:rsidRDefault="00574F84" w:rsidP="00C219D4">
      <w:pPr>
        <w:spacing w:after="0" w:line="240" w:lineRule="auto"/>
        <w:rPr>
          <w:rFonts w:ascii="Fira Sans Medium" w:hAnsi="Fira Sans Medium" w:cs="Lucida Sans Unicode"/>
          <w:color w:val="44546A" w:themeColor="text2"/>
        </w:rPr>
      </w:pPr>
      <w:r w:rsidRPr="00C219D4">
        <w:rPr>
          <w:rFonts w:ascii="Fira Sans Medium" w:hAnsi="Fira Sans Medium" w:cs="Lucida Sans Unicode"/>
          <w:color w:val="44546A" w:themeColor="text2"/>
        </w:rPr>
        <w:t>Bestätigung zur Vorlage beim Einwohnermeldeamt</w:t>
      </w:r>
      <w:r w:rsidRPr="00C219D4">
        <w:rPr>
          <w:rFonts w:ascii="Fira Sans Medium" w:hAnsi="Fira Sans Medium" w:cs="Lucida Sans Unicode"/>
          <w:color w:val="44546A" w:themeColor="text2"/>
        </w:rPr>
        <w:br/>
        <w:t>für die Beantragung eines erweiterten Führungszeugnisses</w:t>
      </w:r>
    </w:p>
    <w:p w14:paraId="476A7EDE" w14:textId="77777777" w:rsidR="00574F84" w:rsidRPr="00C219D4" w:rsidRDefault="00574F84" w:rsidP="00C219D4">
      <w:pPr>
        <w:spacing w:after="0" w:line="240" w:lineRule="auto"/>
        <w:rPr>
          <w:rFonts w:ascii="Fira Sans Medium" w:hAnsi="Fira Sans Medium" w:cs="Lucida Sans Unicode"/>
          <w:color w:val="44546A" w:themeColor="text2"/>
          <w:sz w:val="36"/>
        </w:rPr>
      </w:pPr>
      <w:r w:rsidRPr="00C219D4">
        <w:rPr>
          <w:rFonts w:ascii="Fira Sans Medium" w:hAnsi="Fira Sans Medium" w:cs="Lucida Sans Unicode"/>
          <w:color w:val="44546A" w:themeColor="text2"/>
        </w:rPr>
        <w:t xml:space="preserve">gemäß § 30a Abs. 1 Bundeszentralregistergesetz - BZRG.-  </w:t>
      </w:r>
    </w:p>
    <w:p w14:paraId="5B91D44D" w14:textId="77777777" w:rsidR="00574F84" w:rsidRPr="0012728D" w:rsidRDefault="00574F84" w:rsidP="0012728D">
      <w:pPr>
        <w:spacing w:after="0" w:line="240" w:lineRule="auto"/>
        <w:jc w:val="center"/>
        <w:rPr>
          <w:rFonts w:ascii="Fira Sans" w:hAnsi="Fira Sans" w:cs="Lucida Sans Unicode"/>
          <w:b/>
          <w:color w:val="C00000"/>
        </w:rPr>
      </w:pPr>
    </w:p>
    <w:p w14:paraId="048A7D05" w14:textId="77777777" w:rsidR="00574F84" w:rsidRDefault="00574F84" w:rsidP="00C219D4">
      <w:pPr>
        <w:spacing w:after="240"/>
        <w:jc w:val="both"/>
        <w:rPr>
          <w:rFonts w:ascii="Fira Sans" w:hAnsi="Fira Sans" w:cs="Lucida Sans Unicode"/>
          <w:sz w:val="18"/>
          <w:szCs w:val="18"/>
        </w:rPr>
      </w:pPr>
      <w:r>
        <w:rPr>
          <w:rFonts w:ascii="Fira Sans" w:hAnsi="Fira Sans" w:cs="Lucida Sans Unicode"/>
          <w:sz w:val="18"/>
          <w:szCs w:val="18"/>
        </w:rPr>
        <w:br/>
      </w:r>
    </w:p>
    <w:p w14:paraId="4FEAE3A2" w14:textId="77777777" w:rsidR="00574F84" w:rsidRDefault="00574F84" w:rsidP="00C219D4">
      <w:pPr>
        <w:spacing w:after="240"/>
        <w:jc w:val="both"/>
        <w:rPr>
          <w:rFonts w:ascii="Fira Sans" w:hAnsi="Fira Sans" w:cs="Lucida Sans Unicode"/>
          <w:sz w:val="18"/>
          <w:szCs w:val="18"/>
        </w:rPr>
      </w:pPr>
      <w:r w:rsidRPr="00C219D4">
        <w:rPr>
          <w:rFonts w:ascii="Fira Sans" w:hAnsi="Fira Sans" w:cs="Lucida Sans Unicode"/>
          <w:sz w:val="18"/>
          <w:szCs w:val="18"/>
        </w:rPr>
        <w:t>Hiermit wird bestätigt, dass die o.g. Einrichtung /der o.g. T</w:t>
      </w:r>
      <w:r>
        <w:rPr>
          <w:rFonts w:ascii="Fira Sans" w:hAnsi="Fira Sans" w:cs="Lucida Sans Unicode"/>
          <w:sz w:val="18"/>
          <w:szCs w:val="18"/>
        </w:rPr>
        <w:t xml:space="preserve">räger gemäß § 72a SGB VIII die </w:t>
      </w:r>
      <w:r w:rsidRPr="00C219D4">
        <w:rPr>
          <w:rFonts w:ascii="Fira Sans" w:hAnsi="Fira Sans" w:cs="Lucida Sans Unicode"/>
          <w:sz w:val="18"/>
          <w:szCs w:val="18"/>
        </w:rPr>
        <w:t>persönliche</w:t>
      </w:r>
      <w:r>
        <w:rPr>
          <w:rFonts w:ascii="Fira Sans" w:hAnsi="Fira Sans" w:cs="Lucida Sans Unicode"/>
          <w:sz w:val="18"/>
          <w:szCs w:val="18"/>
        </w:rPr>
        <w:t xml:space="preserve"> Eignung</w:t>
      </w:r>
      <w:r w:rsidRPr="00C219D4">
        <w:rPr>
          <w:rFonts w:ascii="Fira Sans" w:hAnsi="Fira Sans" w:cs="Lucida Sans Unicode"/>
          <w:sz w:val="18"/>
          <w:szCs w:val="18"/>
        </w:rPr>
        <w:t xml:space="preserve"> von Personen, die Aufgaben in der Kinder- und Jugendhilfe ehrenamtlich wahrnehmen, durch Einsichtnahme in ein erweitertes Führungszeugnis gem. § 30 a Abs. 1 BZRG</w:t>
      </w:r>
      <w:r>
        <w:rPr>
          <w:rFonts w:ascii="Fira Sans" w:hAnsi="Fira Sans" w:cs="Lucida Sans Unicode"/>
          <w:sz w:val="18"/>
          <w:szCs w:val="18"/>
        </w:rPr>
        <w:t xml:space="preserve"> </w:t>
      </w:r>
      <w:r w:rsidRPr="00C219D4">
        <w:rPr>
          <w:rFonts w:ascii="Fira Sans" w:hAnsi="Fira Sans" w:cs="Lucida Sans Unicode"/>
          <w:sz w:val="18"/>
          <w:szCs w:val="18"/>
        </w:rPr>
        <w:t>zu überprüfen hat.</w:t>
      </w:r>
    </w:p>
    <w:p w14:paraId="012BAE40" w14:textId="77777777" w:rsidR="00574F84" w:rsidRPr="00162607" w:rsidRDefault="00574F84" w:rsidP="00C219D4">
      <w:pPr>
        <w:spacing w:after="240"/>
        <w:jc w:val="both"/>
        <w:rPr>
          <w:rFonts w:ascii="Fira Sans" w:hAnsi="Fira Sans" w:cs="Lucida Sans Unicode"/>
          <w:sz w:val="18"/>
          <w:szCs w:val="18"/>
        </w:rPr>
      </w:pPr>
    </w:p>
    <w:p w14:paraId="03C86C0D" w14:textId="77777777" w:rsidR="00574F84" w:rsidRDefault="00574F84" w:rsidP="00C219D4">
      <w:pPr>
        <w:spacing w:after="120" w:line="240" w:lineRule="auto"/>
        <w:contextualSpacing/>
        <w:rPr>
          <w:rFonts w:ascii="Fira Sans" w:hAnsi="Fira Sans" w:cs="Lucida Sans Unicode"/>
          <w:sz w:val="18"/>
          <w:szCs w:val="18"/>
        </w:rPr>
      </w:pPr>
      <w:r>
        <w:rPr>
          <w:rFonts w:ascii="Fira Sans" w:hAnsi="Fira Sans" w:cs="Lucida Sans Unicode"/>
          <w:noProof/>
          <w:sz w:val="18"/>
          <w:szCs w:val="18"/>
          <w:lang w:eastAsia="de-DE"/>
        </w:rPr>
        <mc:AlternateContent>
          <mc:Choice Requires="wps">
            <w:drawing>
              <wp:anchor distT="0" distB="0" distL="114300" distR="114300" simplePos="0" relativeHeight="251654144" behindDoc="0" locked="0" layoutInCell="1" allowOverlap="1" wp14:anchorId="3F679BDB" wp14:editId="04D2FC46">
                <wp:simplePos x="0" y="0"/>
                <wp:positionH relativeFrom="column">
                  <wp:posOffset>1042669</wp:posOffset>
                </wp:positionH>
                <wp:positionV relativeFrom="paragraph">
                  <wp:posOffset>127635</wp:posOffset>
                </wp:positionV>
                <wp:extent cx="4639733" cy="0"/>
                <wp:effectExtent l="0" t="0" r="27940" b="19050"/>
                <wp:wrapNone/>
                <wp:docPr id="8" name="Gerader Verbinder 8"/>
                <wp:cNvGraphicFramePr/>
                <a:graphic xmlns:a="http://schemas.openxmlformats.org/drawingml/2006/main">
                  <a:graphicData uri="http://schemas.microsoft.com/office/word/2010/wordprocessingShape">
                    <wps:wsp>
                      <wps:cNvCnPr/>
                      <wps:spPr>
                        <a:xfrm>
                          <a:off x="0" y="0"/>
                          <a:ext cx="4639733"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B9AA7E" id="Gerader Verbinder 8"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1pt,10.05pt" to="447.4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" strokecolor="black [3200]" strokeweight=".5pt">
                <v:stroke joinstyle="miter"/>
              </v:line>
            </w:pict>
          </mc:Fallback>
        </mc:AlternateContent>
      </w:r>
      <w:r>
        <w:rPr>
          <w:rFonts w:ascii="Fira Sans" w:hAnsi="Fira Sans" w:cs="Lucida Sans Unicode"/>
          <w:sz w:val="18"/>
          <w:szCs w:val="18"/>
        </w:rPr>
        <w:t>Frau/</w:t>
      </w:r>
      <w:r w:rsidRPr="00C219D4">
        <w:rPr>
          <w:rFonts w:ascii="Fira Sans" w:hAnsi="Fira Sans" w:cs="Lucida Sans Unicode"/>
          <w:sz w:val="18"/>
          <w:szCs w:val="18"/>
        </w:rPr>
        <w:t xml:space="preserve">Herr </w:t>
      </w:r>
    </w:p>
    <w:p w14:paraId="3AE5D4F0" w14:textId="77777777" w:rsidR="00574F84" w:rsidRDefault="00574F84" w:rsidP="00C219D4">
      <w:pPr>
        <w:spacing w:after="120" w:line="240" w:lineRule="auto"/>
        <w:contextualSpacing/>
        <w:rPr>
          <w:rFonts w:ascii="Fira Sans" w:hAnsi="Fira Sans" w:cs="Lucida Sans Unicode"/>
          <w:sz w:val="18"/>
          <w:szCs w:val="18"/>
          <w:vertAlign w:val="superscript"/>
        </w:rPr>
      </w:pPr>
      <w:r>
        <w:rPr>
          <w:rFonts w:ascii="Fira Sans" w:hAnsi="Fira Sans" w:cs="Lucida Sans Unicode"/>
          <w:sz w:val="18"/>
          <w:szCs w:val="18"/>
          <w:vertAlign w:val="superscript"/>
        </w:rPr>
        <w:t xml:space="preserve">                                                           Name, Vorname             </w:t>
      </w:r>
    </w:p>
    <w:p w14:paraId="1E26D297" w14:textId="77777777" w:rsidR="00574F84" w:rsidRPr="0021436D" w:rsidRDefault="00574F84" w:rsidP="00C219D4">
      <w:pPr>
        <w:spacing w:after="120" w:line="240" w:lineRule="auto"/>
        <w:contextualSpacing/>
        <w:rPr>
          <w:rFonts w:ascii="Fira Sans" w:hAnsi="Fira Sans" w:cs="Lucida Sans Unicode"/>
          <w:sz w:val="18"/>
          <w:szCs w:val="18"/>
          <w:vertAlign w:val="superscript"/>
        </w:rPr>
      </w:pPr>
      <w:r>
        <w:rPr>
          <w:rFonts w:ascii="Fira Sans" w:hAnsi="Fira Sans" w:cs="Lucida Sans Unicode"/>
          <w:sz w:val="18"/>
          <w:szCs w:val="18"/>
          <w:vertAlign w:val="superscript"/>
        </w:rPr>
        <w:t xml:space="preserve">                            </w:t>
      </w:r>
    </w:p>
    <w:p w14:paraId="5269A573" w14:textId="77777777" w:rsidR="00574F84" w:rsidRDefault="00574F84" w:rsidP="00C219D4">
      <w:pPr>
        <w:spacing w:after="120" w:line="240" w:lineRule="auto"/>
        <w:contextualSpacing/>
        <w:rPr>
          <w:rFonts w:ascii="Fira Sans" w:hAnsi="Fira Sans" w:cs="Lucida Sans Unicode"/>
          <w:sz w:val="18"/>
          <w:szCs w:val="18"/>
        </w:rPr>
      </w:pPr>
      <w:r>
        <w:rPr>
          <w:rFonts w:ascii="Fira Sans" w:hAnsi="Fira Sans" w:cs="Lucida Sans Unicode"/>
          <w:noProof/>
          <w:sz w:val="18"/>
          <w:szCs w:val="18"/>
          <w:lang w:eastAsia="de-DE"/>
        </w:rPr>
        <mc:AlternateContent>
          <mc:Choice Requires="wps">
            <w:drawing>
              <wp:anchor distT="0" distB="0" distL="114300" distR="114300" simplePos="0" relativeHeight="251656192" behindDoc="0" locked="0" layoutInCell="1" allowOverlap="1" wp14:anchorId="2D24C97F" wp14:editId="7752CC39">
                <wp:simplePos x="0" y="0"/>
                <wp:positionH relativeFrom="column">
                  <wp:posOffset>2871470</wp:posOffset>
                </wp:positionH>
                <wp:positionV relativeFrom="paragraph">
                  <wp:posOffset>117898</wp:posOffset>
                </wp:positionV>
                <wp:extent cx="2810510" cy="0"/>
                <wp:effectExtent l="0" t="0" r="27940" b="19050"/>
                <wp:wrapNone/>
                <wp:docPr id="12" name="Gerader Verbinder 12"/>
                <wp:cNvGraphicFramePr/>
                <a:graphic xmlns:a="http://schemas.openxmlformats.org/drawingml/2006/main">
                  <a:graphicData uri="http://schemas.microsoft.com/office/word/2010/wordprocessingShape">
                    <wps:wsp>
                      <wps:cNvCnPr/>
                      <wps:spPr>
                        <a:xfrm flipV="1">
                          <a:off x="0" y="0"/>
                          <a:ext cx="2810510"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603F73" id="Gerader Verbinder 12" o:spid="_x0000_s1026" style="position:absolute;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1pt,9.3pt" to="447.4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" strokecolor="black [3200]" strokeweight=".5pt">
                <v:stroke joinstyle="miter"/>
              </v:line>
            </w:pict>
          </mc:Fallback>
        </mc:AlternateContent>
      </w:r>
      <w:r>
        <w:rPr>
          <w:rFonts w:ascii="Fira Sans" w:hAnsi="Fira Sans" w:cs="Lucida Sans Unicode"/>
          <w:noProof/>
          <w:sz w:val="18"/>
          <w:szCs w:val="18"/>
          <w:lang w:eastAsia="de-DE"/>
        </w:rPr>
        <mc:AlternateContent>
          <mc:Choice Requires="wps">
            <w:drawing>
              <wp:anchor distT="0" distB="0" distL="114300" distR="114300" simplePos="0" relativeHeight="251655168" behindDoc="0" locked="0" layoutInCell="1" allowOverlap="1" wp14:anchorId="3E71A4A9" wp14:editId="28C6CE46">
                <wp:simplePos x="0" y="0"/>
                <wp:positionH relativeFrom="column">
                  <wp:posOffset>1042670</wp:posOffset>
                </wp:positionH>
                <wp:positionV relativeFrom="paragraph">
                  <wp:posOffset>126789</wp:posOffset>
                </wp:positionV>
                <wp:extent cx="1574800" cy="4234"/>
                <wp:effectExtent l="0" t="0" r="25400" b="34290"/>
                <wp:wrapNone/>
                <wp:docPr id="13" name="Gerader Verbinder 13"/>
                <wp:cNvGraphicFramePr/>
                <a:graphic xmlns:a="http://schemas.openxmlformats.org/drawingml/2006/main">
                  <a:graphicData uri="http://schemas.microsoft.com/office/word/2010/wordprocessingShape">
                    <wps:wsp>
                      <wps:cNvCnPr/>
                      <wps:spPr>
                        <a:xfrm flipV="1">
                          <a:off x="0" y="0"/>
                          <a:ext cx="1574800" cy="4234"/>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E80B25" id="Gerader Verbinder 13"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1pt,10pt" to="206.1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" strokecolor="black [3200]" strokeweight=".5pt">
                <v:stroke joinstyle="miter"/>
              </v:line>
            </w:pict>
          </mc:Fallback>
        </mc:AlternateContent>
      </w:r>
      <w:r>
        <w:rPr>
          <w:rFonts w:ascii="Fira Sans" w:hAnsi="Fira Sans" w:cs="Lucida Sans Unicode"/>
          <w:sz w:val="18"/>
          <w:szCs w:val="18"/>
        </w:rPr>
        <w:t>geboren am</w:t>
      </w:r>
      <w:r w:rsidRPr="00C219D4">
        <w:rPr>
          <w:rFonts w:ascii="Fira Sans" w:hAnsi="Fira Sans" w:cs="Lucida Sans Unicode"/>
          <w:sz w:val="18"/>
          <w:szCs w:val="18"/>
        </w:rPr>
        <w:t xml:space="preserve"> </w:t>
      </w:r>
      <w:r>
        <w:rPr>
          <w:rFonts w:ascii="Fira Sans" w:hAnsi="Fira Sans" w:cs="Lucida Sans Unicode"/>
          <w:sz w:val="18"/>
          <w:szCs w:val="18"/>
        </w:rPr>
        <w:t xml:space="preserve">                                                                    in</w:t>
      </w:r>
    </w:p>
    <w:p w14:paraId="39FD0844" w14:textId="77777777" w:rsidR="00574F84" w:rsidRDefault="00574F84" w:rsidP="00C219D4">
      <w:pPr>
        <w:spacing w:after="120" w:line="240" w:lineRule="auto"/>
        <w:contextualSpacing/>
        <w:rPr>
          <w:rFonts w:ascii="Fira Sans" w:hAnsi="Fira Sans" w:cs="Lucida Sans Unicode"/>
          <w:sz w:val="18"/>
          <w:szCs w:val="18"/>
          <w:vertAlign w:val="superscript"/>
        </w:rPr>
      </w:pPr>
      <w:r>
        <w:rPr>
          <w:rFonts w:ascii="Fira Sans" w:hAnsi="Fira Sans" w:cs="Lucida Sans Unicode"/>
          <w:sz w:val="18"/>
          <w:szCs w:val="18"/>
          <w:vertAlign w:val="superscript"/>
        </w:rPr>
        <w:t xml:space="preserve">                                                           Datum                                                                                          Geburtsort</w:t>
      </w:r>
    </w:p>
    <w:p w14:paraId="3B32EA3A" w14:textId="77777777" w:rsidR="00574F84" w:rsidRDefault="00574F84" w:rsidP="00C219D4">
      <w:pPr>
        <w:spacing w:after="120" w:line="240" w:lineRule="auto"/>
        <w:contextualSpacing/>
        <w:rPr>
          <w:rFonts w:ascii="Fira Sans" w:hAnsi="Fira Sans" w:cs="Lucida Sans Unicode"/>
          <w:sz w:val="18"/>
          <w:szCs w:val="18"/>
        </w:rPr>
      </w:pPr>
    </w:p>
    <w:p w14:paraId="2B507E86" w14:textId="77777777" w:rsidR="00574F84" w:rsidRDefault="00574F84" w:rsidP="00C219D4">
      <w:pPr>
        <w:spacing w:after="120" w:line="240" w:lineRule="auto"/>
        <w:contextualSpacing/>
        <w:rPr>
          <w:rFonts w:ascii="Fira Sans" w:hAnsi="Fira Sans" w:cs="Lucida Sans Unicode"/>
          <w:sz w:val="18"/>
          <w:szCs w:val="18"/>
        </w:rPr>
      </w:pPr>
      <w:r>
        <w:rPr>
          <w:rFonts w:ascii="Fira Sans" w:hAnsi="Fira Sans" w:cs="Lucida Sans Unicode"/>
          <w:noProof/>
          <w:sz w:val="18"/>
          <w:szCs w:val="18"/>
          <w:lang w:eastAsia="de-DE"/>
        </w:rPr>
        <mc:AlternateContent>
          <mc:Choice Requires="wps">
            <w:drawing>
              <wp:anchor distT="0" distB="0" distL="114300" distR="114300" simplePos="0" relativeHeight="251657216" behindDoc="0" locked="0" layoutInCell="1" allowOverlap="1" wp14:anchorId="6DE415F7" wp14:editId="622B89F5">
                <wp:simplePos x="0" y="0"/>
                <wp:positionH relativeFrom="column">
                  <wp:posOffset>1042669</wp:posOffset>
                </wp:positionH>
                <wp:positionV relativeFrom="paragraph">
                  <wp:posOffset>127635</wp:posOffset>
                </wp:positionV>
                <wp:extent cx="4639733" cy="0"/>
                <wp:effectExtent l="0" t="0" r="27940" b="19050"/>
                <wp:wrapNone/>
                <wp:docPr id="14" name="Gerader Verbinder 14"/>
                <wp:cNvGraphicFramePr/>
                <a:graphic xmlns:a="http://schemas.openxmlformats.org/drawingml/2006/main">
                  <a:graphicData uri="http://schemas.microsoft.com/office/word/2010/wordprocessingShape">
                    <wps:wsp>
                      <wps:cNvCnPr/>
                      <wps:spPr>
                        <a:xfrm>
                          <a:off x="0" y="0"/>
                          <a:ext cx="4639733"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17FF6E" id="Gerader Verbinder 14"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1pt,10.05pt" to="447.45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" strokecolor="black [3200]" strokeweight=".5pt">
                <v:stroke joinstyle="miter"/>
              </v:line>
            </w:pict>
          </mc:Fallback>
        </mc:AlternateContent>
      </w:r>
      <w:r>
        <w:rPr>
          <w:rFonts w:ascii="Fira Sans" w:hAnsi="Fira Sans" w:cs="Lucida Sans Unicode"/>
          <w:noProof/>
          <w:sz w:val="18"/>
          <w:szCs w:val="18"/>
          <w:lang w:eastAsia="de-DE"/>
        </w:rPr>
        <w:t>wohnhaft in</w:t>
      </w:r>
    </w:p>
    <w:p w14:paraId="4A12B126" w14:textId="77777777" w:rsidR="00574F84" w:rsidRDefault="00574F84" w:rsidP="00C219D4">
      <w:pPr>
        <w:spacing w:after="120" w:line="240" w:lineRule="auto"/>
        <w:contextualSpacing/>
        <w:rPr>
          <w:rFonts w:ascii="Fira Sans" w:hAnsi="Fira Sans" w:cs="Lucida Sans Unicode"/>
          <w:sz w:val="18"/>
          <w:szCs w:val="18"/>
          <w:vertAlign w:val="superscript"/>
        </w:rPr>
      </w:pPr>
      <w:r>
        <w:rPr>
          <w:rFonts w:ascii="Fira Sans" w:hAnsi="Fira Sans" w:cs="Lucida Sans Unicode"/>
          <w:sz w:val="18"/>
          <w:szCs w:val="18"/>
          <w:vertAlign w:val="superscript"/>
        </w:rPr>
        <w:t xml:space="preserve">                                                           Straße, Hausnummer, PLZ, Wohnort</w:t>
      </w:r>
    </w:p>
    <w:p w14:paraId="4A22C9CF" w14:textId="77777777" w:rsidR="00574F84" w:rsidRDefault="00574F84" w:rsidP="00C219D4">
      <w:pPr>
        <w:spacing w:after="120" w:line="240" w:lineRule="auto"/>
        <w:contextualSpacing/>
        <w:rPr>
          <w:rFonts w:ascii="Fira Sans" w:hAnsi="Fira Sans" w:cs="Lucida Sans Unicode"/>
          <w:sz w:val="18"/>
          <w:szCs w:val="18"/>
        </w:rPr>
      </w:pPr>
      <w:r w:rsidRPr="00C219D4">
        <w:rPr>
          <w:rFonts w:ascii="Fira Sans" w:hAnsi="Fira Sans" w:cs="Lucida Sans Unicode"/>
          <w:sz w:val="18"/>
          <w:szCs w:val="18"/>
        </w:rPr>
        <w:t xml:space="preserve">                                                                                        </w:t>
      </w:r>
      <w:r>
        <w:rPr>
          <w:rFonts w:ascii="Fira Sans" w:hAnsi="Fira Sans" w:cs="Lucida Sans Unicode"/>
          <w:sz w:val="18"/>
          <w:szCs w:val="18"/>
        </w:rPr>
        <w:br/>
      </w:r>
    </w:p>
    <w:p w14:paraId="33A4DD39" w14:textId="77777777" w:rsidR="00574F84" w:rsidRPr="00C219D4" w:rsidRDefault="00574F84" w:rsidP="00C219D4">
      <w:pPr>
        <w:spacing w:after="120" w:line="240" w:lineRule="auto"/>
        <w:contextualSpacing/>
        <w:rPr>
          <w:rFonts w:ascii="Fira Sans" w:hAnsi="Fira Sans" w:cs="Lucida Sans Unicode"/>
          <w:sz w:val="18"/>
          <w:szCs w:val="18"/>
        </w:rPr>
      </w:pPr>
      <w:r>
        <w:rPr>
          <w:rFonts w:ascii="Fira Sans" w:hAnsi="Fira Sans" w:cs="Lucida Sans Unicode"/>
          <w:sz w:val="18"/>
          <w:szCs w:val="18"/>
        </w:rPr>
        <w:br/>
      </w:r>
      <w:r w:rsidRPr="00C219D4">
        <w:rPr>
          <w:rFonts w:ascii="Fira Sans" w:hAnsi="Fira Sans" w:cs="Lucida Sans Unicode"/>
          <w:sz w:val="18"/>
          <w:szCs w:val="18"/>
        </w:rPr>
        <w:t>ist bei der o.g. Einrichtung/dem o.g. Träger ehrenamtlich tätig oder wird</w:t>
      </w:r>
      <w:r>
        <w:rPr>
          <w:rFonts w:ascii="Fira Sans" w:hAnsi="Fira Sans" w:cs="Lucida Sans Unicode"/>
          <w:sz w:val="18"/>
          <w:szCs w:val="18"/>
        </w:rPr>
        <w:t xml:space="preserve"> zeitnah </w:t>
      </w:r>
      <w:r w:rsidRPr="00C219D4">
        <w:rPr>
          <w:rFonts w:ascii="Fira Sans" w:hAnsi="Fira Sans" w:cs="Lucida Sans Unicode"/>
          <w:sz w:val="18"/>
          <w:szCs w:val="18"/>
        </w:rPr>
        <w:t>bei der o.g. Einrichtung/dem o.g. Träger eine ehrenamtliche Tätigkeit aufnehmen und wird hiermit aufgefordert, ein erweitertes Führungszeugnis gem. § 30a Abs. 1 BZRG vorzulegen.</w:t>
      </w:r>
    </w:p>
    <w:p w14:paraId="56C79112" w14:textId="77777777" w:rsidR="00574F84" w:rsidRPr="00C219D4" w:rsidRDefault="00574F84" w:rsidP="00C219D4">
      <w:pPr>
        <w:spacing w:after="120" w:line="240" w:lineRule="auto"/>
        <w:contextualSpacing/>
        <w:rPr>
          <w:rFonts w:ascii="Fira Sans" w:hAnsi="Fira Sans" w:cs="Lucida Sans Unicode"/>
          <w:sz w:val="18"/>
          <w:szCs w:val="18"/>
        </w:rPr>
      </w:pPr>
    </w:p>
    <w:p w14:paraId="411556AD" w14:textId="77777777" w:rsidR="00574F84" w:rsidRDefault="00574F84" w:rsidP="00C219D4">
      <w:pPr>
        <w:spacing w:after="120" w:line="240" w:lineRule="auto"/>
        <w:contextualSpacing/>
        <w:rPr>
          <w:rFonts w:ascii="Fira Sans" w:hAnsi="Fira Sans" w:cs="Lucida Sans Unicode"/>
          <w:sz w:val="18"/>
          <w:szCs w:val="18"/>
        </w:rPr>
      </w:pPr>
      <w:r w:rsidRPr="00C219D4">
        <w:rPr>
          <w:rFonts w:ascii="Fira Sans" w:hAnsi="Fira Sans" w:cs="Lucida Sans Unicode"/>
          <w:sz w:val="18"/>
          <w:szCs w:val="18"/>
        </w:rPr>
        <w:t>Für diesen besonderen Verwendungszweck wird aufgrund der ehrenamtlichen Tätigkeit die Gebührenbefreiung gem. § 12 des Gesetzes über Kosten im Bereich der Justizverwaltung - JVKostO – gewährt.</w:t>
      </w:r>
    </w:p>
    <w:p w14:paraId="6AAAFD57" w14:textId="77777777" w:rsidR="00574F84" w:rsidRDefault="00574F84">
      <w:pPr>
        <w:rPr>
          <w:rFonts w:ascii="Fira Sans" w:hAnsi="Fira Sans"/>
        </w:rPr>
      </w:pPr>
    </w:p>
    <w:p w14:paraId="3CC5F249" w14:textId="77777777" w:rsidR="00574F84" w:rsidRDefault="00574F84">
      <w:pPr>
        <w:rPr>
          <w:rFonts w:ascii="Fira Sans" w:hAnsi="Fira Sans"/>
        </w:rPr>
      </w:pPr>
    </w:p>
    <w:p w14:paraId="10ECA1C8" w14:textId="77777777" w:rsidR="00574F84" w:rsidRDefault="00574F84">
      <w:pPr>
        <w:rPr>
          <w:rFonts w:ascii="Fira Sans" w:hAnsi="Fira Sans"/>
        </w:rPr>
      </w:pPr>
    </w:p>
    <w:p w14:paraId="61071F2A" w14:textId="77777777" w:rsidR="00574F84" w:rsidRDefault="00574F84">
      <w:pPr>
        <w:rPr>
          <w:rFonts w:ascii="Fira Sans" w:hAnsi="Fira Sans"/>
        </w:rPr>
      </w:pPr>
    </w:p>
    <w:p w14:paraId="69438039" w14:textId="77777777" w:rsidR="00574F84" w:rsidRPr="007D7867" w:rsidRDefault="00574F84" w:rsidP="00523C97">
      <w:pPr>
        <w:spacing w:after="0"/>
        <w:rPr>
          <w:rFonts w:ascii="Fira Sans" w:hAnsi="Fira Sans" w:cs="Lucida Sans Unicode"/>
          <w:sz w:val="18"/>
          <w:szCs w:val="18"/>
        </w:rPr>
      </w:pPr>
      <w:r w:rsidRPr="007D7867">
        <w:rPr>
          <w:rFonts w:ascii="Fira Sans" w:hAnsi="Fira Sans" w:cs="Lucida Sans Unicode"/>
          <w:noProof/>
          <w:sz w:val="18"/>
          <w:szCs w:val="18"/>
          <w:lang w:eastAsia="de-DE"/>
        </w:rPr>
        <mc:AlternateContent>
          <mc:Choice Requires="wps">
            <w:drawing>
              <wp:anchor distT="0" distB="0" distL="114300" distR="114300" simplePos="0" relativeHeight="251660288" behindDoc="0" locked="0" layoutInCell="1" allowOverlap="1" wp14:anchorId="3B586521" wp14:editId="492C76C2">
                <wp:simplePos x="0" y="0"/>
                <wp:positionH relativeFrom="column">
                  <wp:posOffset>3032337</wp:posOffset>
                </wp:positionH>
                <wp:positionV relativeFrom="paragraph">
                  <wp:posOffset>123613</wp:posOffset>
                </wp:positionV>
                <wp:extent cx="2713566" cy="4233"/>
                <wp:effectExtent l="0" t="0" r="29845" b="34290"/>
                <wp:wrapNone/>
                <wp:docPr id="15" name="Gerader Verbinder 15"/>
                <wp:cNvGraphicFramePr/>
                <a:graphic xmlns:a="http://schemas.openxmlformats.org/drawingml/2006/main">
                  <a:graphicData uri="http://schemas.microsoft.com/office/word/2010/wordprocessingShape">
                    <wps:wsp>
                      <wps:cNvCnPr/>
                      <wps:spPr>
                        <a:xfrm>
                          <a:off x="0" y="0"/>
                          <a:ext cx="2713566" cy="4233"/>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6A450B" id="Gerader Verbinder 15"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75pt,9.75pt" to="452.4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" strokecolor="black [3200]" strokeweight=".5pt">
                <v:stroke joinstyle="miter"/>
              </v:line>
            </w:pict>
          </mc:Fallback>
        </mc:AlternateContent>
      </w:r>
      <w:r w:rsidRPr="007D7867">
        <w:rPr>
          <w:rFonts w:ascii="Fira Sans" w:hAnsi="Fira Sans" w:cs="Lucida Sans Unicode"/>
          <w:noProof/>
          <w:sz w:val="18"/>
          <w:szCs w:val="18"/>
          <w:lang w:eastAsia="de-DE"/>
        </w:rPr>
        <mc:AlternateContent>
          <mc:Choice Requires="wps">
            <w:drawing>
              <wp:anchor distT="0" distB="0" distL="114300" distR="114300" simplePos="0" relativeHeight="251659264" behindDoc="0" locked="0" layoutInCell="1" allowOverlap="1" wp14:anchorId="49D4CD2A" wp14:editId="03CF9230">
                <wp:simplePos x="0" y="0"/>
                <wp:positionH relativeFrom="column">
                  <wp:posOffset>1270</wp:posOffset>
                </wp:positionH>
                <wp:positionV relativeFrom="paragraph">
                  <wp:posOffset>119380</wp:posOffset>
                </wp:positionV>
                <wp:extent cx="2578100" cy="0"/>
                <wp:effectExtent l="0" t="0" r="31750" b="19050"/>
                <wp:wrapNone/>
                <wp:docPr id="16" name="Gerader Verbinder 16"/>
                <wp:cNvGraphicFramePr/>
                <a:graphic xmlns:a="http://schemas.openxmlformats.org/drawingml/2006/main">
                  <a:graphicData uri="http://schemas.microsoft.com/office/word/2010/wordprocessingShape">
                    <wps:wsp>
                      <wps:cNvCnPr/>
                      <wps:spPr>
                        <a:xfrm>
                          <a:off x="0" y="0"/>
                          <a:ext cx="2578100"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78A8021" id="Gerader Verbinder 16"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9.4pt" to="203.1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" strokecolor="black [3200]" strokeweight=".5pt">
                <v:stroke joinstyle="miter"/>
              </v:line>
            </w:pict>
          </mc:Fallback>
        </mc:AlternateContent>
      </w:r>
    </w:p>
    <w:p w14:paraId="5D9AEF1C" w14:textId="77777777" w:rsidR="00574F84" w:rsidRPr="007D7867" w:rsidRDefault="00574F84" w:rsidP="00523C97">
      <w:pPr>
        <w:tabs>
          <w:tab w:val="left" w:pos="2268"/>
          <w:tab w:val="left" w:pos="4536"/>
        </w:tabs>
        <w:spacing w:after="0"/>
        <w:rPr>
          <w:rFonts w:ascii="Fira Sans" w:hAnsi="Fira Sans" w:cs="Lucida Sans Unicode"/>
          <w:sz w:val="18"/>
          <w:szCs w:val="18"/>
          <w:vertAlign w:val="superscript"/>
        </w:rPr>
      </w:pPr>
      <w:r w:rsidRPr="007D7867">
        <w:rPr>
          <w:rFonts w:ascii="Fira Sans" w:hAnsi="Fira Sans" w:cs="Lucida Sans Unicode"/>
          <w:sz w:val="18"/>
          <w:szCs w:val="18"/>
          <w:vertAlign w:val="superscript"/>
        </w:rPr>
        <w:t>Ort, Datum</w:t>
      </w:r>
      <w:r w:rsidRPr="007D7867">
        <w:rPr>
          <w:rFonts w:ascii="Fira Sans" w:hAnsi="Fira Sans" w:cs="Lucida Sans Unicode"/>
          <w:sz w:val="18"/>
          <w:szCs w:val="18"/>
          <w:vertAlign w:val="superscript"/>
        </w:rPr>
        <w:tab/>
      </w:r>
      <w:r>
        <w:rPr>
          <w:rFonts w:ascii="Fira Sans" w:hAnsi="Fira Sans" w:cs="Lucida Sans Unicode"/>
          <w:sz w:val="18"/>
          <w:szCs w:val="18"/>
          <w:vertAlign w:val="superscript"/>
        </w:rPr>
        <w:t xml:space="preserve">                                                                                         </w:t>
      </w:r>
      <w:r w:rsidRPr="007D7867">
        <w:rPr>
          <w:rFonts w:ascii="Fira Sans" w:hAnsi="Fira Sans" w:cs="Lucida Sans Unicode"/>
          <w:sz w:val="18"/>
          <w:szCs w:val="18"/>
          <w:vertAlign w:val="superscript"/>
        </w:rPr>
        <w:t>Unterschrift</w:t>
      </w:r>
      <w:r>
        <w:rPr>
          <w:rFonts w:ascii="Fira Sans" w:hAnsi="Fira Sans" w:cs="Lucida Sans Unicode"/>
          <w:sz w:val="18"/>
          <w:szCs w:val="18"/>
          <w:vertAlign w:val="superscript"/>
        </w:rPr>
        <w:t xml:space="preserve">/ Stempel </w:t>
      </w:r>
      <w:r w:rsidRPr="00FA4C65">
        <w:rPr>
          <w:rFonts w:ascii="Fira Sans" w:hAnsi="Fira Sans" w:cs="Lucida Sans Unicode"/>
          <w:sz w:val="18"/>
          <w:szCs w:val="18"/>
          <w:vertAlign w:val="superscript"/>
        </w:rPr>
        <w:t>Einrichtung/ Träger</w:t>
      </w:r>
    </w:p>
    <w:p w14:paraId="1BD3EE4C" w14:textId="77777777" w:rsidR="00574F84" w:rsidRDefault="00574F84">
      <w:pPr>
        <w:rPr>
          <w:rFonts w:ascii="Fira Sans" w:hAnsi="Fira Sans"/>
        </w:rPr>
      </w:pPr>
    </w:p>
    <w:p w14:paraId="2C69AD61" w14:textId="77777777" w:rsidR="00574F84" w:rsidRDefault="00574F84">
      <w:pPr>
        <w:rPr>
          <w:rFonts w:ascii="Fira Sans" w:hAnsi="Fira Sans"/>
        </w:rPr>
      </w:pPr>
    </w:p>
    <w:p w14:paraId="6D2D3EEC" w14:textId="77777777" w:rsidR="00574F84" w:rsidRPr="007D7867" w:rsidRDefault="00574F84" w:rsidP="00523C97">
      <w:pPr>
        <w:spacing w:after="0"/>
        <w:rPr>
          <w:rFonts w:ascii="Fira Sans" w:hAnsi="Fira Sans" w:cs="Lucida Sans Unicode"/>
          <w:sz w:val="18"/>
          <w:szCs w:val="18"/>
        </w:rPr>
      </w:pPr>
      <w:r w:rsidRPr="007D7867">
        <w:rPr>
          <w:rFonts w:ascii="Fira Sans" w:hAnsi="Fira Sans" w:cs="Lucida Sans Unicode"/>
          <w:noProof/>
          <w:sz w:val="18"/>
          <w:szCs w:val="18"/>
          <w:lang w:eastAsia="de-DE"/>
        </w:rPr>
        <mc:AlternateContent>
          <mc:Choice Requires="wps">
            <w:drawing>
              <wp:anchor distT="0" distB="0" distL="114300" distR="114300" simplePos="0" relativeHeight="251662336" behindDoc="0" locked="0" layoutInCell="1" allowOverlap="1" wp14:anchorId="4D27EB51" wp14:editId="0F7B5EE4">
                <wp:simplePos x="0" y="0"/>
                <wp:positionH relativeFrom="column">
                  <wp:posOffset>3032337</wp:posOffset>
                </wp:positionH>
                <wp:positionV relativeFrom="paragraph">
                  <wp:posOffset>123613</wp:posOffset>
                </wp:positionV>
                <wp:extent cx="2713566" cy="4233"/>
                <wp:effectExtent l="0" t="0" r="29845" b="34290"/>
                <wp:wrapNone/>
                <wp:docPr id="17" name="Gerader Verbinder 17"/>
                <wp:cNvGraphicFramePr/>
                <a:graphic xmlns:a="http://schemas.openxmlformats.org/drawingml/2006/main">
                  <a:graphicData uri="http://schemas.microsoft.com/office/word/2010/wordprocessingShape">
                    <wps:wsp>
                      <wps:cNvCnPr/>
                      <wps:spPr>
                        <a:xfrm>
                          <a:off x="0" y="0"/>
                          <a:ext cx="2713566" cy="4233"/>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FB2631" id="Gerader Verbinder 17"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75pt,9.75pt" to="452.4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" strokecolor="black [3200]" strokeweight=".5pt">
                <v:stroke joinstyle="miter"/>
              </v:line>
            </w:pict>
          </mc:Fallback>
        </mc:AlternateContent>
      </w:r>
      <w:r w:rsidRPr="007D7867">
        <w:rPr>
          <w:rFonts w:ascii="Fira Sans" w:hAnsi="Fira Sans" w:cs="Lucida Sans Unicode"/>
          <w:noProof/>
          <w:sz w:val="18"/>
          <w:szCs w:val="18"/>
          <w:lang w:eastAsia="de-DE"/>
        </w:rPr>
        <mc:AlternateContent>
          <mc:Choice Requires="wps">
            <w:drawing>
              <wp:anchor distT="0" distB="0" distL="114300" distR="114300" simplePos="0" relativeHeight="251661312" behindDoc="0" locked="0" layoutInCell="1" allowOverlap="1" wp14:anchorId="0AF409DA" wp14:editId="4F2AAC70">
                <wp:simplePos x="0" y="0"/>
                <wp:positionH relativeFrom="column">
                  <wp:posOffset>1270</wp:posOffset>
                </wp:positionH>
                <wp:positionV relativeFrom="paragraph">
                  <wp:posOffset>119380</wp:posOffset>
                </wp:positionV>
                <wp:extent cx="2578100" cy="0"/>
                <wp:effectExtent l="0" t="0" r="31750" b="19050"/>
                <wp:wrapNone/>
                <wp:docPr id="18" name="Gerader Verbinder 18"/>
                <wp:cNvGraphicFramePr/>
                <a:graphic xmlns:a="http://schemas.openxmlformats.org/drawingml/2006/main">
                  <a:graphicData uri="http://schemas.microsoft.com/office/word/2010/wordprocessingShape">
                    <wps:wsp>
                      <wps:cNvCnPr/>
                      <wps:spPr>
                        <a:xfrm>
                          <a:off x="0" y="0"/>
                          <a:ext cx="2578100"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C7F8ACE" id="Gerader Verbinder 18"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9.4pt" to="203.1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" strokecolor="black [3200]" strokeweight=".5pt">
                <v:stroke joinstyle="miter"/>
              </v:line>
            </w:pict>
          </mc:Fallback>
        </mc:AlternateContent>
      </w:r>
    </w:p>
    <w:p w14:paraId="7BD3D805" w14:textId="77777777" w:rsidR="00574F84" w:rsidRPr="007D7867" w:rsidRDefault="00574F84" w:rsidP="00523C97">
      <w:pPr>
        <w:tabs>
          <w:tab w:val="left" w:pos="2268"/>
          <w:tab w:val="left" w:pos="4536"/>
        </w:tabs>
        <w:spacing w:after="0"/>
        <w:rPr>
          <w:rFonts w:ascii="Fira Sans" w:hAnsi="Fira Sans" w:cs="Lucida Sans Unicode"/>
          <w:sz w:val="18"/>
          <w:szCs w:val="18"/>
          <w:vertAlign w:val="superscript"/>
        </w:rPr>
      </w:pPr>
      <w:r w:rsidRPr="007D7867">
        <w:rPr>
          <w:rFonts w:ascii="Fira Sans" w:hAnsi="Fira Sans" w:cs="Lucida Sans Unicode"/>
          <w:sz w:val="18"/>
          <w:szCs w:val="18"/>
          <w:vertAlign w:val="superscript"/>
        </w:rPr>
        <w:t>Ort, Datum</w:t>
      </w:r>
      <w:r w:rsidRPr="007D7867">
        <w:rPr>
          <w:rFonts w:ascii="Fira Sans" w:hAnsi="Fira Sans" w:cs="Lucida Sans Unicode"/>
          <w:sz w:val="18"/>
          <w:szCs w:val="18"/>
          <w:vertAlign w:val="superscript"/>
        </w:rPr>
        <w:tab/>
      </w:r>
      <w:r>
        <w:rPr>
          <w:rFonts w:ascii="Fira Sans" w:hAnsi="Fira Sans" w:cs="Lucida Sans Unicode"/>
          <w:sz w:val="18"/>
          <w:szCs w:val="18"/>
          <w:vertAlign w:val="superscript"/>
        </w:rPr>
        <w:t xml:space="preserve">                                                                                         </w:t>
      </w:r>
      <w:r w:rsidRPr="007D7867">
        <w:rPr>
          <w:rFonts w:ascii="Fira Sans" w:hAnsi="Fira Sans" w:cs="Lucida Sans Unicode"/>
          <w:sz w:val="18"/>
          <w:szCs w:val="18"/>
          <w:vertAlign w:val="superscript"/>
        </w:rPr>
        <w:t>Unterschrift</w:t>
      </w:r>
      <w:r>
        <w:rPr>
          <w:rFonts w:ascii="Fira Sans" w:hAnsi="Fira Sans" w:cs="Lucida Sans Unicode"/>
          <w:sz w:val="18"/>
          <w:szCs w:val="18"/>
          <w:vertAlign w:val="superscript"/>
        </w:rPr>
        <w:t xml:space="preserve"> </w:t>
      </w:r>
      <w:r w:rsidRPr="00FA4C65">
        <w:rPr>
          <w:rFonts w:ascii="Fira Sans" w:hAnsi="Fira Sans" w:cs="Lucida Sans Unicode"/>
          <w:sz w:val="18"/>
          <w:szCs w:val="18"/>
          <w:vertAlign w:val="superscript"/>
        </w:rPr>
        <w:t>Antragsteller:in</w:t>
      </w:r>
    </w:p>
    <w:p w14:paraId="0913346D" w14:textId="77777777" w:rsidR="00574F84" w:rsidRPr="0012728D" w:rsidRDefault="00574F84">
      <w:pPr>
        <w:rPr>
          <w:rFonts w:ascii="Fira Sans" w:hAnsi="Fira Sans"/>
        </w:rPr>
      </w:pPr>
    </w:p>
    <w:p w14:paraId="39279D1F" w14:textId="726DDEC5" w:rsidR="00574F84" w:rsidRDefault="00574F84">
      <w:pPr>
        <w:rPr>
          <w:rFonts w:ascii="Fira Sans" w:hAnsi="Fira Sans"/>
        </w:rPr>
      </w:pPr>
    </w:p>
    <w:p w14:paraId="7C0814FD" w14:textId="77777777" w:rsidR="00DE530F" w:rsidRDefault="00DE530F">
      <w:pPr>
        <w:rPr>
          <w:rFonts w:ascii="Fira Sans" w:hAnsi="Fira Sans"/>
        </w:rPr>
      </w:pPr>
    </w:p>
    <w:p w14:paraId="3FC37D50" w14:textId="77777777" w:rsidR="00574F84" w:rsidRPr="0012728D" w:rsidRDefault="00574F84" w:rsidP="0012728D">
      <w:pPr>
        <w:spacing w:after="0" w:line="240" w:lineRule="auto"/>
        <w:jc w:val="center"/>
        <w:rPr>
          <w:rFonts w:ascii="Fira Sans Medium" w:hAnsi="Fira Sans Medium" w:cs="Lucida Sans Unicode"/>
          <w:color w:val="44546A" w:themeColor="text2"/>
          <w:sz w:val="28"/>
        </w:rPr>
      </w:pPr>
      <w:r>
        <w:rPr>
          <w:rFonts w:ascii="Fira Sans Medium" w:hAnsi="Fira Sans Medium" w:cs="Lucida Sans Unicode"/>
          <w:color w:val="44546A" w:themeColor="text2"/>
          <w:sz w:val="36"/>
        </w:rPr>
        <w:t>Diözesaner Verhaltenskodex</w:t>
      </w:r>
      <w:r w:rsidRPr="0012728D">
        <w:rPr>
          <w:rFonts w:ascii="Fira Sans Medium" w:hAnsi="Fira Sans Medium" w:cs="Lucida Sans Unicode"/>
          <w:color w:val="44546A" w:themeColor="text2"/>
          <w:sz w:val="36"/>
        </w:rPr>
        <w:t xml:space="preserve"> </w:t>
      </w:r>
      <w:r>
        <w:rPr>
          <w:rFonts w:ascii="Fira Sans Medium" w:hAnsi="Fira Sans Medium" w:cs="Lucida Sans Unicode"/>
          <w:color w:val="44546A" w:themeColor="text2"/>
          <w:sz w:val="28"/>
        </w:rPr>
        <w:br/>
      </w:r>
      <w:r>
        <w:rPr>
          <w:rFonts w:ascii="Fira Sans Medium" w:hAnsi="Fira Sans Medium" w:cs="Lucida Sans Unicode"/>
          <w:color w:val="44546A" w:themeColor="text2"/>
        </w:rPr>
        <w:t xml:space="preserve">der Präventionsarbeit im </w:t>
      </w:r>
      <w:r w:rsidRPr="0012728D">
        <w:rPr>
          <w:rFonts w:ascii="Fira Sans Medium" w:hAnsi="Fira Sans Medium" w:cs="Lucida Sans Unicode"/>
          <w:color w:val="44546A" w:themeColor="text2"/>
        </w:rPr>
        <w:t>Bistum Augsburg</w:t>
      </w:r>
    </w:p>
    <w:p w14:paraId="49AB31BD" w14:textId="77777777" w:rsidR="00574F84" w:rsidRPr="0012728D" w:rsidRDefault="00574F84" w:rsidP="0012728D">
      <w:pPr>
        <w:spacing w:after="0" w:line="240" w:lineRule="auto"/>
        <w:jc w:val="center"/>
        <w:rPr>
          <w:rFonts w:ascii="Fira Sans" w:hAnsi="Fira Sans" w:cs="Lucida Sans Unicode"/>
          <w:b/>
          <w:color w:val="C00000"/>
        </w:rPr>
      </w:pPr>
    </w:p>
    <w:p w14:paraId="47A00B08" w14:textId="77777777" w:rsidR="00574F84" w:rsidRDefault="00574F84" w:rsidP="0012728D">
      <w:pPr>
        <w:spacing w:after="240"/>
        <w:jc w:val="both"/>
        <w:rPr>
          <w:rFonts w:ascii="Fira Sans" w:hAnsi="Fira Sans" w:cs="Lucida Sans Unicode"/>
          <w:sz w:val="18"/>
          <w:szCs w:val="18"/>
        </w:rPr>
      </w:pPr>
      <w:r>
        <w:rPr>
          <w:rFonts w:ascii="Fira Sans" w:hAnsi="Fira Sans" w:cs="Lucida Sans Unicode"/>
          <w:sz w:val="18"/>
          <w:szCs w:val="18"/>
        </w:rPr>
        <w:br/>
      </w:r>
      <w:r w:rsidRPr="00361DBD">
        <w:rPr>
          <w:rFonts w:ascii="Fira Sans" w:hAnsi="Fira Sans" w:cs="Lucida Sans Unicode"/>
          <w:sz w:val="18"/>
          <w:szCs w:val="18"/>
        </w:rPr>
        <w:t xml:space="preserve">Haltung ist ein fortlaufender Prozess. </w:t>
      </w:r>
      <w:r w:rsidRPr="00162607">
        <w:rPr>
          <w:rFonts w:ascii="Fira Sans" w:hAnsi="Fira Sans" w:cs="Lucida Sans Unicode"/>
          <w:sz w:val="18"/>
          <w:szCs w:val="18"/>
        </w:rPr>
        <w:t>Bewusstes Hinsehen, Wahrnehmen, Auseinandersetzen und Handeln sind die Basis</w:t>
      </w:r>
      <w:r>
        <w:rPr>
          <w:rFonts w:ascii="Fira Sans" w:hAnsi="Fira Sans" w:cs="Lucida Sans Unicode"/>
          <w:sz w:val="18"/>
          <w:szCs w:val="18"/>
        </w:rPr>
        <w:t>,</w:t>
      </w:r>
      <w:r w:rsidRPr="00162607">
        <w:rPr>
          <w:rFonts w:ascii="Fira Sans" w:hAnsi="Fira Sans" w:cs="Lucida Sans Unicode"/>
          <w:sz w:val="18"/>
          <w:szCs w:val="18"/>
        </w:rPr>
        <w:t xml:space="preserve"> um </w:t>
      </w:r>
      <w:r>
        <w:rPr>
          <w:rFonts w:ascii="Fira Sans" w:hAnsi="Fira Sans" w:cs="Lucida Sans Unicode"/>
          <w:sz w:val="18"/>
          <w:szCs w:val="18"/>
        </w:rPr>
        <w:t>diesen Prozess zu wahren und zu fördern</w:t>
      </w:r>
      <w:r w:rsidRPr="00162607">
        <w:rPr>
          <w:rFonts w:ascii="Fira Sans" w:hAnsi="Fira Sans" w:cs="Lucida Sans Unicode"/>
          <w:sz w:val="18"/>
          <w:szCs w:val="18"/>
        </w:rPr>
        <w:t xml:space="preserve">. Die Haltung im Bistum Augsburg gründet im Glauben an das Evangelium. Jesus ist dabei Maßstab und Richtschnur jeglichen Denkens und Handelns. </w:t>
      </w:r>
    </w:p>
    <w:p w14:paraId="61D416E8" w14:textId="77777777" w:rsidR="00574F84" w:rsidRDefault="00574F84" w:rsidP="0012728D">
      <w:pPr>
        <w:spacing w:after="240"/>
        <w:jc w:val="both"/>
        <w:rPr>
          <w:rFonts w:ascii="Fira Sans" w:hAnsi="Fira Sans" w:cs="Lucida Sans Unicode"/>
          <w:sz w:val="18"/>
          <w:szCs w:val="18"/>
        </w:rPr>
      </w:pPr>
      <w:r w:rsidRPr="00361DBD">
        <w:rPr>
          <w:rFonts w:ascii="Fira Sans" w:hAnsi="Fira Sans" w:cs="Lucida Sans Unicode"/>
          <w:sz w:val="18"/>
          <w:szCs w:val="18"/>
        </w:rPr>
        <w:t xml:space="preserve">Mit unserer Haltung wollen wir ein glaubhaftes Zeugnis dieser Botschaft nach außen sein. </w:t>
      </w:r>
      <w:r w:rsidRPr="00162607">
        <w:rPr>
          <w:rFonts w:ascii="Fira Sans" w:hAnsi="Fira Sans" w:cs="Lucida Sans Unicode"/>
          <w:sz w:val="18"/>
          <w:szCs w:val="18"/>
        </w:rPr>
        <w:t>Ziel ist es</w:t>
      </w:r>
      <w:r>
        <w:rPr>
          <w:rFonts w:ascii="Fira Sans" w:hAnsi="Fira Sans" w:cs="Lucida Sans Unicode"/>
          <w:sz w:val="18"/>
          <w:szCs w:val="18"/>
        </w:rPr>
        <w:t>,</w:t>
      </w:r>
      <w:r w:rsidRPr="00162607">
        <w:rPr>
          <w:rFonts w:ascii="Fira Sans" w:hAnsi="Fira Sans" w:cs="Lucida Sans Unicode"/>
          <w:sz w:val="18"/>
          <w:szCs w:val="18"/>
        </w:rPr>
        <w:t xml:space="preserve"> in der Kirche von Augsburg eine Kultur der Achtsamkeit zu entwickeln und den Menschen einen sicheren Lern- und Lebensraum zu bieten, in dem sie ihre Identität frei entwickeln können und wo sich grundsätzlich alle Menschen in achtsamer Weise begegnen. </w:t>
      </w:r>
      <w:r w:rsidRPr="00361DBD">
        <w:rPr>
          <w:rFonts w:ascii="Fira Sans" w:hAnsi="Fira Sans" w:cs="Lucida Sans Unicode"/>
          <w:sz w:val="18"/>
          <w:szCs w:val="18"/>
        </w:rPr>
        <w:t>Diesem achtsamen Umgang verpflichtet, ist es unser Anspruch, sämtlichen Grenzverletzungen, von denen Kenntnis erlangt wird, nachzugehen und Konsequenzen folgen zu lassen.</w:t>
      </w:r>
    </w:p>
    <w:p w14:paraId="207FBCCB" w14:textId="77777777" w:rsidR="00574F84" w:rsidRDefault="00574F84" w:rsidP="002C5A85">
      <w:pPr>
        <w:spacing w:after="240"/>
        <w:jc w:val="both"/>
        <w:rPr>
          <w:rFonts w:ascii="Fira Sans" w:hAnsi="Fira Sans" w:cs="Lucida Sans Unicode"/>
          <w:sz w:val="18"/>
          <w:szCs w:val="18"/>
        </w:rPr>
      </w:pPr>
      <w:r w:rsidRPr="00361DBD">
        <w:rPr>
          <w:rFonts w:ascii="Fira Sans" w:hAnsi="Fira Sans" w:cs="Lucida Sans Unicode"/>
          <w:sz w:val="18"/>
          <w:szCs w:val="18"/>
        </w:rPr>
        <w:t>Diese Haltung kommt im Verhaltenskodex des Bistums Augsburg zum Ausdruck:</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1"/>
        <w:gridCol w:w="6581"/>
      </w:tblGrid>
      <w:tr w:rsidR="00574F84" w14:paraId="746234E9" w14:textId="77777777" w:rsidTr="009E06D5">
        <w:tc>
          <w:tcPr>
            <w:tcW w:w="1271" w:type="dxa"/>
          </w:tcPr>
          <w:p w14:paraId="5F7A6A8C" w14:textId="77777777" w:rsidR="00574F84" w:rsidRDefault="00574F84" w:rsidP="002C5A85">
            <w:pPr>
              <w:spacing w:after="240"/>
              <w:jc w:val="both"/>
              <w:rPr>
                <w:rFonts w:ascii="Fira Sans" w:hAnsi="Fira Sans" w:cs="Lucida Sans Unicode"/>
                <w:sz w:val="18"/>
                <w:szCs w:val="18"/>
              </w:rPr>
            </w:pPr>
            <w:r>
              <w:rPr>
                <w:rFonts w:ascii="Fira Sans SemiBold" w:hAnsi="Fira Sans SemiBold" w:cs="Lucida Sans Unicode"/>
                <w:color w:val="44546A" w:themeColor="text2"/>
                <w:szCs w:val="18"/>
              </w:rPr>
              <w:t>ACHTSAM</w:t>
            </w:r>
          </w:p>
        </w:tc>
        <w:tc>
          <w:tcPr>
            <w:tcW w:w="7789" w:type="dxa"/>
          </w:tcPr>
          <w:p w14:paraId="76565C8A" w14:textId="77777777" w:rsidR="00574F84" w:rsidRPr="002C5A85" w:rsidRDefault="00574F84" w:rsidP="00574F84">
            <w:pPr>
              <w:pStyle w:val="Listenabsatz"/>
              <w:numPr>
                <w:ilvl w:val="0"/>
                <w:numId w:val="20"/>
              </w:numPr>
              <w:spacing w:after="240"/>
              <w:ind w:left="300" w:hanging="357"/>
              <w:contextualSpacing w:val="0"/>
              <w:rPr>
                <w:rFonts w:ascii="Fira Sans" w:hAnsi="Fira Sans" w:cs="Lucida Sans Unicode"/>
                <w:color w:val="000000" w:themeColor="text1"/>
                <w:sz w:val="16"/>
                <w:szCs w:val="16"/>
              </w:rPr>
            </w:pPr>
            <w:r w:rsidRPr="002C5A85">
              <w:rPr>
                <w:rFonts w:ascii="Fira Sans" w:hAnsi="Fira Sans" w:cs="Lucida Sans Unicode"/>
                <w:color w:val="000000" w:themeColor="text1"/>
                <w:sz w:val="16"/>
                <w:szCs w:val="16"/>
              </w:rPr>
              <w:t xml:space="preserve">Wir nehmen Bedürfnisse und individuelle Grenzen bei uns selbst und unserem Gegenüber wahr und respektieren und schützen diese, ohne dabei eine unnatürliche Distanz zu schaffen. </w:t>
            </w:r>
          </w:p>
          <w:p w14:paraId="6A29189C" w14:textId="77777777" w:rsidR="00574F84" w:rsidRPr="002C5A85" w:rsidRDefault="00574F84" w:rsidP="00574F84">
            <w:pPr>
              <w:pStyle w:val="Listenabsatz"/>
              <w:numPr>
                <w:ilvl w:val="0"/>
                <w:numId w:val="20"/>
              </w:numPr>
              <w:spacing w:after="240"/>
              <w:ind w:left="300" w:hanging="357"/>
              <w:contextualSpacing w:val="0"/>
              <w:rPr>
                <w:rFonts w:ascii="Fira Sans" w:hAnsi="Fira Sans" w:cs="Lucida Sans Unicode"/>
                <w:color w:val="000000" w:themeColor="text1"/>
                <w:sz w:val="16"/>
                <w:szCs w:val="16"/>
              </w:rPr>
            </w:pPr>
            <w:r w:rsidRPr="002C5A85">
              <w:rPr>
                <w:rFonts w:ascii="Fira Sans" w:hAnsi="Fira Sans" w:cs="Lucida Sans Unicode"/>
                <w:color w:val="000000" w:themeColor="text1"/>
                <w:sz w:val="16"/>
                <w:szCs w:val="16"/>
              </w:rPr>
              <w:t>Wir sind uns bewusst, dass Fehler zwar nicht passieren sollen, diese aber manchmal nicht zu vermeiden sind. Daher machen wir uns gegenseitig respektvoll auf Fehler und grenzverletzendes Verhalten aufmerksam. Auf keinen Fall dürfen diese geheim gehalten werden. Konstruktive, wertschätzende Kritik und Rückmeldung sind explizit erwünscht.</w:t>
            </w:r>
          </w:p>
          <w:p w14:paraId="45A209E3" w14:textId="77777777" w:rsidR="00574F84" w:rsidRPr="002C5A85" w:rsidRDefault="00574F84" w:rsidP="00574F84">
            <w:pPr>
              <w:pStyle w:val="Listenabsatz"/>
              <w:numPr>
                <w:ilvl w:val="0"/>
                <w:numId w:val="20"/>
              </w:numPr>
              <w:spacing w:after="240"/>
              <w:ind w:left="300" w:hanging="357"/>
              <w:contextualSpacing w:val="0"/>
              <w:rPr>
                <w:rFonts w:ascii="Fira Sans" w:hAnsi="Fira Sans" w:cs="Lucida Sans Unicode"/>
                <w:color w:val="000000" w:themeColor="text1"/>
                <w:sz w:val="16"/>
                <w:szCs w:val="16"/>
              </w:rPr>
            </w:pPr>
            <w:r w:rsidRPr="002C5A85">
              <w:rPr>
                <w:rFonts w:ascii="Fira Sans" w:hAnsi="Fira Sans" w:cs="Lucida Sans Unicode"/>
                <w:color w:val="000000" w:themeColor="text1"/>
                <w:sz w:val="16"/>
                <w:szCs w:val="16"/>
              </w:rPr>
              <w:t xml:space="preserve">Wir akzeptieren ein „Nein“, ohne dass es erklärt und begründet werden muss. </w:t>
            </w:r>
          </w:p>
        </w:tc>
      </w:tr>
      <w:tr w:rsidR="00574F84" w14:paraId="4B9766BB" w14:textId="77777777" w:rsidTr="009E06D5">
        <w:tc>
          <w:tcPr>
            <w:tcW w:w="1271" w:type="dxa"/>
          </w:tcPr>
          <w:p w14:paraId="7694BA9D" w14:textId="77777777" w:rsidR="00574F84" w:rsidRPr="00E76619" w:rsidRDefault="00574F84" w:rsidP="002C5A85">
            <w:pPr>
              <w:spacing w:after="240"/>
              <w:rPr>
                <w:rFonts w:ascii="Fira Sans SemiBold" w:hAnsi="Fira Sans SemiBold" w:cs="Lucida Sans Unicode"/>
                <w:color w:val="44546A" w:themeColor="text2"/>
                <w:szCs w:val="18"/>
              </w:rPr>
            </w:pPr>
            <w:r>
              <w:rPr>
                <w:rFonts w:ascii="Fira Sans SemiBold" w:hAnsi="Fira Sans SemiBold" w:cs="Lucida Sans Unicode"/>
                <w:color w:val="44546A" w:themeColor="text2"/>
                <w:szCs w:val="18"/>
              </w:rPr>
              <w:t>WERTSCHÄTZEND</w:t>
            </w:r>
          </w:p>
          <w:p w14:paraId="42C80F7F" w14:textId="77777777" w:rsidR="00574F84" w:rsidRDefault="00574F84" w:rsidP="002C5A85">
            <w:pPr>
              <w:spacing w:after="240"/>
              <w:jc w:val="both"/>
              <w:rPr>
                <w:rFonts w:ascii="Fira Sans" w:hAnsi="Fira Sans" w:cs="Lucida Sans Unicode"/>
                <w:sz w:val="18"/>
                <w:szCs w:val="18"/>
              </w:rPr>
            </w:pPr>
          </w:p>
        </w:tc>
        <w:tc>
          <w:tcPr>
            <w:tcW w:w="7789" w:type="dxa"/>
          </w:tcPr>
          <w:p w14:paraId="10075BB9" w14:textId="77777777" w:rsidR="00574F84" w:rsidRPr="002C5A85" w:rsidRDefault="00574F84" w:rsidP="00574F84">
            <w:pPr>
              <w:numPr>
                <w:ilvl w:val="0"/>
                <w:numId w:val="20"/>
              </w:numPr>
              <w:spacing w:after="240"/>
              <w:ind w:left="300" w:hanging="357"/>
              <w:rPr>
                <w:rFonts w:ascii="Fira Sans" w:hAnsi="Fira Sans" w:cs="Lucida Sans Unicode"/>
                <w:color w:val="000000" w:themeColor="text1"/>
                <w:sz w:val="16"/>
                <w:szCs w:val="16"/>
              </w:rPr>
            </w:pPr>
            <w:r w:rsidRPr="002C5A85">
              <w:rPr>
                <w:rFonts w:ascii="Fira Sans" w:hAnsi="Fira Sans" w:cs="Lucida Sans Unicode"/>
                <w:color w:val="000000" w:themeColor="text1"/>
                <w:sz w:val="16"/>
                <w:szCs w:val="16"/>
              </w:rPr>
              <w:t>Wir begegnen anderen mit Achtung und tragen zu einer Atmosphäre bei, in der sich alle Beteiligten wohl und sicher fühlen und geschützt wachsen können.</w:t>
            </w:r>
          </w:p>
          <w:p w14:paraId="055680DB" w14:textId="77777777" w:rsidR="00574F84" w:rsidRPr="002C5A85" w:rsidRDefault="00574F84" w:rsidP="00574F84">
            <w:pPr>
              <w:numPr>
                <w:ilvl w:val="0"/>
                <w:numId w:val="20"/>
              </w:numPr>
              <w:spacing w:after="240"/>
              <w:ind w:left="300" w:hanging="357"/>
              <w:rPr>
                <w:rFonts w:ascii="Fira Sans" w:hAnsi="Fira Sans" w:cs="Lucida Sans Unicode"/>
                <w:color w:val="000000" w:themeColor="text1"/>
                <w:sz w:val="16"/>
                <w:szCs w:val="16"/>
              </w:rPr>
            </w:pPr>
            <w:r w:rsidRPr="002C5A85">
              <w:rPr>
                <w:rFonts w:ascii="Fira Sans" w:hAnsi="Fira Sans" w:cs="Lucida Sans Unicode"/>
                <w:color w:val="000000" w:themeColor="text1"/>
                <w:sz w:val="16"/>
                <w:szCs w:val="16"/>
              </w:rPr>
              <w:t xml:space="preserve">Wir respektieren die Vielfalt und tragen dazu bei, dass alle Menschen in der Kirche angenommen werden, wie sie sind und sich wertgeschätzt und willkommen fühlen. </w:t>
            </w:r>
          </w:p>
          <w:p w14:paraId="629A1152" w14:textId="77777777" w:rsidR="00574F84" w:rsidRPr="002C5A85" w:rsidRDefault="00574F84" w:rsidP="00574F84">
            <w:pPr>
              <w:numPr>
                <w:ilvl w:val="0"/>
                <w:numId w:val="20"/>
              </w:numPr>
              <w:spacing w:after="240"/>
              <w:ind w:left="300" w:hanging="357"/>
              <w:rPr>
                <w:rFonts w:ascii="Fira Sans" w:hAnsi="Fira Sans" w:cs="Lucida Sans Unicode"/>
                <w:color w:val="000000" w:themeColor="text1"/>
                <w:sz w:val="16"/>
                <w:szCs w:val="16"/>
              </w:rPr>
            </w:pPr>
            <w:r w:rsidRPr="002C5A85">
              <w:rPr>
                <w:rFonts w:ascii="Fira Sans" w:hAnsi="Fira Sans" w:cs="Lucida Sans Unicode"/>
                <w:color w:val="000000" w:themeColor="text1"/>
                <w:sz w:val="16"/>
                <w:szCs w:val="16"/>
              </w:rPr>
              <w:t>Wir gestalten unsere Arbeit und das Miteinander auf Augenhöhe und ermöglichen, wo möglich, Partizipation. Dabei nehmen wir andere Meinungen wahr und begegnen diesen in ernsthafter und angemessener Weise.</w:t>
            </w:r>
          </w:p>
        </w:tc>
      </w:tr>
      <w:tr w:rsidR="00574F84" w14:paraId="13ECEF75" w14:textId="77777777" w:rsidTr="009E06D5">
        <w:tc>
          <w:tcPr>
            <w:tcW w:w="1271" w:type="dxa"/>
          </w:tcPr>
          <w:p w14:paraId="0A4CFC03" w14:textId="77777777" w:rsidR="00574F84" w:rsidRPr="002C5A85" w:rsidRDefault="00574F84" w:rsidP="002C5A85">
            <w:pPr>
              <w:spacing w:after="240"/>
              <w:rPr>
                <w:rFonts w:ascii="Fira Sans SemiBold" w:hAnsi="Fira Sans SemiBold" w:cs="Lucida Sans Unicode"/>
                <w:color w:val="44546A" w:themeColor="text2"/>
                <w:szCs w:val="18"/>
              </w:rPr>
            </w:pPr>
            <w:r>
              <w:rPr>
                <w:rFonts w:ascii="Fira Sans SemiBold" w:hAnsi="Fira Sans SemiBold" w:cs="Lucida Sans Unicode"/>
                <w:color w:val="44546A" w:themeColor="text2"/>
                <w:szCs w:val="18"/>
              </w:rPr>
              <w:t>ANSPRECHBAR</w:t>
            </w:r>
          </w:p>
        </w:tc>
        <w:tc>
          <w:tcPr>
            <w:tcW w:w="7789" w:type="dxa"/>
          </w:tcPr>
          <w:p w14:paraId="466CBE08" w14:textId="77777777" w:rsidR="00574F84" w:rsidRPr="002C5A85" w:rsidRDefault="00574F84" w:rsidP="00574F84">
            <w:pPr>
              <w:numPr>
                <w:ilvl w:val="0"/>
                <w:numId w:val="20"/>
              </w:numPr>
              <w:spacing w:after="240"/>
              <w:ind w:left="300" w:hanging="357"/>
              <w:rPr>
                <w:rFonts w:ascii="Fira Sans" w:hAnsi="Fira Sans" w:cs="Lucida Sans Unicode"/>
                <w:color w:val="000000" w:themeColor="text1"/>
                <w:sz w:val="16"/>
                <w:szCs w:val="16"/>
              </w:rPr>
            </w:pPr>
            <w:r w:rsidRPr="002C5A85">
              <w:rPr>
                <w:rFonts w:ascii="Fira Sans" w:hAnsi="Fira Sans" w:cs="Lucida Sans Unicode"/>
                <w:color w:val="000000" w:themeColor="text1"/>
                <w:sz w:val="16"/>
                <w:szCs w:val="16"/>
              </w:rPr>
              <w:t xml:space="preserve">Wir sind ansprechbar für Sorgen und Nöte und wissen, wo wir uns und anderen Hilfe holen können. Dabei ist uns bewusst, dass jede und jeder in eine Situation kommen kann, in der Schutz benötigt wird. </w:t>
            </w:r>
          </w:p>
          <w:p w14:paraId="54C3028F" w14:textId="77777777" w:rsidR="00574F84" w:rsidRPr="002C5A85" w:rsidRDefault="00574F84" w:rsidP="00574F84">
            <w:pPr>
              <w:numPr>
                <w:ilvl w:val="0"/>
                <w:numId w:val="20"/>
              </w:numPr>
              <w:spacing w:after="240"/>
              <w:ind w:left="300" w:hanging="357"/>
              <w:rPr>
                <w:rFonts w:ascii="Fira Sans" w:hAnsi="Fira Sans" w:cs="Lucida Sans Unicode"/>
                <w:color w:val="000000" w:themeColor="text1"/>
                <w:sz w:val="16"/>
                <w:szCs w:val="16"/>
              </w:rPr>
            </w:pPr>
            <w:r w:rsidRPr="002C5A85">
              <w:rPr>
                <w:rFonts w:ascii="Fira Sans" w:hAnsi="Fira Sans" w:cs="Lucida Sans Unicode"/>
                <w:color w:val="000000" w:themeColor="text1"/>
                <w:sz w:val="16"/>
                <w:szCs w:val="16"/>
              </w:rPr>
              <w:t xml:space="preserve">Wir nehmen Rückmeldungen und Anregungen ernst und ziehen daraus bewusst Konsequenzen für unser weiteres Handeln. </w:t>
            </w:r>
          </w:p>
          <w:p w14:paraId="584616FE" w14:textId="77777777" w:rsidR="00574F84" w:rsidRPr="002C5A85" w:rsidRDefault="00574F84" w:rsidP="00574F84">
            <w:pPr>
              <w:numPr>
                <w:ilvl w:val="0"/>
                <w:numId w:val="20"/>
              </w:numPr>
              <w:spacing w:after="240"/>
              <w:ind w:left="300" w:hanging="357"/>
              <w:rPr>
                <w:rFonts w:ascii="Fira Sans" w:hAnsi="Fira Sans" w:cs="Lucida Sans Unicode"/>
                <w:color w:val="000000" w:themeColor="text1"/>
                <w:sz w:val="16"/>
                <w:szCs w:val="16"/>
              </w:rPr>
            </w:pPr>
            <w:r w:rsidRPr="002C5A85">
              <w:rPr>
                <w:rFonts w:ascii="Fira Sans" w:hAnsi="Fira Sans" w:cs="Lucida Sans Unicode"/>
                <w:color w:val="000000" w:themeColor="text1"/>
                <w:sz w:val="16"/>
                <w:szCs w:val="16"/>
              </w:rPr>
              <w:t>Wir beziehen gegen diskriminierendes, gewalttätiges und sexistisches Verhalten – ob in Wort, Bild, Tat oder durch Gesten – Stellung. Abwertendes Verhalten wird von uns angesprochen und nicht toleriert.</w:t>
            </w:r>
          </w:p>
        </w:tc>
      </w:tr>
      <w:tr w:rsidR="00574F84" w14:paraId="21FFC0B0" w14:textId="77777777" w:rsidTr="009E06D5">
        <w:trPr>
          <w:trHeight w:val="1755"/>
        </w:trPr>
        <w:tc>
          <w:tcPr>
            <w:tcW w:w="1271" w:type="dxa"/>
          </w:tcPr>
          <w:p w14:paraId="03AB2589" w14:textId="77777777" w:rsidR="00574F84" w:rsidRPr="002C5A85" w:rsidRDefault="00574F84" w:rsidP="002C5A85">
            <w:pPr>
              <w:spacing w:after="240"/>
              <w:rPr>
                <w:rFonts w:ascii="Fira Sans SemiBold" w:hAnsi="Fira Sans SemiBold" w:cs="Lucida Sans Unicode"/>
                <w:color w:val="44546A" w:themeColor="text2"/>
                <w:szCs w:val="18"/>
              </w:rPr>
            </w:pPr>
            <w:r>
              <w:rPr>
                <w:rFonts w:ascii="Fira Sans SemiBold" w:hAnsi="Fira Sans SemiBold" w:cs="Lucida Sans Unicode"/>
                <w:color w:val="44546A" w:themeColor="text2"/>
                <w:szCs w:val="18"/>
              </w:rPr>
              <w:t>VERANTWORTUNGSVOLL</w:t>
            </w:r>
          </w:p>
        </w:tc>
        <w:tc>
          <w:tcPr>
            <w:tcW w:w="7789" w:type="dxa"/>
          </w:tcPr>
          <w:p w14:paraId="57CBBDED" w14:textId="77777777" w:rsidR="00574F84" w:rsidRPr="002C5A85" w:rsidRDefault="00574F84" w:rsidP="00574F84">
            <w:pPr>
              <w:numPr>
                <w:ilvl w:val="0"/>
                <w:numId w:val="20"/>
              </w:numPr>
              <w:spacing w:after="120"/>
              <w:ind w:left="300" w:hanging="357"/>
              <w:jc w:val="both"/>
              <w:rPr>
                <w:rFonts w:ascii="Fira Sans" w:hAnsi="Fira Sans" w:cs="Lucida Sans Unicode"/>
                <w:sz w:val="16"/>
                <w:szCs w:val="16"/>
              </w:rPr>
            </w:pPr>
            <w:r w:rsidRPr="002C5A85">
              <w:rPr>
                <w:rFonts w:ascii="Fira Sans" w:hAnsi="Fira Sans" w:cs="Lucida Sans Unicode"/>
                <w:sz w:val="16"/>
                <w:szCs w:val="16"/>
              </w:rPr>
              <w:t xml:space="preserve">Wir hinterfragen immer wieder die Gründe unseres Denkens und Handelns, um unsere Arbeit bewusst und nachvollziehbar zu gestalten.  </w:t>
            </w:r>
          </w:p>
          <w:p w14:paraId="3E42200A" w14:textId="77777777" w:rsidR="00574F84" w:rsidRPr="002C5A85" w:rsidRDefault="00574F84" w:rsidP="00574F84">
            <w:pPr>
              <w:numPr>
                <w:ilvl w:val="0"/>
                <w:numId w:val="20"/>
              </w:numPr>
              <w:spacing w:after="120"/>
              <w:ind w:left="300" w:hanging="357"/>
              <w:jc w:val="both"/>
              <w:rPr>
                <w:rFonts w:ascii="Fira Sans" w:hAnsi="Fira Sans" w:cs="Lucida Sans Unicode"/>
                <w:sz w:val="16"/>
                <w:szCs w:val="16"/>
              </w:rPr>
            </w:pPr>
            <w:r w:rsidRPr="002C5A85">
              <w:rPr>
                <w:rFonts w:ascii="Fira Sans" w:hAnsi="Fira Sans" w:cs="Lucida Sans Unicode"/>
                <w:sz w:val="16"/>
                <w:szCs w:val="16"/>
              </w:rPr>
              <w:t xml:space="preserve">Wir sind uns der Verantwortung bewusst, die wir für die uns anvertrauten Personen haben und setzen uns proaktiv für das Wohl und den Schutz dieser ein.   </w:t>
            </w:r>
          </w:p>
          <w:p w14:paraId="09D3EB8A" w14:textId="77777777" w:rsidR="00574F84" w:rsidRPr="002C5A85" w:rsidRDefault="00574F84" w:rsidP="00574F84">
            <w:pPr>
              <w:numPr>
                <w:ilvl w:val="0"/>
                <w:numId w:val="20"/>
              </w:numPr>
              <w:spacing w:after="240"/>
              <w:ind w:left="300" w:hanging="357"/>
              <w:rPr>
                <w:rFonts w:ascii="Fira Sans" w:hAnsi="Fira Sans" w:cs="Lucida Sans Unicode"/>
                <w:color w:val="000000" w:themeColor="text1"/>
                <w:sz w:val="16"/>
                <w:szCs w:val="16"/>
              </w:rPr>
            </w:pPr>
            <w:r w:rsidRPr="002C5A85">
              <w:rPr>
                <w:rFonts w:ascii="Fira Sans" w:hAnsi="Fira Sans" w:cs="Lucida Sans Unicode"/>
                <w:sz w:val="16"/>
                <w:szCs w:val="16"/>
              </w:rPr>
              <w:t>Wir sind uns unserer Vorbildfunktion und Macht bewusst und setzen diese verantwortungsvoll und reflektiert ein</w:t>
            </w:r>
            <w:r w:rsidRPr="002C5A85">
              <w:rPr>
                <w:rFonts w:ascii="Fira Sans" w:hAnsi="Fira Sans" w:cs="Lucida Sans Unicode"/>
                <w:color w:val="000000" w:themeColor="text1"/>
                <w:sz w:val="16"/>
                <w:szCs w:val="16"/>
              </w:rPr>
              <w:t>.</w:t>
            </w:r>
          </w:p>
        </w:tc>
      </w:tr>
    </w:tbl>
    <w:p w14:paraId="6B8FD236" w14:textId="77777777" w:rsidR="00574F84" w:rsidRPr="0012728D" w:rsidRDefault="00574F84" w:rsidP="009E06D5">
      <w:pPr>
        <w:rPr>
          <w:rFonts w:ascii="Fira Sans" w:hAnsi="Fira Sans"/>
        </w:rPr>
      </w:pPr>
    </w:p>
    <w:bookmarkStart w:id="27" w:name="_MON_1810467508"/>
    <w:bookmarkEnd w:id="27"/>
    <w:p w14:paraId="5C201E43" w14:textId="77777777" w:rsidR="00574F84" w:rsidRDefault="00574F84" w:rsidP="0067205B">
      <w:pPr>
        <w:spacing w:after="240"/>
        <w:rPr>
          <w:rFonts w:ascii="Fira Sans" w:hAnsi="Fira Sans" w:cstheme="minorHAnsi"/>
          <w:sz w:val="20"/>
          <w:szCs w:val="20"/>
        </w:rPr>
      </w:pPr>
      <w:r>
        <w:rPr>
          <w:rFonts w:ascii="Fira Sans" w:hAnsi="Fira Sans" w:cstheme="minorHAnsi"/>
          <w:sz w:val="20"/>
          <w:szCs w:val="20"/>
        </w:rPr>
        <w:object w:dxaOrig="9070" w:dyaOrig="5973" w14:anchorId="1C364290">
          <v:shape id="_x0000_i1026" type="#_x0000_t75" style="width:453.1pt;height:298.55pt" o:ole="">
            <v:imagedata r:id="rId29" o:title=""/>
          </v:shape>
          <o:OLEObject Type="Embed" ProgID="Word.Document.12" ShapeID="_x0000_i1026" DrawAspect="Content" ObjectID="_1838272714" r:id="rId30">
            <o:FieldCodes>\s</o:FieldCodes>
          </o:OLEObject>
        </w:object>
      </w:r>
    </w:p>
    <w:p w14:paraId="62D9EDBD" w14:textId="1F19998F" w:rsidR="00A62072" w:rsidRDefault="00A62072" w:rsidP="0067205B">
      <w:pPr>
        <w:spacing w:after="240"/>
        <w:rPr>
          <w:rFonts w:ascii="Fira Sans" w:hAnsi="Fira Sans" w:cstheme="minorHAnsi"/>
          <w:sz w:val="20"/>
          <w:szCs w:val="20"/>
        </w:rPr>
      </w:pPr>
    </w:p>
    <w:p w14:paraId="3424D18D" w14:textId="205A12E1" w:rsidR="00574F84" w:rsidRDefault="00574F84" w:rsidP="0067205B">
      <w:pPr>
        <w:spacing w:after="240"/>
        <w:rPr>
          <w:rFonts w:ascii="Fira Sans" w:hAnsi="Fira Sans" w:cstheme="minorHAnsi"/>
          <w:sz w:val="20"/>
          <w:szCs w:val="20"/>
        </w:rPr>
      </w:pPr>
    </w:p>
    <w:p w14:paraId="3A931715" w14:textId="723DE27D" w:rsidR="00574F84" w:rsidRDefault="00574F84" w:rsidP="0067205B">
      <w:pPr>
        <w:spacing w:after="240"/>
        <w:rPr>
          <w:rFonts w:ascii="Fira Sans" w:hAnsi="Fira Sans" w:cstheme="minorHAnsi"/>
          <w:sz w:val="20"/>
          <w:szCs w:val="20"/>
        </w:rPr>
      </w:pPr>
    </w:p>
    <w:p w14:paraId="4B26DA2F" w14:textId="09DA7A9A" w:rsidR="00574F84" w:rsidRDefault="00574F84" w:rsidP="0067205B">
      <w:pPr>
        <w:spacing w:after="240"/>
        <w:rPr>
          <w:rFonts w:ascii="Fira Sans" w:hAnsi="Fira Sans" w:cstheme="minorHAnsi"/>
          <w:sz w:val="20"/>
          <w:szCs w:val="20"/>
        </w:rPr>
      </w:pPr>
    </w:p>
    <w:p w14:paraId="1D9E1EF8" w14:textId="2EC4C570" w:rsidR="00574F84" w:rsidRDefault="00574F84" w:rsidP="0067205B">
      <w:pPr>
        <w:spacing w:after="240"/>
        <w:rPr>
          <w:rFonts w:ascii="Fira Sans" w:hAnsi="Fira Sans" w:cstheme="minorHAnsi"/>
          <w:sz w:val="20"/>
          <w:szCs w:val="20"/>
        </w:rPr>
      </w:pPr>
    </w:p>
    <w:p w14:paraId="4DD73792" w14:textId="4F657302" w:rsidR="00574F84" w:rsidRDefault="00E92E88" w:rsidP="00E92E88">
      <w:pPr>
        <w:spacing w:after="240"/>
        <w:jc w:val="center"/>
        <w:rPr>
          <w:rFonts w:ascii="Fira Sans" w:hAnsi="Fira Sans" w:cstheme="minorHAnsi"/>
          <w:sz w:val="20"/>
          <w:szCs w:val="20"/>
        </w:rPr>
      </w:pPr>
      <w:r w:rsidRPr="00E92E88">
        <w:rPr>
          <w:rFonts w:ascii="Fira Sans" w:hAnsi="Fira Sans" w:cstheme="minorHAnsi"/>
          <w:sz w:val="20"/>
          <w:szCs w:val="20"/>
          <w:highlight w:val="yellow"/>
        </w:rPr>
        <w:t>!!!Hier warten wir aktuell noch auf die Ausführungsbestimmung von Seiten der Bistumsleitung, um genaueres zu ergänzen!!!</w:t>
      </w:r>
    </w:p>
    <w:p w14:paraId="3A9D45CD" w14:textId="3A8F19E3" w:rsidR="00574F84" w:rsidRDefault="00574F84" w:rsidP="0067205B">
      <w:pPr>
        <w:spacing w:after="240"/>
        <w:rPr>
          <w:rFonts w:ascii="Fira Sans" w:hAnsi="Fira Sans" w:cstheme="minorHAnsi"/>
          <w:sz w:val="20"/>
          <w:szCs w:val="20"/>
        </w:rPr>
      </w:pPr>
    </w:p>
    <w:p w14:paraId="1EE0FA93" w14:textId="5417A465" w:rsidR="00574F84" w:rsidRDefault="00574F84" w:rsidP="0067205B">
      <w:pPr>
        <w:spacing w:after="240"/>
        <w:rPr>
          <w:rFonts w:ascii="Fira Sans" w:hAnsi="Fira Sans" w:cstheme="minorHAnsi"/>
          <w:sz w:val="20"/>
          <w:szCs w:val="20"/>
        </w:rPr>
      </w:pPr>
    </w:p>
    <w:p w14:paraId="2A0AAA88" w14:textId="41974819" w:rsidR="00574F84" w:rsidRDefault="00574F84" w:rsidP="0067205B">
      <w:pPr>
        <w:spacing w:after="240"/>
        <w:rPr>
          <w:rFonts w:ascii="Fira Sans" w:hAnsi="Fira Sans" w:cstheme="minorHAnsi"/>
          <w:sz w:val="20"/>
          <w:szCs w:val="20"/>
        </w:rPr>
      </w:pPr>
    </w:p>
    <w:p w14:paraId="63B5CEA2" w14:textId="187D5A86" w:rsidR="00574F84" w:rsidRDefault="00574F84" w:rsidP="0067205B">
      <w:pPr>
        <w:spacing w:after="240"/>
        <w:rPr>
          <w:rFonts w:ascii="Fira Sans" w:hAnsi="Fira Sans" w:cstheme="minorHAnsi"/>
          <w:sz w:val="20"/>
          <w:szCs w:val="20"/>
        </w:rPr>
      </w:pPr>
    </w:p>
    <w:p w14:paraId="1C068061" w14:textId="780BE43E" w:rsidR="00574F84" w:rsidRDefault="00574F84" w:rsidP="0067205B">
      <w:pPr>
        <w:spacing w:after="240"/>
        <w:rPr>
          <w:rFonts w:ascii="Fira Sans" w:hAnsi="Fira Sans" w:cstheme="minorHAnsi"/>
          <w:sz w:val="20"/>
          <w:szCs w:val="20"/>
        </w:rPr>
      </w:pPr>
    </w:p>
    <w:p w14:paraId="7B4022FE" w14:textId="61393A46" w:rsidR="00574F84" w:rsidRDefault="00574F84" w:rsidP="0067205B">
      <w:pPr>
        <w:spacing w:after="240"/>
        <w:rPr>
          <w:rFonts w:ascii="Fira Sans" w:hAnsi="Fira Sans" w:cstheme="minorHAnsi"/>
          <w:sz w:val="20"/>
          <w:szCs w:val="20"/>
        </w:rPr>
      </w:pPr>
    </w:p>
    <w:p w14:paraId="6B7D6B70" w14:textId="59C61C00" w:rsidR="00574F84" w:rsidRDefault="00574F84" w:rsidP="0067205B">
      <w:pPr>
        <w:spacing w:after="240"/>
        <w:rPr>
          <w:rFonts w:ascii="Fira Sans" w:hAnsi="Fira Sans" w:cstheme="minorHAnsi"/>
          <w:sz w:val="20"/>
          <w:szCs w:val="20"/>
        </w:rPr>
      </w:pPr>
    </w:p>
    <w:p w14:paraId="202D0132" w14:textId="048C34D5" w:rsidR="00574F84" w:rsidRDefault="00574F84" w:rsidP="0067205B">
      <w:pPr>
        <w:spacing w:after="240"/>
        <w:rPr>
          <w:rFonts w:ascii="Fira Sans" w:hAnsi="Fira Sans" w:cstheme="minorHAnsi"/>
          <w:sz w:val="20"/>
          <w:szCs w:val="20"/>
        </w:rPr>
      </w:pPr>
    </w:p>
    <w:p w14:paraId="11D3931E" w14:textId="088BABA0" w:rsidR="00574F84" w:rsidRDefault="00574F84" w:rsidP="0067205B">
      <w:pPr>
        <w:spacing w:after="240"/>
        <w:rPr>
          <w:rFonts w:ascii="Fira Sans" w:hAnsi="Fira Sans" w:cstheme="minorHAnsi"/>
          <w:sz w:val="20"/>
          <w:szCs w:val="20"/>
        </w:rPr>
      </w:pPr>
    </w:p>
    <w:p w14:paraId="6C5FAF8C" w14:textId="77777777" w:rsidR="00574F84" w:rsidRDefault="00574F84">
      <w:pPr>
        <w:rPr>
          <w:rFonts w:ascii="Fira Sans" w:hAnsi="Fira Sans"/>
        </w:rPr>
      </w:pPr>
    </w:p>
    <w:p w14:paraId="2DDE7483" w14:textId="77777777" w:rsidR="00574F84" w:rsidRDefault="00574F84">
      <w:pPr>
        <w:rPr>
          <w:rFonts w:ascii="Fira Sans" w:hAnsi="Fira Sans"/>
        </w:rPr>
      </w:pPr>
    </w:p>
    <w:p w14:paraId="4A2899BC" w14:textId="77777777" w:rsidR="00574F84" w:rsidRPr="0012728D" w:rsidRDefault="00574F84" w:rsidP="0012728D">
      <w:pPr>
        <w:spacing w:after="0" w:line="240" w:lineRule="auto"/>
        <w:jc w:val="center"/>
        <w:rPr>
          <w:rFonts w:ascii="Fira Sans Medium" w:hAnsi="Fira Sans Medium" w:cs="Lucida Sans Unicode"/>
          <w:color w:val="44546A" w:themeColor="text2"/>
          <w:sz w:val="28"/>
        </w:rPr>
      </w:pPr>
      <w:r>
        <w:rPr>
          <w:rFonts w:ascii="Fira Sans Medium" w:hAnsi="Fira Sans Medium" w:cs="Lucida Sans Unicode"/>
          <w:color w:val="44546A" w:themeColor="text2"/>
          <w:sz w:val="36"/>
        </w:rPr>
        <w:t>V</w:t>
      </w:r>
      <w:r w:rsidRPr="0012728D">
        <w:rPr>
          <w:rFonts w:ascii="Fira Sans Medium" w:hAnsi="Fira Sans Medium" w:cs="Lucida Sans Unicode"/>
          <w:color w:val="44546A" w:themeColor="text2"/>
          <w:sz w:val="36"/>
        </w:rPr>
        <w:t xml:space="preserve">erpflichtungserklärung </w:t>
      </w:r>
      <w:r>
        <w:rPr>
          <w:rFonts w:ascii="Fira Sans Medium" w:hAnsi="Fira Sans Medium" w:cs="Lucida Sans Unicode"/>
          <w:color w:val="44546A" w:themeColor="text2"/>
          <w:sz w:val="28"/>
        </w:rPr>
        <w:br/>
      </w:r>
      <w:r w:rsidRPr="0012728D">
        <w:rPr>
          <w:rFonts w:ascii="Fira Sans Medium" w:hAnsi="Fira Sans Medium" w:cs="Lucida Sans Unicode"/>
          <w:color w:val="44546A" w:themeColor="text2"/>
        </w:rPr>
        <w:t>im Rahmen meiner Tätigkeit im Bistum Augsburg</w:t>
      </w:r>
    </w:p>
    <w:p w14:paraId="129E9A77" w14:textId="77777777" w:rsidR="00574F84" w:rsidRPr="0012728D" w:rsidRDefault="00574F84" w:rsidP="0012728D">
      <w:pPr>
        <w:spacing w:after="0" w:line="240" w:lineRule="auto"/>
        <w:jc w:val="center"/>
        <w:rPr>
          <w:rFonts w:ascii="Fira Sans" w:hAnsi="Fira Sans" w:cs="Lucida Sans Unicode"/>
          <w:b/>
          <w:color w:val="C00000"/>
        </w:rPr>
      </w:pPr>
    </w:p>
    <w:p w14:paraId="6998808C" w14:textId="77777777" w:rsidR="00574F84" w:rsidRPr="00162607" w:rsidRDefault="00574F84" w:rsidP="0012728D">
      <w:pPr>
        <w:spacing w:after="240"/>
        <w:jc w:val="both"/>
        <w:rPr>
          <w:rFonts w:ascii="Fira Sans" w:hAnsi="Fira Sans" w:cs="Lucida Sans Unicode"/>
          <w:sz w:val="18"/>
          <w:szCs w:val="18"/>
        </w:rPr>
      </w:pPr>
      <w:r>
        <w:rPr>
          <w:rFonts w:ascii="Fira Sans" w:hAnsi="Fira Sans" w:cs="Lucida Sans Unicode"/>
          <w:sz w:val="18"/>
          <w:szCs w:val="18"/>
        </w:rPr>
        <w:br/>
      </w:r>
      <w:r w:rsidRPr="00162607">
        <w:rPr>
          <w:rFonts w:ascii="Fira Sans" w:hAnsi="Fira Sans" w:cs="Lucida Sans Unicode"/>
          <w:sz w:val="18"/>
          <w:szCs w:val="18"/>
        </w:rPr>
        <w:t>Bewusstes Hinsehen, Wahrnehmen, Auseinandersetzen und Handeln sind die Basis</w:t>
      </w:r>
      <w:r>
        <w:rPr>
          <w:rFonts w:ascii="Fira Sans" w:hAnsi="Fira Sans" w:cs="Lucida Sans Unicode"/>
          <w:sz w:val="18"/>
          <w:szCs w:val="18"/>
        </w:rPr>
        <w:t>,</w:t>
      </w:r>
      <w:r w:rsidRPr="00162607">
        <w:rPr>
          <w:rFonts w:ascii="Fira Sans" w:hAnsi="Fira Sans" w:cs="Lucida Sans Unicode"/>
          <w:sz w:val="18"/>
          <w:szCs w:val="18"/>
        </w:rPr>
        <w:t xml:space="preserve"> um eine Haltung zu entwickeln und zu manifestieren. Die Haltung im Bistum Augsburg gründet im Glauben an das Evangelium und soll ein glaubhaftes Zeugnis dieser Botschaft nach außen sein. Jesus ist dabei Maßstab und Richtschnur jeglichen Denkens und Handelns. Ziel ist es</w:t>
      </w:r>
      <w:r>
        <w:rPr>
          <w:rFonts w:ascii="Fira Sans" w:hAnsi="Fira Sans" w:cs="Lucida Sans Unicode"/>
          <w:sz w:val="18"/>
          <w:szCs w:val="18"/>
        </w:rPr>
        <w:t>,</w:t>
      </w:r>
      <w:r w:rsidRPr="00162607">
        <w:rPr>
          <w:rFonts w:ascii="Fira Sans" w:hAnsi="Fira Sans" w:cs="Lucida Sans Unicode"/>
          <w:sz w:val="18"/>
          <w:szCs w:val="18"/>
        </w:rPr>
        <w:t xml:space="preserve"> in der Kirche von Augsburg eine Kultur der Achtsamkeit zu entwickeln und den Menschen einen sicheren Lern- und Lebensraum zu bieten, in dem sie ihre Identität frei entwickeln können und wo sich grundsätzlich alle Menschen in achtsamer Weise begegnen. </w:t>
      </w:r>
    </w:p>
    <w:p w14:paraId="1A887957" w14:textId="77777777" w:rsidR="00574F84" w:rsidRDefault="00574F84" w:rsidP="0021436D">
      <w:pPr>
        <w:spacing w:after="120" w:line="240" w:lineRule="auto"/>
        <w:contextualSpacing/>
        <w:jc w:val="center"/>
        <w:rPr>
          <w:rFonts w:ascii="Fira Sans" w:hAnsi="Fira Sans" w:cs="Lucida Sans Unicode"/>
          <w:sz w:val="18"/>
          <w:szCs w:val="18"/>
        </w:rPr>
      </w:pPr>
      <w:r>
        <w:rPr>
          <w:rFonts w:ascii="Fira Sans" w:hAnsi="Fira Sans" w:cs="Lucida Sans Unicode"/>
          <w:noProof/>
          <w:sz w:val="18"/>
          <w:szCs w:val="18"/>
          <w:lang w:eastAsia="de-DE"/>
        </w:rPr>
        <mc:AlternateContent>
          <mc:Choice Requires="wps">
            <w:drawing>
              <wp:anchor distT="0" distB="0" distL="114300" distR="114300" simplePos="0" relativeHeight="251663360" behindDoc="0" locked="0" layoutInCell="1" allowOverlap="1" wp14:anchorId="6868E662" wp14:editId="1B5B350A">
                <wp:simplePos x="0" y="0"/>
                <wp:positionH relativeFrom="column">
                  <wp:posOffset>1474470</wp:posOffset>
                </wp:positionH>
                <wp:positionV relativeFrom="paragraph">
                  <wp:posOffset>125095</wp:posOffset>
                </wp:positionV>
                <wp:extent cx="3009900" cy="6350"/>
                <wp:effectExtent l="0" t="0" r="19050" b="31750"/>
                <wp:wrapNone/>
                <wp:docPr id="24" name="Gerader Verbinder 24"/>
                <wp:cNvGraphicFramePr/>
                <a:graphic xmlns:a="http://schemas.openxmlformats.org/drawingml/2006/main">
                  <a:graphicData uri="http://schemas.microsoft.com/office/word/2010/wordprocessingShape">
                    <wps:wsp>
                      <wps:cNvCnPr/>
                      <wps:spPr>
                        <a:xfrm>
                          <a:off x="0" y="0"/>
                          <a:ext cx="3009900" cy="635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37AD4B" id="Gerader Verbinder 24"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1pt,9.85pt" to="353.1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" strokecolor="black [3200]" strokeweight=".5pt">
                <v:stroke joinstyle="miter"/>
              </v:line>
            </w:pict>
          </mc:Fallback>
        </mc:AlternateContent>
      </w:r>
      <w:r w:rsidRPr="0012728D">
        <w:rPr>
          <w:rFonts w:ascii="Fira Sans" w:hAnsi="Fira Sans" w:cs="Lucida Sans Unicode"/>
          <w:sz w:val="18"/>
          <w:szCs w:val="18"/>
        </w:rPr>
        <w:t>Ich</w:t>
      </w:r>
      <w:r w:rsidRPr="007D7867">
        <w:rPr>
          <w:rFonts w:ascii="Fira Sans" w:hAnsi="Fira Sans" w:cs="Lucida Sans Unicode"/>
          <w:sz w:val="18"/>
          <w:szCs w:val="18"/>
        </w:rPr>
        <w:t>,</w:t>
      </w:r>
      <w:r w:rsidRPr="007D7867">
        <w:rPr>
          <w:rFonts w:ascii="Fira Sans" w:hAnsi="Fira Sans" w:cs="Lucida Sans Unicode"/>
          <w:color w:val="FFFFFF" w:themeColor="background1"/>
          <w:sz w:val="18"/>
          <w:szCs w:val="18"/>
        </w:rPr>
        <w:t xml:space="preserve"> ________________________________________</w:t>
      </w:r>
      <w:r>
        <w:rPr>
          <w:rFonts w:ascii="Fira Sans" w:hAnsi="Fira Sans" w:cs="Lucida Sans Unicode"/>
          <w:color w:val="FFFFFF" w:themeColor="background1"/>
          <w:sz w:val="18"/>
          <w:szCs w:val="18"/>
        </w:rPr>
        <w:t>__________</w:t>
      </w:r>
      <w:r w:rsidRPr="007D7867">
        <w:rPr>
          <w:rFonts w:ascii="Fira Sans" w:hAnsi="Fira Sans" w:cs="Lucida Sans Unicode"/>
          <w:color w:val="FFFFFF" w:themeColor="background1"/>
          <w:sz w:val="18"/>
          <w:szCs w:val="18"/>
        </w:rPr>
        <w:t>__</w:t>
      </w:r>
      <w:r w:rsidRPr="0021436D">
        <w:rPr>
          <w:rFonts w:ascii="Fira Sans" w:hAnsi="Fira Sans" w:cs="Lucida Sans Unicode"/>
          <w:sz w:val="18"/>
          <w:szCs w:val="18"/>
        </w:rPr>
        <w:t>,</w:t>
      </w:r>
    </w:p>
    <w:p w14:paraId="00A3C977" w14:textId="77777777" w:rsidR="00574F84" w:rsidRPr="0021436D" w:rsidRDefault="00574F84" w:rsidP="0021436D">
      <w:pPr>
        <w:spacing w:after="120" w:line="240" w:lineRule="auto"/>
        <w:contextualSpacing/>
        <w:rPr>
          <w:rFonts w:ascii="Fira Sans" w:hAnsi="Fira Sans" w:cs="Lucida Sans Unicode"/>
          <w:sz w:val="18"/>
          <w:szCs w:val="18"/>
          <w:vertAlign w:val="superscript"/>
        </w:rPr>
      </w:pPr>
      <w:r>
        <w:rPr>
          <w:rFonts w:ascii="Fira Sans" w:hAnsi="Fira Sans" w:cs="Lucida Sans Unicode"/>
          <w:sz w:val="18"/>
          <w:szCs w:val="18"/>
          <w:vertAlign w:val="superscript"/>
        </w:rPr>
        <w:t xml:space="preserve">                                                                                  Vorname, Nachname                                         </w:t>
      </w:r>
    </w:p>
    <w:p w14:paraId="267478F4" w14:textId="77777777" w:rsidR="00574F84" w:rsidRDefault="00574F84" w:rsidP="0021436D">
      <w:pPr>
        <w:spacing w:after="120" w:line="240" w:lineRule="auto"/>
        <w:contextualSpacing/>
        <w:jc w:val="center"/>
        <w:rPr>
          <w:rFonts w:ascii="Fira Sans" w:hAnsi="Fira Sans" w:cs="Lucida Sans Unicode"/>
          <w:sz w:val="18"/>
          <w:szCs w:val="18"/>
          <w:u w:val="single"/>
        </w:rPr>
      </w:pPr>
      <w:r>
        <w:rPr>
          <w:rFonts w:ascii="Fira Sans" w:hAnsi="Fira Sans" w:cs="Lucida Sans Unicode"/>
          <w:noProof/>
          <w:sz w:val="18"/>
          <w:szCs w:val="18"/>
          <w:lang w:eastAsia="de-DE"/>
        </w:rPr>
        <mc:AlternateContent>
          <mc:Choice Requires="wps">
            <w:drawing>
              <wp:anchor distT="0" distB="0" distL="114300" distR="114300" simplePos="0" relativeHeight="251664384" behindDoc="0" locked="0" layoutInCell="1" allowOverlap="1" wp14:anchorId="150E88A4" wp14:editId="699CC468">
                <wp:simplePos x="0" y="0"/>
                <wp:positionH relativeFrom="column">
                  <wp:posOffset>2477770</wp:posOffset>
                </wp:positionH>
                <wp:positionV relativeFrom="paragraph">
                  <wp:posOffset>123825</wp:posOffset>
                </wp:positionV>
                <wp:extent cx="1371600" cy="0"/>
                <wp:effectExtent l="0" t="0" r="19050" b="19050"/>
                <wp:wrapNone/>
                <wp:docPr id="25" name="Gerader Verbinder 25"/>
                <wp:cNvGraphicFramePr/>
                <a:graphic xmlns:a="http://schemas.openxmlformats.org/drawingml/2006/main">
                  <a:graphicData uri="http://schemas.microsoft.com/office/word/2010/wordprocessingShape">
                    <wps:wsp>
                      <wps:cNvCnPr/>
                      <wps:spPr>
                        <a:xfrm>
                          <a:off x="0" y="0"/>
                          <a:ext cx="1371600"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9B6093" id="Gerader Verbinder 25"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1pt,9.75pt" to="303.1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" strokecolor="black [3200]" strokeweight=".5pt">
                <v:stroke joinstyle="miter"/>
              </v:line>
            </w:pict>
          </mc:Fallback>
        </mc:AlternateContent>
      </w:r>
      <w:r w:rsidRPr="0012728D">
        <w:rPr>
          <w:rFonts w:ascii="Fira Sans" w:hAnsi="Fira Sans" w:cs="Lucida Sans Unicode"/>
          <w:sz w:val="18"/>
          <w:szCs w:val="18"/>
        </w:rPr>
        <w:t>geboren am</w:t>
      </w:r>
      <w:r w:rsidRPr="007D7867">
        <w:rPr>
          <w:rFonts w:ascii="Fira Sans" w:hAnsi="Fira Sans" w:cs="Lucida Sans Unicode"/>
          <w:color w:val="FFFFFF" w:themeColor="background1"/>
          <w:sz w:val="18"/>
          <w:szCs w:val="18"/>
        </w:rPr>
        <w:t xml:space="preserve"> __</w:t>
      </w:r>
      <w:r>
        <w:rPr>
          <w:rFonts w:ascii="Fira Sans" w:hAnsi="Fira Sans" w:cs="Lucida Sans Unicode"/>
          <w:color w:val="FFFFFF" w:themeColor="background1"/>
          <w:sz w:val="18"/>
          <w:szCs w:val="18"/>
        </w:rPr>
        <w:t>_</w:t>
      </w:r>
      <w:r w:rsidRPr="007D7867">
        <w:rPr>
          <w:rFonts w:ascii="Fira Sans" w:hAnsi="Fira Sans" w:cs="Lucida Sans Unicode"/>
          <w:color w:val="FFFFFF" w:themeColor="background1"/>
          <w:sz w:val="18"/>
          <w:szCs w:val="18"/>
        </w:rPr>
        <w:t>_______</w:t>
      </w:r>
      <w:r>
        <w:rPr>
          <w:rFonts w:ascii="Fira Sans" w:hAnsi="Fira Sans" w:cs="Lucida Sans Unicode"/>
          <w:color w:val="FFFFFF" w:themeColor="background1"/>
          <w:sz w:val="18"/>
          <w:szCs w:val="18"/>
        </w:rPr>
        <w:t>___</w:t>
      </w:r>
      <w:r w:rsidRPr="007D7867">
        <w:rPr>
          <w:rFonts w:ascii="Fira Sans" w:hAnsi="Fira Sans" w:cs="Lucida Sans Unicode"/>
          <w:color w:val="FFFFFF" w:themeColor="background1"/>
          <w:sz w:val="18"/>
          <w:szCs w:val="18"/>
        </w:rPr>
        <w:t>___________</w:t>
      </w:r>
      <w:r w:rsidRPr="007D7867">
        <w:rPr>
          <w:rFonts w:ascii="Fira Sans" w:hAnsi="Fira Sans" w:cs="Lucida Sans Unicode"/>
          <w:sz w:val="18"/>
          <w:szCs w:val="18"/>
        </w:rPr>
        <w:t>,</w:t>
      </w:r>
    </w:p>
    <w:p w14:paraId="5D50EE40" w14:textId="77777777" w:rsidR="00574F84" w:rsidRDefault="00574F84" w:rsidP="0021436D">
      <w:pPr>
        <w:spacing w:after="120" w:line="240" w:lineRule="auto"/>
        <w:contextualSpacing/>
        <w:jc w:val="center"/>
        <w:rPr>
          <w:rFonts w:ascii="Fira Sans" w:hAnsi="Fira Sans" w:cs="Lucida Sans Unicode"/>
          <w:sz w:val="18"/>
          <w:szCs w:val="18"/>
          <w:u w:val="single"/>
        </w:rPr>
      </w:pPr>
    </w:p>
    <w:p w14:paraId="04D0E8C7" w14:textId="77777777" w:rsidR="00574F84" w:rsidRDefault="00574F84" w:rsidP="0021436D">
      <w:pPr>
        <w:spacing w:after="120" w:line="240" w:lineRule="auto"/>
        <w:contextualSpacing/>
        <w:jc w:val="center"/>
        <w:rPr>
          <w:rFonts w:ascii="Fira Sans" w:hAnsi="Fira Sans" w:cs="Lucida Sans Unicode"/>
          <w:color w:val="FFFFFF" w:themeColor="background1"/>
          <w:sz w:val="18"/>
          <w:szCs w:val="18"/>
        </w:rPr>
      </w:pPr>
      <w:r>
        <w:rPr>
          <w:rFonts w:ascii="Fira Sans" w:hAnsi="Fira Sans" w:cs="Lucida Sans Unicode"/>
          <w:noProof/>
          <w:sz w:val="18"/>
          <w:szCs w:val="18"/>
          <w:lang w:eastAsia="de-DE"/>
        </w:rPr>
        <mc:AlternateContent>
          <mc:Choice Requires="wps">
            <w:drawing>
              <wp:anchor distT="0" distB="0" distL="114300" distR="114300" simplePos="0" relativeHeight="251665408" behindDoc="0" locked="0" layoutInCell="1" allowOverlap="1" wp14:anchorId="3E27B8E6" wp14:editId="14ED37B5">
                <wp:simplePos x="0" y="0"/>
                <wp:positionH relativeFrom="column">
                  <wp:posOffset>1519306</wp:posOffset>
                </wp:positionH>
                <wp:positionV relativeFrom="paragraph">
                  <wp:posOffset>122555</wp:posOffset>
                </wp:positionV>
                <wp:extent cx="3067050" cy="0"/>
                <wp:effectExtent l="0" t="0" r="19050" b="19050"/>
                <wp:wrapNone/>
                <wp:docPr id="26" name="Gerader Verbinder 26"/>
                <wp:cNvGraphicFramePr/>
                <a:graphic xmlns:a="http://schemas.openxmlformats.org/drawingml/2006/main">
                  <a:graphicData uri="http://schemas.microsoft.com/office/word/2010/wordprocessingShape">
                    <wps:wsp>
                      <wps:cNvCnPr/>
                      <wps:spPr>
                        <a:xfrm>
                          <a:off x="0" y="0"/>
                          <a:ext cx="3067050"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66B5BC" id="Gerader Verbinder 26"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9.65pt,9.65pt" to="361.15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" strokecolor="black [3200]" strokeweight=".5pt">
                <v:stroke joinstyle="miter"/>
              </v:line>
            </w:pict>
          </mc:Fallback>
        </mc:AlternateContent>
      </w:r>
      <w:r w:rsidRPr="0021436D">
        <w:rPr>
          <w:rFonts w:ascii="Fira Sans" w:hAnsi="Fira Sans" w:cs="Lucida Sans Unicode"/>
          <w:sz w:val="18"/>
          <w:szCs w:val="18"/>
        </w:rPr>
        <w:t>ak</w:t>
      </w:r>
      <w:r>
        <w:rPr>
          <w:rFonts w:ascii="Fira Sans" w:hAnsi="Fira Sans" w:cs="Lucida Sans Unicode"/>
          <w:sz w:val="18"/>
          <w:szCs w:val="18"/>
        </w:rPr>
        <w:t>tiv in</w:t>
      </w:r>
      <w:r w:rsidRPr="007D7867">
        <w:rPr>
          <w:rFonts w:ascii="Fira Sans" w:hAnsi="Fira Sans" w:cs="Lucida Sans Unicode"/>
          <w:color w:val="FFFFFF" w:themeColor="background1"/>
          <w:sz w:val="18"/>
          <w:szCs w:val="18"/>
        </w:rPr>
        <w:t>_____</w:t>
      </w:r>
      <w:r>
        <w:rPr>
          <w:rFonts w:ascii="Fira Sans" w:hAnsi="Fira Sans" w:cs="Lucida Sans Unicode"/>
          <w:color w:val="FFFFFF" w:themeColor="background1"/>
          <w:sz w:val="18"/>
          <w:szCs w:val="18"/>
        </w:rPr>
        <w:t xml:space="preserve">    </w:t>
      </w:r>
      <w:r w:rsidRPr="007D7867">
        <w:rPr>
          <w:rFonts w:ascii="Fira Sans" w:hAnsi="Fira Sans" w:cs="Lucida Sans Unicode"/>
          <w:color w:val="FFFFFF" w:themeColor="background1"/>
          <w:sz w:val="18"/>
          <w:szCs w:val="18"/>
        </w:rPr>
        <w:t>________________________</w:t>
      </w:r>
      <w:r>
        <w:rPr>
          <w:rFonts w:ascii="Fira Sans" w:hAnsi="Fira Sans" w:cs="Lucida Sans Unicode"/>
          <w:color w:val="FFFFFF" w:themeColor="background1"/>
          <w:sz w:val="18"/>
          <w:szCs w:val="18"/>
        </w:rPr>
        <w:t>___________</w:t>
      </w:r>
      <w:r w:rsidRPr="007D7867">
        <w:rPr>
          <w:rFonts w:ascii="Fira Sans" w:hAnsi="Fira Sans" w:cs="Lucida Sans Unicode"/>
          <w:color w:val="FFFFFF" w:themeColor="background1"/>
          <w:sz w:val="18"/>
          <w:szCs w:val="18"/>
        </w:rPr>
        <w:t xml:space="preserve">__________  </w:t>
      </w:r>
      <w:r>
        <w:rPr>
          <w:rFonts w:ascii="Fira Sans" w:hAnsi="Fira Sans" w:cs="Lucida Sans Unicode"/>
          <w:color w:val="FFFFFF" w:themeColor="background1"/>
          <w:sz w:val="18"/>
          <w:szCs w:val="18"/>
        </w:rPr>
        <w:t>,</w:t>
      </w:r>
      <w:r>
        <w:rPr>
          <w:rFonts w:ascii="Fira Sans" w:hAnsi="Fira Sans" w:cs="Lucida Sans Unicode"/>
          <w:sz w:val="18"/>
          <w:szCs w:val="18"/>
        </w:rPr>
        <w:t>,</w:t>
      </w:r>
      <w:r w:rsidRPr="007D7867">
        <w:rPr>
          <w:rFonts w:ascii="Fira Sans" w:hAnsi="Fira Sans" w:cs="Lucida Sans Unicode"/>
          <w:color w:val="FFFFFF" w:themeColor="background1"/>
          <w:sz w:val="18"/>
          <w:szCs w:val="18"/>
        </w:rPr>
        <w:t xml:space="preserve"> </w:t>
      </w:r>
    </w:p>
    <w:p w14:paraId="5D7EDC14" w14:textId="77777777" w:rsidR="00574F84" w:rsidRDefault="00574F84" w:rsidP="00C27FED">
      <w:pPr>
        <w:spacing w:after="120" w:line="240" w:lineRule="auto"/>
        <w:contextualSpacing/>
        <w:rPr>
          <w:rFonts w:ascii="Fira Sans" w:hAnsi="Fira Sans" w:cs="Lucida Sans Unicode"/>
          <w:color w:val="FFFFFF" w:themeColor="background1"/>
          <w:sz w:val="18"/>
          <w:szCs w:val="18"/>
          <w:vertAlign w:val="superscript"/>
        </w:rPr>
      </w:pPr>
      <w:r>
        <w:rPr>
          <w:rFonts w:ascii="Fira Sans" w:hAnsi="Fira Sans" w:cs="Lucida Sans Unicode"/>
          <w:sz w:val="18"/>
          <w:szCs w:val="18"/>
          <w:vertAlign w:val="superscript"/>
        </w:rPr>
        <w:t xml:space="preserve">                                                                                    Institution (</w:t>
      </w:r>
      <w:r w:rsidRPr="00C27FED">
        <w:rPr>
          <w:rFonts w:ascii="Fira Sans" w:hAnsi="Fira Sans" w:cs="Lucida Sans Unicode"/>
          <w:sz w:val="18"/>
          <w:szCs w:val="18"/>
          <w:vertAlign w:val="superscript"/>
        </w:rPr>
        <w:t>Pfarrei/ Pfarreiengemeinschaft/ Verband/…</w:t>
      </w:r>
      <w:r>
        <w:rPr>
          <w:rFonts w:ascii="Fira Sans" w:hAnsi="Fira Sans" w:cs="Lucida Sans Unicode"/>
          <w:sz w:val="18"/>
          <w:szCs w:val="18"/>
          <w:vertAlign w:val="superscript"/>
        </w:rPr>
        <w:t>)</w:t>
      </w:r>
      <w:r w:rsidRPr="00C27FED">
        <w:rPr>
          <w:rFonts w:ascii="Fira Sans" w:hAnsi="Fira Sans" w:cs="Lucida Sans Unicode"/>
          <w:color w:val="FFFFFF" w:themeColor="background1"/>
          <w:sz w:val="18"/>
          <w:szCs w:val="18"/>
          <w:vertAlign w:val="superscript"/>
        </w:rPr>
        <w:t xml:space="preserve">    </w:t>
      </w:r>
    </w:p>
    <w:p w14:paraId="66CDD789" w14:textId="77777777" w:rsidR="00574F84" w:rsidRDefault="00574F84" w:rsidP="00C27FED">
      <w:pPr>
        <w:spacing w:after="120" w:line="240" w:lineRule="auto"/>
        <w:contextualSpacing/>
        <w:jc w:val="center"/>
        <w:rPr>
          <w:rFonts w:ascii="Fira Sans" w:hAnsi="Fira Sans" w:cs="Lucida Sans Unicode"/>
          <w:sz w:val="18"/>
          <w:szCs w:val="18"/>
        </w:rPr>
      </w:pPr>
      <w:r w:rsidRPr="00C27FED">
        <w:rPr>
          <w:rFonts w:ascii="Fira Sans" w:hAnsi="Fira Sans" w:cs="Lucida Sans Unicode"/>
          <w:color w:val="FFFFFF" w:themeColor="background1"/>
          <w:sz w:val="18"/>
          <w:szCs w:val="18"/>
          <w:vertAlign w:val="superscript"/>
        </w:rPr>
        <w:t xml:space="preserve">           </w:t>
      </w:r>
      <w:r w:rsidRPr="00C27FED">
        <w:rPr>
          <w:rFonts w:ascii="Fira Sans" w:hAnsi="Fira Sans" w:cs="Lucida Sans Unicode"/>
          <w:sz w:val="18"/>
          <w:szCs w:val="18"/>
          <w:vertAlign w:val="superscript"/>
        </w:rPr>
        <w:t xml:space="preserve">                                                                     </w:t>
      </w:r>
      <w:r>
        <w:rPr>
          <w:rFonts w:ascii="Fira Sans" w:hAnsi="Fira Sans" w:cs="Lucida Sans Unicode"/>
          <w:sz w:val="18"/>
          <w:szCs w:val="18"/>
        </w:rPr>
        <w:br/>
      </w:r>
      <w:r w:rsidRPr="0012728D">
        <w:rPr>
          <w:rFonts w:ascii="Fira Sans" w:hAnsi="Fira Sans" w:cs="Lucida Sans Unicode"/>
          <w:sz w:val="18"/>
          <w:szCs w:val="18"/>
        </w:rPr>
        <w:t xml:space="preserve">bin mir bewusst, dass dieses Ziel nur erreicht werden kann, wenn </w:t>
      </w:r>
      <w:r>
        <w:rPr>
          <w:rFonts w:ascii="Fira Sans" w:hAnsi="Fira Sans" w:cs="Lucida Sans Unicode"/>
          <w:sz w:val="18"/>
          <w:szCs w:val="18"/>
        </w:rPr>
        <w:t>alle</w:t>
      </w:r>
      <w:r w:rsidRPr="0012728D">
        <w:rPr>
          <w:rFonts w:ascii="Fira Sans" w:hAnsi="Fira Sans" w:cs="Lucida Sans Unicode"/>
          <w:sz w:val="18"/>
          <w:szCs w:val="18"/>
        </w:rPr>
        <w:t xml:space="preserve"> </w:t>
      </w:r>
      <w:r>
        <w:rPr>
          <w:rFonts w:ascii="Fira Sans" w:hAnsi="Fira Sans" w:cs="Lucida Sans Unicode"/>
          <w:sz w:val="18"/>
          <w:szCs w:val="18"/>
        </w:rPr>
        <w:t>ihren Beitrag dazu leisten</w:t>
      </w:r>
      <w:r w:rsidRPr="0012728D">
        <w:rPr>
          <w:rFonts w:ascii="Fira Sans" w:hAnsi="Fira Sans" w:cs="Lucida Sans Unicode"/>
          <w:sz w:val="18"/>
          <w:szCs w:val="18"/>
        </w:rPr>
        <w:t xml:space="preserve">. Daher verpflichte ich mich, alles in meinen Kräften Stehende </w:t>
      </w:r>
      <w:r>
        <w:rPr>
          <w:rFonts w:ascii="Fira Sans" w:hAnsi="Fira Sans" w:cs="Lucida Sans Unicode"/>
          <w:sz w:val="18"/>
          <w:szCs w:val="18"/>
        </w:rPr>
        <w:t>dafür zu tun</w:t>
      </w:r>
      <w:r w:rsidRPr="0012728D">
        <w:rPr>
          <w:rFonts w:ascii="Fira Sans" w:hAnsi="Fira Sans" w:cs="Lucida Sans Unicode"/>
          <w:sz w:val="18"/>
          <w:szCs w:val="18"/>
        </w:rPr>
        <w:t>.</w:t>
      </w:r>
    </w:p>
    <w:p w14:paraId="01D28EAC" w14:textId="77777777" w:rsidR="00574F84" w:rsidRPr="0012728D" w:rsidRDefault="00574F84" w:rsidP="0021436D">
      <w:pPr>
        <w:spacing w:after="120" w:line="240" w:lineRule="auto"/>
        <w:contextualSpacing/>
        <w:jc w:val="center"/>
        <w:rPr>
          <w:rFonts w:ascii="Fira Sans" w:hAnsi="Fira Sans" w:cs="Lucida Sans Unicode"/>
          <w:sz w:val="18"/>
          <w:szCs w:val="18"/>
        </w:rPr>
      </w:pPr>
    </w:p>
    <w:p w14:paraId="05B7FF2E" w14:textId="77777777" w:rsidR="00574F84" w:rsidRPr="0012728D" w:rsidRDefault="00574F84" w:rsidP="0012728D">
      <w:pPr>
        <w:spacing w:after="120" w:line="240" w:lineRule="auto"/>
        <w:contextualSpacing/>
        <w:jc w:val="both"/>
        <w:rPr>
          <w:rFonts w:ascii="Fira Sans" w:hAnsi="Fira Sans" w:cs="Lucida Sans Unicode"/>
          <w:sz w:val="18"/>
          <w:szCs w:val="18"/>
        </w:rPr>
      </w:pPr>
    </w:p>
    <w:p w14:paraId="7EC53F02" w14:textId="77777777" w:rsidR="00574F84" w:rsidRPr="00E76619" w:rsidRDefault="00574F84" w:rsidP="0012728D">
      <w:pPr>
        <w:spacing w:after="120" w:line="240" w:lineRule="auto"/>
        <w:contextualSpacing/>
        <w:jc w:val="both"/>
        <w:rPr>
          <w:rFonts w:ascii="Fira Sans SemiBold" w:hAnsi="Fira Sans SemiBold" w:cs="Lucida Sans Unicode"/>
          <w:color w:val="44546A" w:themeColor="text2"/>
          <w:szCs w:val="18"/>
        </w:rPr>
      </w:pPr>
      <w:r w:rsidRPr="00E76619">
        <w:rPr>
          <w:rFonts w:ascii="Fira Sans SemiBold" w:hAnsi="Fira Sans SemiBold" w:cs="Lucida Sans Unicode"/>
          <w:color w:val="44546A" w:themeColor="text2"/>
          <w:szCs w:val="18"/>
        </w:rPr>
        <w:t xml:space="preserve">Dabei pflege ich einen achtsamen Umgang: </w:t>
      </w:r>
    </w:p>
    <w:p w14:paraId="700F2281" w14:textId="77777777" w:rsidR="00574F84" w:rsidRPr="0012728D" w:rsidRDefault="00574F84" w:rsidP="0012728D">
      <w:pPr>
        <w:spacing w:after="120" w:line="240" w:lineRule="auto"/>
        <w:contextualSpacing/>
        <w:jc w:val="both"/>
        <w:rPr>
          <w:rFonts w:ascii="Fira Sans" w:hAnsi="Fira Sans" w:cs="Lucida Sans Unicode"/>
          <w:sz w:val="18"/>
          <w:szCs w:val="18"/>
        </w:rPr>
      </w:pPr>
    </w:p>
    <w:p w14:paraId="0FABAA6C" w14:textId="77777777" w:rsidR="00574F84" w:rsidRPr="0012728D" w:rsidRDefault="00574F84" w:rsidP="00574F84">
      <w:pPr>
        <w:pStyle w:val="Listenabsatz"/>
        <w:numPr>
          <w:ilvl w:val="0"/>
          <w:numId w:val="22"/>
        </w:numPr>
        <w:spacing w:after="240" w:line="240" w:lineRule="auto"/>
        <w:contextualSpacing w:val="0"/>
        <w:rPr>
          <w:rFonts w:ascii="Fira Sans" w:hAnsi="Fira Sans" w:cs="Lucida Sans Unicode"/>
          <w:color w:val="000000" w:themeColor="text1"/>
          <w:sz w:val="18"/>
        </w:rPr>
      </w:pPr>
      <w:r w:rsidRPr="0012728D">
        <w:rPr>
          <w:rFonts w:ascii="Fira Sans" w:hAnsi="Fira Sans" w:cs="Lucida Sans Unicode"/>
          <w:color w:val="000000" w:themeColor="text1"/>
          <w:sz w:val="18"/>
        </w:rPr>
        <w:t>Ich nehme Bedürfnisse und individ</w:t>
      </w:r>
      <w:r>
        <w:rPr>
          <w:rFonts w:ascii="Fira Sans" w:hAnsi="Fira Sans" w:cs="Lucida Sans Unicode"/>
          <w:color w:val="000000" w:themeColor="text1"/>
          <w:sz w:val="18"/>
        </w:rPr>
        <w:t>uelle Grenzen bei mir selbst und meinem Gegenüber wahr und respektiere</w:t>
      </w:r>
      <w:r w:rsidRPr="0012728D">
        <w:rPr>
          <w:rFonts w:ascii="Fira Sans" w:hAnsi="Fira Sans" w:cs="Lucida Sans Unicode"/>
          <w:color w:val="000000" w:themeColor="text1"/>
          <w:sz w:val="18"/>
        </w:rPr>
        <w:t xml:space="preserve"> und sch</w:t>
      </w:r>
      <w:r>
        <w:rPr>
          <w:rFonts w:ascii="Fira Sans" w:hAnsi="Fira Sans" w:cs="Lucida Sans Unicode"/>
          <w:color w:val="000000" w:themeColor="text1"/>
          <w:sz w:val="18"/>
        </w:rPr>
        <w:t>ütze</w:t>
      </w:r>
      <w:r w:rsidRPr="0012728D">
        <w:rPr>
          <w:rFonts w:ascii="Fira Sans" w:hAnsi="Fira Sans" w:cs="Lucida Sans Unicode"/>
          <w:color w:val="000000" w:themeColor="text1"/>
          <w:sz w:val="18"/>
        </w:rPr>
        <w:t xml:space="preserve"> diese, ohne dabei eine unnatürliche Distanz zu schaffen. </w:t>
      </w:r>
    </w:p>
    <w:p w14:paraId="47B5B8F1" w14:textId="77777777" w:rsidR="00574F84" w:rsidRPr="0012728D" w:rsidRDefault="00574F84" w:rsidP="00574F84">
      <w:pPr>
        <w:pStyle w:val="Listenabsatz"/>
        <w:numPr>
          <w:ilvl w:val="0"/>
          <w:numId w:val="22"/>
        </w:numPr>
        <w:spacing w:after="240" w:line="240" w:lineRule="auto"/>
        <w:contextualSpacing w:val="0"/>
        <w:rPr>
          <w:rFonts w:ascii="Fira Sans" w:hAnsi="Fira Sans" w:cs="Lucida Sans Unicode"/>
          <w:color w:val="000000" w:themeColor="text1"/>
          <w:sz w:val="18"/>
        </w:rPr>
      </w:pPr>
      <w:r w:rsidRPr="0012728D">
        <w:rPr>
          <w:rFonts w:ascii="Fira Sans" w:hAnsi="Fira Sans" w:cs="Lucida Sans Unicode"/>
          <w:color w:val="000000" w:themeColor="text1"/>
          <w:sz w:val="18"/>
        </w:rPr>
        <w:t>Ich bin mir bewusst</w:t>
      </w:r>
      <w:r>
        <w:rPr>
          <w:rFonts w:ascii="Fira Sans" w:hAnsi="Fira Sans" w:cs="Lucida Sans Unicode"/>
          <w:color w:val="000000" w:themeColor="text1"/>
          <w:sz w:val="18"/>
        </w:rPr>
        <w:t>,</w:t>
      </w:r>
      <w:r w:rsidRPr="0012728D">
        <w:rPr>
          <w:rFonts w:ascii="Fira Sans" w:hAnsi="Fira Sans" w:cs="Lucida Sans Unicode"/>
          <w:color w:val="000000" w:themeColor="text1"/>
          <w:sz w:val="18"/>
        </w:rPr>
        <w:t xml:space="preserve"> da</w:t>
      </w:r>
      <w:r>
        <w:rPr>
          <w:rFonts w:ascii="Fira Sans" w:hAnsi="Fira Sans" w:cs="Lucida Sans Unicode"/>
          <w:color w:val="000000" w:themeColor="text1"/>
          <w:sz w:val="18"/>
        </w:rPr>
        <w:t>s</w:t>
      </w:r>
      <w:r w:rsidRPr="0012728D">
        <w:rPr>
          <w:rFonts w:ascii="Fira Sans" w:hAnsi="Fira Sans" w:cs="Lucida Sans Unicode"/>
          <w:color w:val="000000" w:themeColor="text1"/>
          <w:sz w:val="18"/>
        </w:rPr>
        <w:t>s Fehler</w:t>
      </w:r>
      <w:r>
        <w:rPr>
          <w:rFonts w:ascii="Fira Sans" w:hAnsi="Fira Sans" w:cs="Lucida Sans Unicode"/>
          <w:color w:val="000000" w:themeColor="text1"/>
          <w:sz w:val="18"/>
        </w:rPr>
        <w:t xml:space="preserve"> zwar</w:t>
      </w:r>
      <w:r w:rsidRPr="0012728D">
        <w:rPr>
          <w:rFonts w:ascii="Fira Sans" w:hAnsi="Fira Sans" w:cs="Lucida Sans Unicode"/>
          <w:color w:val="000000" w:themeColor="text1"/>
          <w:sz w:val="18"/>
        </w:rPr>
        <w:t xml:space="preserve"> nicht passieren sollen, diese aber </w:t>
      </w:r>
      <w:r>
        <w:rPr>
          <w:rFonts w:ascii="Fira Sans" w:hAnsi="Fira Sans" w:cs="Lucida Sans Unicode"/>
          <w:color w:val="000000" w:themeColor="text1"/>
          <w:sz w:val="18"/>
        </w:rPr>
        <w:t xml:space="preserve">manchmal </w:t>
      </w:r>
      <w:r w:rsidRPr="0012728D">
        <w:rPr>
          <w:rFonts w:ascii="Fira Sans" w:hAnsi="Fira Sans" w:cs="Lucida Sans Unicode"/>
          <w:color w:val="000000" w:themeColor="text1"/>
          <w:sz w:val="18"/>
        </w:rPr>
        <w:t>nicht zu vermeiden sind. Daher machen wir uns gegenseitig</w:t>
      </w:r>
      <w:r>
        <w:rPr>
          <w:rFonts w:ascii="Fira Sans" w:hAnsi="Fira Sans" w:cs="Lucida Sans Unicode"/>
          <w:color w:val="000000" w:themeColor="text1"/>
          <w:sz w:val="18"/>
        </w:rPr>
        <w:t xml:space="preserve"> respektvoll</w:t>
      </w:r>
      <w:r w:rsidRPr="0012728D">
        <w:rPr>
          <w:rFonts w:ascii="Fira Sans" w:hAnsi="Fira Sans" w:cs="Lucida Sans Unicode"/>
          <w:color w:val="000000" w:themeColor="text1"/>
          <w:sz w:val="18"/>
        </w:rPr>
        <w:t xml:space="preserve"> auf Fehler und grenzverletzendes Verhalten aufmerksam. Auf keinen Fall dürfen diese geheim gehalten werden. Konstruktive</w:t>
      </w:r>
      <w:r>
        <w:rPr>
          <w:rFonts w:ascii="Fira Sans" w:hAnsi="Fira Sans" w:cs="Lucida Sans Unicode"/>
          <w:color w:val="000000" w:themeColor="text1"/>
          <w:sz w:val="18"/>
        </w:rPr>
        <w:t>, wertschätzende</w:t>
      </w:r>
      <w:r w:rsidRPr="0012728D">
        <w:rPr>
          <w:rFonts w:ascii="Fira Sans" w:hAnsi="Fira Sans" w:cs="Lucida Sans Unicode"/>
          <w:color w:val="000000" w:themeColor="text1"/>
          <w:sz w:val="18"/>
        </w:rPr>
        <w:t xml:space="preserve"> Kritik und Rückmeldung sind explizit erwünscht.</w:t>
      </w:r>
    </w:p>
    <w:p w14:paraId="2184C8E0" w14:textId="77777777" w:rsidR="00574F84" w:rsidRDefault="00574F84" w:rsidP="00574F84">
      <w:pPr>
        <w:pStyle w:val="Listenabsatz"/>
        <w:numPr>
          <w:ilvl w:val="0"/>
          <w:numId w:val="22"/>
        </w:numPr>
        <w:spacing w:after="240" w:line="240" w:lineRule="auto"/>
        <w:contextualSpacing w:val="0"/>
        <w:rPr>
          <w:rFonts w:ascii="Fira Sans" w:hAnsi="Fira Sans" w:cs="Lucida Sans Unicode"/>
          <w:color w:val="000000" w:themeColor="text1"/>
          <w:sz w:val="18"/>
        </w:rPr>
      </w:pPr>
      <w:r w:rsidRPr="0012728D">
        <w:rPr>
          <w:rFonts w:ascii="Fira Sans" w:hAnsi="Fira Sans" w:cs="Lucida Sans Unicode"/>
          <w:color w:val="000000" w:themeColor="text1"/>
          <w:sz w:val="18"/>
        </w:rPr>
        <w:t>Ich akzeptiere ein „Nein“, ohne das</w:t>
      </w:r>
      <w:r>
        <w:rPr>
          <w:rFonts w:ascii="Fira Sans" w:hAnsi="Fira Sans" w:cs="Lucida Sans Unicode"/>
          <w:color w:val="000000" w:themeColor="text1"/>
          <w:sz w:val="18"/>
        </w:rPr>
        <w:t>s</w:t>
      </w:r>
      <w:r w:rsidRPr="0012728D">
        <w:rPr>
          <w:rFonts w:ascii="Fira Sans" w:hAnsi="Fira Sans" w:cs="Lucida Sans Unicode"/>
          <w:color w:val="000000" w:themeColor="text1"/>
          <w:sz w:val="18"/>
        </w:rPr>
        <w:t xml:space="preserve"> es erklärt und begründet werden muss. </w:t>
      </w:r>
    </w:p>
    <w:p w14:paraId="7E1AEC3F" w14:textId="77777777" w:rsidR="00574F84" w:rsidRPr="0012728D" w:rsidRDefault="00574F84" w:rsidP="007D7867">
      <w:pPr>
        <w:pStyle w:val="Listenabsatz"/>
        <w:spacing w:after="240" w:line="240" w:lineRule="auto"/>
        <w:contextualSpacing w:val="0"/>
        <w:rPr>
          <w:rFonts w:ascii="Fira Sans" w:hAnsi="Fira Sans" w:cs="Lucida Sans Unicode"/>
          <w:color w:val="000000" w:themeColor="text1"/>
          <w:sz w:val="18"/>
        </w:rPr>
      </w:pPr>
    </w:p>
    <w:p w14:paraId="69E639E6" w14:textId="77777777" w:rsidR="00574F84" w:rsidRPr="00E76619" w:rsidRDefault="00574F84" w:rsidP="0012728D">
      <w:pPr>
        <w:spacing w:after="240" w:line="240" w:lineRule="auto"/>
        <w:rPr>
          <w:rFonts w:ascii="Fira Sans SemiBold" w:hAnsi="Fira Sans SemiBold" w:cs="Lucida Sans Unicode"/>
          <w:color w:val="44546A" w:themeColor="text2"/>
          <w:szCs w:val="18"/>
        </w:rPr>
      </w:pPr>
      <w:r w:rsidRPr="00E76619">
        <w:rPr>
          <w:rFonts w:ascii="Fira Sans SemiBold" w:hAnsi="Fira Sans SemiBold" w:cs="Lucida Sans Unicode"/>
          <w:color w:val="44546A" w:themeColor="text2"/>
          <w:szCs w:val="18"/>
        </w:rPr>
        <w:t xml:space="preserve">Dabei begegne </w:t>
      </w:r>
      <w:r>
        <w:rPr>
          <w:rFonts w:ascii="Fira Sans SemiBold" w:hAnsi="Fira Sans SemiBold" w:cs="Lucida Sans Unicode"/>
          <w:color w:val="44546A" w:themeColor="text2"/>
          <w:szCs w:val="18"/>
        </w:rPr>
        <w:t xml:space="preserve">ich </w:t>
      </w:r>
      <w:r w:rsidRPr="00E76619">
        <w:rPr>
          <w:rFonts w:ascii="Fira Sans SemiBold" w:hAnsi="Fira Sans SemiBold" w:cs="Lucida Sans Unicode"/>
          <w:color w:val="44546A" w:themeColor="text2"/>
          <w:szCs w:val="18"/>
        </w:rPr>
        <w:t>meinen Mitmenschen auf eine wertschätzende Art und Weise:</w:t>
      </w:r>
    </w:p>
    <w:p w14:paraId="40482710" w14:textId="77777777" w:rsidR="00574F84" w:rsidRPr="0012728D" w:rsidRDefault="00574F84" w:rsidP="00574F84">
      <w:pPr>
        <w:numPr>
          <w:ilvl w:val="0"/>
          <w:numId w:val="22"/>
        </w:numPr>
        <w:spacing w:after="240" w:line="240" w:lineRule="auto"/>
        <w:rPr>
          <w:rFonts w:ascii="Fira Sans" w:hAnsi="Fira Sans" w:cs="Lucida Sans Unicode"/>
          <w:color w:val="000000" w:themeColor="text1"/>
          <w:sz w:val="18"/>
        </w:rPr>
      </w:pPr>
      <w:r w:rsidRPr="0012728D">
        <w:rPr>
          <w:rFonts w:ascii="Fira Sans" w:hAnsi="Fira Sans" w:cs="Lucida Sans Unicode"/>
          <w:color w:val="000000" w:themeColor="text1"/>
          <w:sz w:val="18"/>
        </w:rPr>
        <w:t>Ich begegne anderen mit Achtung und trage zu einer Atmosphäre bei, in der sich alle Beteiligten wohl und sicher fühlen und geschützt wachsen können.</w:t>
      </w:r>
    </w:p>
    <w:p w14:paraId="2B0F69FB" w14:textId="77777777" w:rsidR="00574F84" w:rsidRPr="0012728D" w:rsidRDefault="00574F84" w:rsidP="00574F84">
      <w:pPr>
        <w:numPr>
          <w:ilvl w:val="0"/>
          <w:numId w:val="22"/>
        </w:numPr>
        <w:spacing w:after="240" w:line="240" w:lineRule="auto"/>
        <w:rPr>
          <w:rFonts w:ascii="Fira Sans" w:hAnsi="Fira Sans" w:cs="Lucida Sans Unicode"/>
          <w:color w:val="000000" w:themeColor="text1"/>
          <w:sz w:val="18"/>
        </w:rPr>
      </w:pPr>
      <w:r w:rsidRPr="0012728D">
        <w:rPr>
          <w:rFonts w:ascii="Fira Sans" w:hAnsi="Fira Sans" w:cs="Lucida Sans Unicode"/>
          <w:color w:val="000000" w:themeColor="text1"/>
          <w:sz w:val="18"/>
        </w:rPr>
        <w:t>Ich respektiere die Vielfalt und trage dazu bei</w:t>
      </w:r>
      <w:r>
        <w:rPr>
          <w:rFonts w:ascii="Fira Sans" w:hAnsi="Fira Sans" w:cs="Lucida Sans Unicode"/>
          <w:color w:val="000000" w:themeColor="text1"/>
          <w:sz w:val="18"/>
        </w:rPr>
        <w:t>,</w:t>
      </w:r>
      <w:r w:rsidRPr="0012728D">
        <w:rPr>
          <w:rFonts w:ascii="Fira Sans" w:hAnsi="Fira Sans" w:cs="Lucida Sans Unicode"/>
          <w:color w:val="000000" w:themeColor="text1"/>
          <w:sz w:val="18"/>
        </w:rPr>
        <w:t xml:space="preserve"> da</w:t>
      </w:r>
      <w:r>
        <w:rPr>
          <w:rFonts w:ascii="Fira Sans" w:hAnsi="Fira Sans" w:cs="Lucida Sans Unicode"/>
          <w:color w:val="000000" w:themeColor="text1"/>
          <w:sz w:val="18"/>
        </w:rPr>
        <w:t>s</w:t>
      </w:r>
      <w:r w:rsidRPr="0012728D">
        <w:rPr>
          <w:rFonts w:ascii="Fira Sans" w:hAnsi="Fira Sans" w:cs="Lucida Sans Unicode"/>
          <w:color w:val="000000" w:themeColor="text1"/>
          <w:sz w:val="18"/>
        </w:rPr>
        <w:t xml:space="preserve">s alle Menschen in der Kirche angenommen werden, wie sie sind und sich wertgeschätzt und willkommen fühlen. </w:t>
      </w:r>
    </w:p>
    <w:p w14:paraId="09617B82" w14:textId="77777777" w:rsidR="00574F84" w:rsidRDefault="00574F84" w:rsidP="00574F84">
      <w:pPr>
        <w:numPr>
          <w:ilvl w:val="0"/>
          <w:numId w:val="22"/>
        </w:numPr>
        <w:spacing w:after="240" w:line="240" w:lineRule="auto"/>
        <w:rPr>
          <w:rFonts w:ascii="Fira Sans" w:hAnsi="Fira Sans" w:cs="Lucida Sans Unicode"/>
          <w:color w:val="000000" w:themeColor="text1"/>
          <w:sz w:val="18"/>
        </w:rPr>
      </w:pPr>
      <w:r w:rsidRPr="0012728D">
        <w:rPr>
          <w:rFonts w:ascii="Fira Sans" w:hAnsi="Fira Sans" w:cs="Lucida Sans Unicode"/>
          <w:color w:val="000000" w:themeColor="text1"/>
          <w:sz w:val="18"/>
        </w:rPr>
        <w:t>Ich gestalte meine Arbeit und das Miteinander auf Augenhöhe und ermögliche</w:t>
      </w:r>
      <w:r>
        <w:rPr>
          <w:rFonts w:ascii="Fira Sans" w:hAnsi="Fira Sans" w:cs="Lucida Sans Unicode"/>
          <w:color w:val="000000" w:themeColor="text1"/>
          <w:sz w:val="18"/>
        </w:rPr>
        <w:t>,</w:t>
      </w:r>
      <w:r w:rsidRPr="0012728D">
        <w:rPr>
          <w:rFonts w:ascii="Fira Sans" w:hAnsi="Fira Sans" w:cs="Lucida Sans Unicode"/>
          <w:color w:val="000000" w:themeColor="text1"/>
          <w:sz w:val="18"/>
        </w:rPr>
        <w:t xml:space="preserve"> wo möglich</w:t>
      </w:r>
      <w:r>
        <w:rPr>
          <w:rFonts w:ascii="Fira Sans" w:hAnsi="Fira Sans" w:cs="Lucida Sans Unicode"/>
          <w:color w:val="000000" w:themeColor="text1"/>
          <w:sz w:val="18"/>
        </w:rPr>
        <w:t>,</w:t>
      </w:r>
      <w:r w:rsidRPr="0012728D">
        <w:rPr>
          <w:rFonts w:ascii="Fira Sans" w:hAnsi="Fira Sans" w:cs="Lucida Sans Unicode"/>
          <w:color w:val="000000" w:themeColor="text1"/>
          <w:sz w:val="18"/>
        </w:rPr>
        <w:t xml:space="preserve"> Partizipation. Dabei nehme ich andere Meinungen wahr und b</w:t>
      </w:r>
      <w:r>
        <w:rPr>
          <w:rFonts w:ascii="Fira Sans" w:hAnsi="Fira Sans" w:cs="Lucida Sans Unicode"/>
          <w:color w:val="000000" w:themeColor="text1"/>
          <w:sz w:val="18"/>
        </w:rPr>
        <w:t>egegne</w:t>
      </w:r>
      <w:r w:rsidRPr="0012728D">
        <w:rPr>
          <w:rFonts w:ascii="Fira Sans" w:hAnsi="Fira Sans" w:cs="Lucida Sans Unicode"/>
          <w:color w:val="000000" w:themeColor="text1"/>
          <w:sz w:val="18"/>
        </w:rPr>
        <w:t xml:space="preserve"> diesen in e</w:t>
      </w:r>
      <w:r>
        <w:rPr>
          <w:rFonts w:ascii="Fira Sans" w:hAnsi="Fira Sans" w:cs="Lucida Sans Unicode"/>
          <w:color w:val="000000" w:themeColor="text1"/>
          <w:sz w:val="18"/>
        </w:rPr>
        <w:t>rnsthafter und angemessener Weis</w:t>
      </w:r>
      <w:r w:rsidRPr="0012728D">
        <w:rPr>
          <w:rFonts w:ascii="Fira Sans" w:hAnsi="Fira Sans" w:cs="Lucida Sans Unicode"/>
          <w:color w:val="000000" w:themeColor="text1"/>
          <w:sz w:val="18"/>
        </w:rPr>
        <w:t>e.</w:t>
      </w:r>
    </w:p>
    <w:p w14:paraId="7BCBDBFA" w14:textId="77777777" w:rsidR="00574F84" w:rsidRPr="0012728D" w:rsidRDefault="00574F84" w:rsidP="007D7867">
      <w:pPr>
        <w:spacing w:after="240" w:line="240" w:lineRule="auto"/>
        <w:ind w:left="720"/>
        <w:rPr>
          <w:rFonts w:ascii="Fira Sans" w:hAnsi="Fira Sans" w:cs="Lucida Sans Unicode"/>
          <w:color w:val="000000" w:themeColor="text1"/>
          <w:sz w:val="18"/>
        </w:rPr>
      </w:pPr>
    </w:p>
    <w:p w14:paraId="56C2F709" w14:textId="77777777" w:rsidR="00574F84" w:rsidRDefault="00574F84" w:rsidP="0012728D">
      <w:pPr>
        <w:spacing w:after="240" w:line="240" w:lineRule="auto"/>
        <w:rPr>
          <w:rFonts w:ascii="Fira Sans SemiBold" w:hAnsi="Fira Sans SemiBold" w:cs="Lucida Sans Unicode"/>
          <w:color w:val="44546A" w:themeColor="text2"/>
          <w:szCs w:val="18"/>
        </w:rPr>
      </w:pPr>
    </w:p>
    <w:p w14:paraId="108BFFCB" w14:textId="77777777" w:rsidR="00574F84" w:rsidRDefault="00574F84" w:rsidP="0012728D">
      <w:pPr>
        <w:spacing w:after="240" w:line="240" w:lineRule="auto"/>
        <w:rPr>
          <w:rFonts w:ascii="Fira Sans SemiBold" w:hAnsi="Fira Sans SemiBold" w:cs="Lucida Sans Unicode"/>
          <w:color w:val="44546A" w:themeColor="text2"/>
          <w:szCs w:val="18"/>
        </w:rPr>
      </w:pPr>
    </w:p>
    <w:p w14:paraId="65E0DB52" w14:textId="77777777" w:rsidR="00574F84" w:rsidRDefault="00574F84" w:rsidP="0012728D">
      <w:pPr>
        <w:spacing w:after="240" w:line="240" w:lineRule="auto"/>
        <w:rPr>
          <w:rFonts w:ascii="Fira Sans SemiBold" w:hAnsi="Fira Sans SemiBold" w:cs="Lucida Sans Unicode"/>
          <w:color w:val="44546A" w:themeColor="text2"/>
          <w:szCs w:val="18"/>
        </w:rPr>
      </w:pPr>
    </w:p>
    <w:p w14:paraId="7E4ACB0D" w14:textId="77777777" w:rsidR="00574F84" w:rsidRPr="00E76619" w:rsidRDefault="00574F84" w:rsidP="0012728D">
      <w:pPr>
        <w:spacing w:after="240" w:line="240" w:lineRule="auto"/>
        <w:rPr>
          <w:rFonts w:ascii="Fira Sans SemiBold" w:hAnsi="Fira Sans SemiBold" w:cs="Lucida Sans Unicode"/>
          <w:color w:val="44546A" w:themeColor="text2"/>
          <w:szCs w:val="18"/>
        </w:rPr>
      </w:pPr>
      <w:r w:rsidRPr="00E76619">
        <w:rPr>
          <w:rFonts w:ascii="Fira Sans SemiBold" w:hAnsi="Fira Sans SemiBold" w:cs="Lucida Sans Unicode"/>
          <w:color w:val="44546A" w:themeColor="text2"/>
          <w:szCs w:val="18"/>
        </w:rPr>
        <w:lastRenderedPageBreak/>
        <w:t>Dabei bin ich ansprechbar für meine Mitmenschen und zeige meine Haltung klar:</w:t>
      </w:r>
    </w:p>
    <w:p w14:paraId="165CB201" w14:textId="77777777" w:rsidR="00574F84" w:rsidRPr="0012728D" w:rsidRDefault="00574F84" w:rsidP="00574F84">
      <w:pPr>
        <w:numPr>
          <w:ilvl w:val="0"/>
          <w:numId w:val="22"/>
        </w:numPr>
        <w:spacing w:after="240" w:line="240" w:lineRule="auto"/>
        <w:rPr>
          <w:rFonts w:ascii="Fira Sans" w:hAnsi="Fira Sans" w:cs="Lucida Sans Unicode"/>
          <w:color w:val="000000" w:themeColor="text1"/>
          <w:sz w:val="18"/>
        </w:rPr>
      </w:pPr>
      <w:r w:rsidRPr="0012728D">
        <w:rPr>
          <w:rFonts w:ascii="Fira Sans" w:hAnsi="Fira Sans" w:cs="Lucida Sans Unicode"/>
          <w:color w:val="000000" w:themeColor="text1"/>
          <w:sz w:val="18"/>
        </w:rPr>
        <w:t>Ich bin ansprechbar für Sorgen und Nöte und weiß</w:t>
      </w:r>
      <w:r>
        <w:rPr>
          <w:rFonts w:ascii="Fira Sans" w:hAnsi="Fira Sans" w:cs="Lucida Sans Unicode"/>
          <w:color w:val="000000" w:themeColor="text1"/>
          <w:sz w:val="18"/>
        </w:rPr>
        <w:t>,</w:t>
      </w:r>
      <w:r w:rsidRPr="0012728D">
        <w:rPr>
          <w:rFonts w:ascii="Fira Sans" w:hAnsi="Fira Sans" w:cs="Lucida Sans Unicode"/>
          <w:color w:val="000000" w:themeColor="text1"/>
          <w:sz w:val="18"/>
        </w:rPr>
        <w:t xml:space="preserve"> wo ich</w:t>
      </w:r>
      <w:r>
        <w:rPr>
          <w:rFonts w:ascii="Fira Sans" w:hAnsi="Fira Sans" w:cs="Lucida Sans Unicode"/>
          <w:color w:val="000000" w:themeColor="text1"/>
          <w:sz w:val="18"/>
        </w:rPr>
        <w:t xml:space="preserve"> und andere Hilfe erhalten können</w:t>
      </w:r>
      <w:r w:rsidRPr="0012728D">
        <w:rPr>
          <w:rFonts w:ascii="Fira Sans" w:hAnsi="Fira Sans" w:cs="Lucida Sans Unicode"/>
          <w:color w:val="000000" w:themeColor="text1"/>
          <w:sz w:val="18"/>
        </w:rPr>
        <w:t>. Dabei ist mir bewusst, dass jede und jeder – auch ich - in ein</w:t>
      </w:r>
      <w:r>
        <w:rPr>
          <w:rFonts w:ascii="Fira Sans" w:hAnsi="Fira Sans" w:cs="Lucida Sans Unicode"/>
          <w:color w:val="000000" w:themeColor="text1"/>
          <w:sz w:val="18"/>
        </w:rPr>
        <w:t>e Situation kommen kann, in der</w:t>
      </w:r>
      <w:r w:rsidRPr="0012728D">
        <w:rPr>
          <w:rFonts w:ascii="Fira Sans" w:hAnsi="Fira Sans" w:cs="Lucida Sans Unicode"/>
          <w:color w:val="000000" w:themeColor="text1"/>
          <w:sz w:val="18"/>
        </w:rPr>
        <w:t xml:space="preserve"> Schutz benötigt</w:t>
      </w:r>
      <w:r>
        <w:rPr>
          <w:rFonts w:ascii="Fira Sans" w:hAnsi="Fira Sans" w:cs="Lucida Sans Unicode"/>
          <w:color w:val="000000" w:themeColor="text1"/>
          <w:sz w:val="18"/>
        </w:rPr>
        <w:t xml:space="preserve"> wird</w:t>
      </w:r>
      <w:r w:rsidRPr="0012728D">
        <w:rPr>
          <w:rFonts w:ascii="Fira Sans" w:hAnsi="Fira Sans" w:cs="Lucida Sans Unicode"/>
          <w:color w:val="000000" w:themeColor="text1"/>
          <w:sz w:val="18"/>
        </w:rPr>
        <w:t xml:space="preserve">. </w:t>
      </w:r>
    </w:p>
    <w:p w14:paraId="7D2582A3" w14:textId="77777777" w:rsidR="00574F84" w:rsidRPr="0012728D" w:rsidRDefault="00574F84" w:rsidP="00574F84">
      <w:pPr>
        <w:numPr>
          <w:ilvl w:val="0"/>
          <w:numId w:val="22"/>
        </w:numPr>
        <w:spacing w:after="240" w:line="240" w:lineRule="auto"/>
        <w:rPr>
          <w:rFonts w:ascii="Fira Sans" w:hAnsi="Fira Sans" w:cs="Lucida Sans Unicode"/>
          <w:color w:val="000000" w:themeColor="text1"/>
          <w:sz w:val="18"/>
        </w:rPr>
      </w:pPr>
      <w:r w:rsidRPr="0012728D">
        <w:rPr>
          <w:rFonts w:ascii="Fira Sans" w:hAnsi="Fira Sans" w:cs="Lucida Sans Unicode"/>
          <w:color w:val="000000" w:themeColor="text1"/>
          <w:sz w:val="18"/>
        </w:rPr>
        <w:t>Ich</w:t>
      </w:r>
      <w:r>
        <w:rPr>
          <w:rFonts w:ascii="Fira Sans" w:hAnsi="Fira Sans" w:cs="Lucida Sans Unicode"/>
          <w:color w:val="000000" w:themeColor="text1"/>
          <w:sz w:val="18"/>
        </w:rPr>
        <w:t xml:space="preserve"> nehme</w:t>
      </w:r>
      <w:r w:rsidRPr="0012728D">
        <w:rPr>
          <w:rFonts w:ascii="Fira Sans" w:hAnsi="Fira Sans" w:cs="Lucida Sans Unicode"/>
          <w:color w:val="000000" w:themeColor="text1"/>
          <w:sz w:val="18"/>
        </w:rPr>
        <w:t xml:space="preserve"> Rückmeldungen und Anregungen ernst und ziehe daraus bewusst Konsequenzen für mein weiteres Handeln. </w:t>
      </w:r>
    </w:p>
    <w:p w14:paraId="2311A2D9" w14:textId="77777777" w:rsidR="00574F84" w:rsidRDefault="00574F84" w:rsidP="00574F84">
      <w:pPr>
        <w:numPr>
          <w:ilvl w:val="0"/>
          <w:numId w:val="22"/>
        </w:numPr>
        <w:spacing w:after="240" w:line="240" w:lineRule="auto"/>
        <w:rPr>
          <w:rFonts w:ascii="Fira Sans" w:hAnsi="Fira Sans" w:cs="Lucida Sans Unicode"/>
          <w:color w:val="000000" w:themeColor="text1"/>
          <w:sz w:val="18"/>
        </w:rPr>
      </w:pPr>
      <w:r w:rsidRPr="0012728D">
        <w:rPr>
          <w:rFonts w:ascii="Fira Sans" w:hAnsi="Fira Sans" w:cs="Lucida Sans Unicode"/>
          <w:color w:val="000000" w:themeColor="text1"/>
          <w:sz w:val="18"/>
        </w:rPr>
        <w:t xml:space="preserve">Ich beziehe gegen diskriminierendes, gewalttätiges und sexistisches Verhalten – ob in Wort, Bild, Tat oder durch Gesten – Stellung. Abwertendes Verhalten wird von mir </w:t>
      </w:r>
      <w:r>
        <w:rPr>
          <w:rFonts w:ascii="Fira Sans" w:hAnsi="Fira Sans" w:cs="Lucida Sans Unicode"/>
          <w:color w:val="000000" w:themeColor="text1"/>
          <w:sz w:val="18"/>
        </w:rPr>
        <w:t>angesprochen</w:t>
      </w:r>
      <w:r w:rsidRPr="0012728D">
        <w:rPr>
          <w:rFonts w:ascii="Fira Sans" w:hAnsi="Fira Sans" w:cs="Lucida Sans Unicode"/>
          <w:color w:val="000000" w:themeColor="text1"/>
          <w:sz w:val="18"/>
        </w:rPr>
        <w:t xml:space="preserve"> und nicht toleriert.</w:t>
      </w:r>
    </w:p>
    <w:p w14:paraId="76A12D94" w14:textId="77777777" w:rsidR="00574F84" w:rsidRPr="0012728D" w:rsidRDefault="00574F84" w:rsidP="007D7867">
      <w:pPr>
        <w:spacing w:after="240" w:line="240" w:lineRule="auto"/>
        <w:ind w:left="720"/>
        <w:rPr>
          <w:rFonts w:ascii="Fira Sans" w:hAnsi="Fira Sans" w:cs="Lucida Sans Unicode"/>
          <w:color w:val="000000" w:themeColor="text1"/>
          <w:sz w:val="18"/>
        </w:rPr>
      </w:pPr>
    </w:p>
    <w:p w14:paraId="205E834C" w14:textId="77777777" w:rsidR="00574F84" w:rsidRPr="00E76619" w:rsidRDefault="00574F84" w:rsidP="0012728D">
      <w:pPr>
        <w:spacing w:after="240" w:line="240" w:lineRule="auto"/>
        <w:rPr>
          <w:rFonts w:ascii="Fira Sans SemiBold" w:hAnsi="Fira Sans SemiBold" w:cs="Lucida Sans Unicode"/>
          <w:color w:val="44546A" w:themeColor="text2"/>
          <w:szCs w:val="18"/>
        </w:rPr>
      </w:pPr>
      <w:r w:rsidRPr="00E76619">
        <w:rPr>
          <w:rFonts w:ascii="Fira Sans SemiBold" w:hAnsi="Fira Sans SemiBold" w:cs="Lucida Sans Unicode"/>
          <w:color w:val="44546A" w:themeColor="text2"/>
          <w:szCs w:val="18"/>
        </w:rPr>
        <w:t>Dabei bin ich mir meiner Verantwortung bewusst:</w:t>
      </w:r>
    </w:p>
    <w:p w14:paraId="64DFD040" w14:textId="77777777" w:rsidR="00574F84" w:rsidRPr="0012728D" w:rsidRDefault="00574F84" w:rsidP="00574F84">
      <w:pPr>
        <w:numPr>
          <w:ilvl w:val="0"/>
          <w:numId w:val="22"/>
        </w:numPr>
        <w:spacing w:after="120" w:line="240" w:lineRule="auto"/>
        <w:jc w:val="both"/>
        <w:rPr>
          <w:rFonts w:ascii="Fira Sans" w:hAnsi="Fira Sans" w:cs="Lucida Sans Unicode"/>
          <w:sz w:val="18"/>
          <w:szCs w:val="18"/>
        </w:rPr>
      </w:pPr>
      <w:r w:rsidRPr="0012728D">
        <w:rPr>
          <w:rFonts w:ascii="Fira Sans" w:hAnsi="Fira Sans" w:cs="Lucida Sans Unicode"/>
          <w:sz w:val="18"/>
          <w:szCs w:val="18"/>
        </w:rPr>
        <w:t xml:space="preserve">Ich hinterfrage immer wieder die Gründe meines Denkens und Handelns, um meine Arbeit bewusst und nachvollziehbar zu gestalten.  </w:t>
      </w:r>
    </w:p>
    <w:p w14:paraId="794518B0" w14:textId="77777777" w:rsidR="00574F84" w:rsidRPr="007D7867" w:rsidRDefault="00574F84" w:rsidP="00574F84">
      <w:pPr>
        <w:numPr>
          <w:ilvl w:val="0"/>
          <w:numId w:val="22"/>
        </w:numPr>
        <w:spacing w:after="120" w:line="240" w:lineRule="auto"/>
        <w:jc w:val="both"/>
        <w:rPr>
          <w:rFonts w:ascii="Fira Sans" w:hAnsi="Fira Sans" w:cs="Lucida Sans Unicode"/>
          <w:sz w:val="18"/>
          <w:szCs w:val="18"/>
        </w:rPr>
      </w:pPr>
      <w:r w:rsidRPr="0012728D">
        <w:rPr>
          <w:rFonts w:ascii="Fira Sans" w:hAnsi="Fira Sans" w:cs="Lucida Sans Unicode"/>
          <w:sz w:val="18"/>
          <w:szCs w:val="18"/>
        </w:rPr>
        <w:t>Ich bin mir der Verantwortung bewusst, die ich für die mir</w:t>
      </w:r>
      <w:r>
        <w:rPr>
          <w:rFonts w:ascii="Fira Sans" w:hAnsi="Fira Sans" w:cs="Lucida Sans Unicode"/>
          <w:sz w:val="18"/>
          <w:szCs w:val="18"/>
        </w:rPr>
        <w:t xml:space="preserve"> anvertrauten Personen habe und setze</w:t>
      </w:r>
      <w:r w:rsidRPr="0012728D">
        <w:rPr>
          <w:rFonts w:ascii="Fira Sans" w:hAnsi="Fira Sans" w:cs="Lucida Sans Unicode"/>
          <w:sz w:val="18"/>
          <w:szCs w:val="18"/>
        </w:rPr>
        <w:t xml:space="preserve"> mich proaktiv für das Wohl und den Schutz dieser ein. </w:t>
      </w:r>
      <w:r w:rsidRPr="007D7867">
        <w:rPr>
          <w:rFonts w:ascii="Fira Sans" w:hAnsi="Fira Sans" w:cs="Lucida Sans Unicode"/>
          <w:sz w:val="18"/>
          <w:szCs w:val="18"/>
        </w:rPr>
        <w:t xml:space="preserve">  </w:t>
      </w:r>
    </w:p>
    <w:p w14:paraId="6AD1184A" w14:textId="77777777" w:rsidR="00574F84" w:rsidRDefault="00574F84" w:rsidP="00574F84">
      <w:pPr>
        <w:numPr>
          <w:ilvl w:val="0"/>
          <w:numId w:val="22"/>
        </w:numPr>
        <w:spacing w:after="240" w:line="240" w:lineRule="auto"/>
        <w:rPr>
          <w:rFonts w:ascii="Fira Sans" w:hAnsi="Fira Sans" w:cs="Lucida Sans Unicode"/>
          <w:color w:val="000000" w:themeColor="text1"/>
          <w:sz w:val="18"/>
        </w:rPr>
      </w:pPr>
      <w:r w:rsidRPr="0012728D">
        <w:rPr>
          <w:rFonts w:ascii="Fira Sans" w:hAnsi="Fira Sans" w:cs="Lucida Sans Unicode"/>
          <w:sz w:val="18"/>
          <w:szCs w:val="18"/>
        </w:rPr>
        <w:t>Ich bin mir meiner Vorbildfunkti</w:t>
      </w:r>
      <w:r>
        <w:rPr>
          <w:rFonts w:ascii="Fira Sans" w:hAnsi="Fira Sans" w:cs="Lucida Sans Unicode"/>
          <w:sz w:val="18"/>
          <w:szCs w:val="18"/>
        </w:rPr>
        <w:t>on und Macht bewusst und setz</w:t>
      </w:r>
      <w:r w:rsidRPr="0012728D">
        <w:rPr>
          <w:rFonts w:ascii="Fira Sans" w:hAnsi="Fira Sans" w:cs="Lucida Sans Unicode"/>
          <w:sz w:val="18"/>
          <w:szCs w:val="18"/>
        </w:rPr>
        <w:t>e diese verantwortungsvoll und reflektiert ein</w:t>
      </w:r>
      <w:r w:rsidRPr="0012728D">
        <w:rPr>
          <w:rFonts w:ascii="Fira Sans" w:hAnsi="Fira Sans" w:cs="Lucida Sans Unicode"/>
          <w:color w:val="000000" w:themeColor="text1"/>
          <w:sz w:val="18"/>
        </w:rPr>
        <w:t>.</w:t>
      </w:r>
    </w:p>
    <w:p w14:paraId="729DAE90" w14:textId="77777777" w:rsidR="00574F84" w:rsidRPr="0012728D" w:rsidRDefault="00574F84" w:rsidP="007D7867">
      <w:pPr>
        <w:spacing w:after="240" w:line="240" w:lineRule="auto"/>
        <w:ind w:left="720"/>
        <w:rPr>
          <w:rFonts w:ascii="Fira Sans" w:hAnsi="Fira Sans" w:cs="Lucida Sans Unicode"/>
          <w:color w:val="000000" w:themeColor="text1"/>
          <w:sz w:val="18"/>
        </w:rPr>
      </w:pPr>
    </w:p>
    <w:p w14:paraId="263EC8DE" w14:textId="77777777" w:rsidR="00574F84" w:rsidRPr="00E76619" w:rsidRDefault="00574F84" w:rsidP="007D7867">
      <w:pPr>
        <w:spacing w:after="240" w:line="240" w:lineRule="auto"/>
        <w:rPr>
          <w:rFonts w:ascii="Fira Sans SemiBold" w:hAnsi="Fira Sans SemiBold" w:cs="Lucida Sans Unicode"/>
          <w:color w:val="44546A" w:themeColor="text2"/>
          <w:szCs w:val="18"/>
        </w:rPr>
      </w:pPr>
      <w:r>
        <w:rPr>
          <w:rFonts w:ascii="Fira Sans SemiBold" w:hAnsi="Fira Sans SemiBold" w:cs="Lucida Sans Unicode"/>
          <w:color w:val="44546A" w:themeColor="text2"/>
          <w:szCs w:val="18"/>
        </w:rPr>
        <w:t>Dabei halte ich mich an die „Spielregeln“ meiner Institution</w:t>
      </w:r>
      <w:r w:rsidRPr="00E76619">
        <w:rPr>
          <w:rFonts w:ascii="Fira Sans SemiBold" w:hAnsi="Fira Sans SemiBold" w:cs="Lucida Sans Unicode"/>
          <w:color w:val="44546A" w:themeColor="text2"/>
          <w:szCs w:val="18"/>
        </w:rPr>
        <w:t>:</w:t>
      </w:r>
    </w:p>
    <w:p w14:paraId="51ACBE8B" w14:textId="77777777" w:rsidR="00574F84" w:rsidRPr="007D7867" w:rsidRDefault="00574F84" w:rsidP="00574F84">
      <w:pPr>
        <w:numPr>
          <w:ilvl w:val="0"/>
          <w:numId w:val="22"/>
        </w:numPr>
        <w:spacing w:after="120" w:line="240" w:lineRule="auto"/>
        <w:jc w:val="both"/>
        <w:rPr>
          <w:rFonts w:ascii="Fira Sans" w:hAnsi="Fira Sans" w:cs="Lucida Sans Unicode"/>
          <w:sz w:val="18"/>
          <w:szCs w:val="18"/>
        </w:rPr>
      </w:pPr>
      <w:r w:rsidRPr="007D7867">
        <w:rPr>
          <w:rFonts w:ascii="Fira Sans" w:hAnsi="Fira Sans" w:cs="Lucida Sans Unicode"/>
          <w:sz w:val="18"/>
          <w:szCs w:val="18"/>
        </w:rPr>
        <w:t>Mir ist bewusst,</w:t>
      </w:r>
      <w:r>
        <w:rPr>
          <w:rFonts w:ascii="Fira Sans" w:hAnsi="Fira Sans" w:cs="Lucida Sans Unicode"/>
          <w:sz w:val="18"/>
          <w:szCs w:val="18"/>
        </w:rPr>
        <w:t xml:space="preserve"> dass wirksame</w:t>
      </w:r>
      <w:r w:rsidRPr="007D7867">
        <w:rPr>
          <w:rFonts w:ascii="Fira Sans" w:hAnsi="Fira Sans" w:cs="Lucida Sans Unicode"/>
          <w:sz w:val="18"/>
          <w:szCs w:val="18"/>
        </w:rPr>
        <w:t xml:space="preserve"> Präventionsarbeit und ein achtsamer, wertschätzender und verantwortungsvoller Umgang nur gelingen, wenn alle ihren Beitrag dazu leisten und gemeinsame „Spielregeln“ des Miteinanders fes</w:t>
      </w:r>
      <w:r>
        <w:rPr>
          <w:rFonts w:ascii="Fira Sans" w:hAnsi="Fira Sans" w:cs="Lucida Sans Unicode"/>
          <w:sz w:val="18"/>
          <w:szCs w:val="18"/>
        </w:rPr>
        <w:t>tgelegt wurden, was in meiner Institution</w:t>
      </w:r>
      <w:r w:rsidRPr="007D7867">
        <w:rPr>
          <w:rFonts w:ascii="Fira Sans" w:hAnsi="Fira Sans" w:cs="Lucida Sans Unicode"/>
          <w:sz w:val="18"/>
          <w:szCs w:val="18"/>
        </w:rPr>
        <w:t xml:space="preserve"> unter anderem durch das Institutionelle Schutzkonzept erfolgt.  </w:t>
      </w:r>
    </w:p>
    <w:p w14:paraId="6B16C8CA" w14:textId="77777777" w:rsidR="00574F84" w:rsidRPr="0012728D" w:rsidRDefault="00574F84" w:rsidP="00574F84">
      <w:pPr>
        <w:numPr>
          <w:ilvl w:val="0"/>
          <w:numId w:val="22"/>
        </w:numPr>
        <w:spacing w:after="120" w:line="240" w:lineRule="auto"/>
        <w:jc w:val="both"/>
        <w:rPr>
          <w:rFonts w:ascii="Fira Sans" w:hAnsi="Fira Sans" w:cs="Lucida Sans Unicode"/>
          <w:sz w:val="18"/>
          <w:szCs w:val="18"/>
        </w:rPr>
      </w:pPr>
      <w:r>
        <w:rPr>
          <w:rFonts w:ascii="Fira Sans" w:hAnsi="Fira Sans" w:cs="Lucida Sans Unicode"/>
          <w:sz w:val="18"/>
          <w:szCs w:val="18"/>
        </w:rPr>
        <w:t>Ich habe das Institutionelle Schutzkonzept meiner Institution gelesen und verpflichte mich, danach zu handeln.</w:t>
      </w:r>
    </w:p>
    <w:p w14:paraId="6421D59B" w14:textId="77777777" w:rsidR="00574F84" w:rsidRDefault="00574F84" w:rsidP="0012728D">
      <w:pPr>
        <w:rPr>
          <w:rFonts w:ascii="Fira Sans" w:hAnsi="Fira Sans" w:cs="Lucida Sans Unicode"/>
          <w:sz w:val="18"/>
          <w:szCs w:val="18"/>
        </w:rPr>
      </w:pPr>
    </w:p>
    <w:p w14:paraId="010C8EA1" w14:textId="77777777" w:rsidR="00574F84" w:rsidRPr="0012728D" w:rsidRDefault="00574F84" w:rsidP="0012728D">
      <w:pPr>
        <w:rPr>
          <w:rFonts w:ascii="Fira Sans" w:hAnsi="Fira Sans" w:cs="Lucida Sans Unicode"/>
          <w:sz w:val="18"/>
          <w:szCs w:val="18"/>
        </w:rPr>
      </w:pPr>
    </w:p>
    <w:p w14:paraId="59C85881" w14:textId="77777777" w:rsidR="00574F84" w:rsidRPr="0012728D" w:rsidRDefault="00574F84" w:rsidP="0012728D">
      <w:pPr>
        <w:rPr>
          <w:rFonts w:ascii="Fira Sans" w:hAnsi="Fira Sans" w:cs="Lucida Sans Unicode"/>
          <w:sz w:val="18"/>
          <w:szCs w:val="18"/>
        </w:rPr>
      </w:pPr>
    </w:p>
    <w:p w14:paraId="75F83889" w14:textId="77777777" w:rsidR="00574F84" w:rsidRPr="007D7867" w:rsidRDefault="00574F84" w:rsidP="0012728D">
      <w:pPr>
        <w:spacing w:after="0"/>
        <w:rPr>
          <w:rFonts w:ascii="Fira Sans" w:hAnsi="Fira Sans" w:cs="Lucida Sans Unicode"/>
          <w:sz w:val="18"/>
          <w:szCs w:val="18"/>
        </w:rPr>
      </w:pPr>
      <w:r w:rsidRPr="007D7867">
        <w:rPr>
          <w:rFonts w:ascii="Fira Sans" w:hAnsi="Fira Sans" w:cs="Lucida Sans Unicode"/>
          <w:noProof/>
          <w:sz w:val="18"/>
          <w:szCs w:val="18"/>
          <w:lang w:eastAsia="de-DE"/>
        </w:rPr>
        <mc:AlternateContent>
          <mc:Choice Requires="wps">
            <w:drawing>
              <wp:anchor distT="0" distB="0" distL="114300" distR="114300" simplePos="0" relativeHeight="251667456" behindDoc="0" locked="0" layoutInCell="1" allowOverlap="1" wp14:anchorId="6B7EE0A9" wp14:editId="7D7D9F4A">
                <wp:simplePos x="0" y="0"/>
                <wp:positionH relativeFrom="column">
                  <wp:posOffset>3032337</wp:posOffset>
                </wp:positionH>
                <wp:positionV relativeFrom="paragraph">
                  <wp:posOffset>123613</wp:posOffset>
                </wp:positionV>
                <wp:extent cx="2713566" cy="4233"/>
                <wp:effectExtent l="0" t="0" r="29845" b="34290"/>
                <wp:wrapNone/>
                <wp:docPr id="27" name="Gerader Verbinder 27"/>
                <wp:cNvGraphicFramePr/>
                <a:graphic xmlns:a="http://schemas.openxmlformats.org/drawingml/2006/main">
                  <a:graphicData uri="http://schemas.microsoft.com/office/word/2010/wordprocessingShape">
                    <wps:wsp>
                      <wps:cNvCnPr/>
                      <wps:spPr>
                        <a:xfrm>
                          <a:off x="0" y="0"/>
                          <a:ext cx="2713566" cy="4233"/>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E7560B1" id="Gerader Verbinder 27" o:spid="_x0000_s1026" style="position:absolute;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75pt,9.75pt" to="452.4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" strokecolor="black [3200]" strokeweight=".5pt">
                <v:stroke joinstyle="miter"/>
              </v:line>
            </w:pict>
          </mc:Fallback>
        </mc:AlternateContent>
      </w:r>
      <w:r w:rsidRPr="007D7867">
        <w:rPr>
          <w:rFonts w:ascii="Fira Sans" w:hAnsi="Fira Sans" w:cs="Lucida Sans Unicode"/>
          <w:noProof/>
          <w:sz w:val="18"/>
          <w:szCs w:val="18"/>
          <w:lang w:eastAsia="de-DE"/>
        </w:rPr>
        <mc:AlternateContent>
          <mc:Choice Requires="wps">
            <w:drawing>
              <wp:anchor distT="0" distB="0" distL="114300" distR="114300" simplePos="0" relativeHeight="251666432" behindDoc="0" locked="0" layoutInCell="1" allowOverlap="1" wp14:anchorId="5754C94D" wp14:editId="6ABB6CB5">
                <wp:simplePos x="0" y="0"/>
                <wp:positionH relativeFrom="column">
                  <wp:posOffset>1270</wp:posOffset>
                </wp:positionH>
                <wp:positionV relativeFrom="paragraph">
                  <wp:posOffset>119380</wp:posOffset>
                </wp:positionV>
                <wp:extent cx="2578100" cy="0"/>
                <wp:effectExtent l="0" t="0" r="31750" b="19050"/>
                <wp:wrapNone/>
                <wp:docPr id="28" name="Gerader Verbinder 28"/>
                <wp:cNvGraphicFramePr/>
                <a:graphic xmlns:a="http://schemas.openxmlformats.org/drawingml/2006/main">
                  <a:graphicData uri="http://schemas.microsoft.com/office/word/2010/wordprocessingShape">
                    <wps:wsp>
                      <wps:cNvCnPr/>
                      <wps:spPr>
                        <a:xfrm>
                          <a:off x="0" y="0"/>
                          <a:ext cx="2578100" cy="0"/>
                        </a:xfrm>
                        <a:prstGeom prst="line">
                          <a:avLst/>
                        </a:prstGeom>
                        <a:ln w="63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6C0F19" id="Gerader Verbinder 28"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pt,9.4pt" to="203.1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" strokecolor="black [3200]" strokeweight=".5pt">
                <v:stroke joinstyle="miter"/>
              </v:line>
            </w:pict>
          </mc:Fallback>
        </mc:AlternateContent>
      </w:r>
    </w:p>
    <w:p w14:paraId="4E9DC5BF" w14:textId="77777777" w:rsidR="00574F84" w:rsidRPr="007D7867" w:rsidRDefault="00574F84" w:rsidP="0012728D">
      <w:pPr>
        <w:tabs>
          <w:tab w:val="left" w:pos="2268"/>
          <w:tab w:val="left" w:pos="4536"/>
        </w:tabs>
        <w:spacing w:after="0"/>
        <w:rPr>
          <w:rFonts w:ascii="Fira Sans" w:hAnsi="Fira Sans" w:cs="Lucida Sans Unicode"/>
          <w:sz w:val="18"/>
          <w:szCs w:val="18"/>
          <w:vertAlign w:val="superscript"/>
        </w:rPr>
      </w:pPr>
      <w:r w:rsidRPr="007D7867">
        <w:rPr>
          <w:rFonts w:ascii="Fira Sans" w:hAnsi="Fira Sans" w:cs="Lucida Sans Unicode"/>
          <w:sz w:val="18"/>
          <w:szCs w:val="18"/>
          <w:vertAlign w:val="superscript"/>
        </w:rPr>
        <w:t>Ort, Datum</w:t>
      </w:r>
      <w:r w:rsidRPr="007D7867">
        <w:rPr>
          <w:rFonts w:ascii="Fira Sans" w:hAnsi="Fira Sans" w:cs="Lucida Sans Unicode"/>
          <w:sz w:val="18"/>
          <w:szCs w:val="18"/>
          <w:vertAlign w:val="superscript"/>
        </w:rPr>
        <w:tab/>
      </w:r>
      <w:r>
        <w:rPr>
          <w:rFonts w:ascii="Fira Sans" w:hAnsi="Fira Sans" w:cs="Lucida Sans Unicode"/>
          <w:sz w:val="18"/>
          <w:szCs w:val="18"/>
          <w:vertAlign w:val="superscript"/>
        </w:rPr>
        <w:t xml:space="preserve">                                                                                         </w:t>
      </w:r>
      <w:r w:rsidRPr="007D7867">
        <w:rPr>
          <w:rFonts w:ascii="Fira Sans" w:hAnsi="Fira Sans" w:cs="Lucida Sans Unicode"/>
          <w:sz w:val="18"/>
          <w:szCs w:val="18"/>
          <w:vertAlign w:val="superscript"/>
        </w:rPr>
        <w:t>Unterschrift</w:t>
      </w:r>
    </w:p>
    <w:p w14:paraId="15B81279" w14:textId="77777777" w:rsidR="00574F84" w:rsidRPr="0012728D" w:rsidRDefault="00574F84" w:rsidP="0012728D">
      <w:pPr>
        <w:spacing w:after="120"/>
        <w:rPr>
          <w:rFonts w:ascii="Fira Sans" w:hAnsi="Fira Sans"/>
          <w:sz w:val="20"/>
          <w:szCs w:val="20"/>
        </w:rPr>
      </w:pPr>
    </w:p>
    <w:p w14:paraId="51A95684" w14:textId="77777777" w:rsidR="00574F84" w:rsidRPr="0012728D" w:rsidRDefault="00574F84">
      <w:pPr>
        <w:rPr>
          <w:rFonts w:ascii="Fira Sans" w:hAnsi="Fira Sans"/>
        </w:rPr>
      </w:pPr>
    </w:p>
    <w:p w14:paraId="483EC92F" w14:textId="11AC9939" w:rsidR="00574F84" w:rsidRDefault="00574F84" w:rsidP="0067205B">
      <w:pPr>
        <w:spacing w:after="240"/>
        <w:rPr>
          <w:rFonts w:ascii="Fira Sans" w:hAnsi="Fira Sans" w:cstheme="minorHAnsi"/>
          <w:sz w:val="20"/>
          <w:szCs w:val="20"/>
        </w:rPr>
      </w:pPr>
    </w:p>
    <w:p w14:paraId="257EDBBA" w14:textId="6F61CD86" w:rsidR="00E92E88" w:rsidRDefault="00E92E88" w:rsidP="0067205B">
      <w:pPr>
        <w:spacing w:after="240"/>
        <w:rPr>
          <w:rFonts w:ascii="Fira Sans" w:hAnsi="Fira Sans" w:cstheme="minorHAnsi"/>
          <w:sz w:val="20"/>
          <w:szCs w:val="20"/>
        </w:rPr>
      </w:pPr>
    </w:p>
    <w:p w14:paraId="16168EDC" w14:textId="57EB6AB7" w:rsidR="00E92E88" w:rsidRDefault="00E92E88" w:rsidP="0067205B">
      <w:pPr>
        <w:spacing w:after="240"/>
        <w:rPr>
          <w:rFonts w:ascii="Fira Sans" w:hAnsi="Fira Sans" w:cstheme="minorHAnsi"/>
          <w:sz w:val="20"/>
          <w:szCs w:val="20"/>
        </w:rPr>
      </w:pPr>
    </w:p>
    <w:p w14:paraId="7D69D62E" w14:textId="18BC64BE" w:rsidR="00E92E88" w:rsidRDefault="00E92E88" w:rsidP="0067205B">
      <w:pPr>
        <w:spacing w:after="240"/>
        <w:rPr>
          <w:rFonts w:ascii="Fira Sans" w:hAnsi="Fira Sans" w:cstheme="minorHAnsi"/>
          <w:sz w:val="20"/>
          <w:szCs w:val="20"/>
        </w:rPr>
      </w:pPr>
    </w:p>
    <w:p w14:paraId="0E719E19" w14:textId="5852CB18" w:rsidR="00E92E88" w:rsidRDefault="00E92E88" w:rsidP="0067205B">
      <w:pPr>
        <w:spacing w:after="240"/>
        <w:rPr>
          <w:rFonts w:ascii="Fira Sans" w:hAnsi="Fira Sans" w:cstheme="minorHAnsi"/>
          <w:sz w:val="20"/>
          <w:szCs w:val="20"/>
        </w:rPr>
      </w:pPr>
    </w:p>
    <w:p w14:paraId="7B463BBF" w14:textId="300F761F" w:rsidR="00E92E88" w:rsidRDefault="00E92E88" w:rsidP="0067205B">
      <w:pPr>
        <w:spacing w:after="240"/>
        <w:rPr>
          <w:rFonts w:ascii="Fira Sans" w:hAnsi="Fira Sans" w:cstheme="minorHAnsi"/>
          <w:sz w:val="20"/>
          <w:szCs w:val="20"/>
        </w:rPr>
      </w:pPr>
    </w:p>
    <w:p w14:paraId="5C333E61" w14:textId="2493C964" w:rsidR="00E92E88" w:rsidRDefault="00E92E88" w:rsidP="0067205B">
      <w:pPr>
        <w:spacing w:after="240"/>
        <w:rPr>
          <w:rFonts w:ascii="Fira Sans" w:hAnsi="Fira Sans" w:cstheme="minorHAnsi"/>
          <w:sz w:val="20"/>
          <w:szCs w:val="20"/>
        </w:rPr>
      </w:pPr>
    </w:p>
    <w:p w14:paraId="54A1C789" w14:textId="28427BA2" w:rsidR="00E92E88" w:rsidRDefault="00E92E88" w:rsidP="0067205B">
      <w:pPr>
        <w:spacing w:after="240"/>
        <w:rPr>
          <w:rFonts w:ascii="Fira Sans" w:hAnsi="Fira Sans" w:cstheme="minorHAnsi"/>
          <w:sz w:val="20"/>
          <w:szCs w:val="20"/>
        </w:rPr>
      </w:pPr>
    </w:p>
    <w:p w14:paraId="49A6124B" w14:textId="77777777" w:rsidR="00E92E88" w:rsidRDefault="00E92E88" w:rsidP="0012728D">
      <w:pPr>
        <w:spacing w:after="0" w:line="240" w:lineRule="auto"/>
        <w:jc w:val="center"/>
        <w:rPr>
          <w:rFonts w:cstheme="minorHAnsi"/>
          <w:sz w:val="20"/>
          <w:szCs w:val="18"/>
        </w:rPr>
      </w:pPr>
    </w:p>
    <w:p w14:paraId="03189D0B" w14:textId="77777777" w:rsidR="00E92E88" w:rsidRDefault="00E92E88" w:rsidP="0012728D">
      <w:pPr>
        <w:spacing w:after="0" w:line="240" w:lineRule="auto"/>
        <w:jc w:val="center"/>
        <w:rPr>
          <w:rFonts w:cstheme="minorHAnsi"/>
          <w:sz w:val="20"/>
          <w:szCs w:val="18"/>
        </w:rPr>
      </w:pPr>
    </w:p>
    <w:p w14:paraId="624D61A5" w14:textId="77777777" w:rsidR="00E92E88" w:rsidRPr="00F04B8A" w:rsidRDefault="00E92E88" w:rsidP="0012728D">
      <w:pPr>
        <w:spacing w:after="0" w:line="240" w:lineRule="auto"/>
        <w:jc w:val="center"/>
        <w:rPr>
          <w:rFonts w:cstheme="minorHAnsi"/>
          <w:b/>
          <w:color w:val="44546A" w:themeColor="text2"/>
          <w:sz w:val="32"/>
        </w:rPr>
      </w:pPr>
      <w:r>
        <w:rPr>
          <w:rFonts w:cstheme="minorHAnsi"/>
          <w:b/>
          <w:color w:val="44546A" w:themeColor="text2"/>
          <w:sz w:val="40"/>
        </w:rPr>
        <w:t>Leitfaden zur Reflexion</w:t>
      </w:r>
      <w:r>
        <w:rPr>
          <w:rFonts w:cstheme="minorHAnsi"/>
          <w:b/>
          <w:color w:val="44546A" w:themeColor="text2"/>
          <w:sz w:val="40"/>
        </w:rPr>
        <w:br/>
      </w:r>
      <w:r>
        <w:rPr>
          <w:rFonts w:cstheme="minorHAnsi"/>
          <w:b/>
          <w:color w:val="44546A" w:themeColor="text2"/>
        </w:rPr>
        <w:t>eines Vorfalls</w:t>
      </w:r>
    </w:p>
    <w:p w14:paraId="4DA7EF0E" w14:textId="77777777" w:rsidR="00E92E88" w:rsidRPr="00F04B8A" w:rsidRDefault="00E92E88" w:rsidP="0012728D">
      <w:pPr>
        <w:spacing w:after="0" w:line="240" w:lineRule="auto"/>
        <w:jc w:val="center"/>
        <w:rPr>
          <w:rFonts w:cstheme="minorHAnsi"/>
          <w:b/>
          <w:color w:val="C00000"/>
          <w:sz w:val="24"/>
        </w:rPr>
      </w:pPr>
    </w:p>
    <w:p w14:paraId="3E8ABD15" w14:textId="77777777" w:rsidR="00E92E88" w:rsidRDefault="00E92E88" w:rsidP="00D90DF7">
      <w:pPr>
        <w:spacing w:after="240"/>
        <w:rPr>
          <w:rFonts w:cstheme="minorHAnsi"/>
          <w:b/>
          <w:sz w:val="20"/>
          <w:szCs w:val="18"/>
        </w:rPr>
      </w:pPr>
    </w:p>
    <w:p w14:paraId="6B84B607" w14:textId="77777777" w:rsidR="00E92E88" w:rsidRPr="008B0FFA" w:rsidRDefault="00E92E88" w:rsidP="00D90DF7">
      <w:pPr>
        <w:spacing w:after="240"/>
        <w:rPr>
          <w:rFonts w:cstheme="minorHAnsi"/>
          <w:b/>
          <w:sz w:val="20"/>
          <w:szCs w:val="18"/>
        </w:rPr>
      </w:pPr>
      <w:r w:rsidRPr="008B0FFA">
        <w:rPr>
          <w:rFonts w:cstheme="minorHAnsi"/>
          <w:b/>
          <w:sz w:val="20"/>
          <w:szCs w:val="18"/>
        </w:rPr>
        <w:t xml:space="preserve">Folgende Personen sollten bei der Reflexion beteiligt werden: </w:t>
      </w:r>
      <w:r w:rsidRPr="008B0FFA">
        <w:rPr>
          <w:rFonts w:cstheme="minorHAnsi"/>
          <w:b/>
          <w:sz w:val="20"/>
          <w:szCs w:val="18"/>
          <w:highlight w:val="yellow"/>
        </w:rPr>
        <w:t>[angleichen]</w:t>
      </w:r>
    </w:p>
    <w:p w14:paraId="5D481DDB" w14:textId="77777777" w:rsidR="00E92E88" w:rsidRDefault="00E92E88" w:rsidP="00E92E88">
      <w:pPr>
        <w:pStyle w:val="Listenabsatz"/>
        <w:numPr>
          <w:ilvl w:val="0"/>
          <w:numId w:val="24"/>
        </w:numPr>
        <w:spacing w:after="240"/>
        <w:rPr>
          <w:rFonts w:cstheme="minorHAnsi"/>
          <w:sz w:val="20"/>
          <w:szCs w:val="18"/>
        </w:rPr>
      </w:pPr>
      <w:r>
        <w:rPr>
          <w:rFonts w:cstheme="minorHAnsi"/>
          <w:sz w:val="20"/>
          <w:szCs w:val="18"/>
        </w:rPr>
        <w:t>Mediator:in/ Moderation von extern (z.B. Gemeindeberatung)</w:t>
      </w:r>
    </w:p>
    <w:p w14:paraId="32AE4961" w14:textId="77777777" w:rsidR="00E92E88" w:rsidRDefault="00E92E88" w:rsidP="00E92E88">
      <w:pPr>
        <w:pStyle w:val="Listenabsatz"/>
        <w:numPr>
          <w:ilvl w:val="0"/>
          <w:numId w:val="24"/>
        </w:numPr>
        <w:spacing w:after="240"/>
        <w:rPr>
          <w:rFonts w:cstheme="minorHAnsi"/>
          <w:sz w:val="20"/>
          <w:szCs w:val="18"/>
        </w:rPr>
      </w:pPr>
      <w:r>
        <w:rPr>
          <w:rFonts w:cstheme="minorHAnsi"/>
          <w:sz w:val="20"/>
          <w:szCs w:val="18"/>
        </w:rPr>
        <w:t>Ansprechperson(en) in Fragen der Prävention</w:t>
      </w:r>
    </w:p>
    <w:p w14:paraId="6341DA83" w14:textId="77777777" w:rsidR="00E92E88" w:rsidRDefault="00E92E88" w:rsidP="00E92E88">
      <w:pPr>
        <w:pStyle w:val="Listenabsatz"/>
        <w:numPr>
          <w:ilvl w:val="0"/>
          <w:numId w:val="24"/>
        </w:numPr>
        <w:spacing w:after="240"/>
        <w:rPr>
          <w:rFonts w:cstheme="minorHAnsi"/>
          <w:sz w:val="20"/>
          <w:szCs w:val="18"/>
        </w:rPr>
      </w:pPr>
      <w:r>
        <w:rPr>
          <w:rFonts w:cstheme="minorHAnsi"/>
          <w:sz w:val="20"/>
          <w:szCs w:val="18"/>
        </w:rPr>
        <w:t>Leitender Pfarrer</w:t>
      </w:r>
    </w:p>
    <w:p w14:paraId="7068D058" w14:textId="77777777" w:rsidR="00E92E88" w:rsidRDefault="00E92E88" w:rsidP="00E92E88">
      <w:pPr>
        <w:pStyle w:val="Listenabsatz"/>
        <w:numPr>
          <w:ilvl w:val="0"/>
          <w:numId w:val="24"/>
        </w:numPr>
        <w:spacing w:after="240"/>
        <w:rPr>
          <w:rFonts w:cstheme="minorHAnsi"/>
          <w:sz w:val="20"/>
          <w:szCs w:val="18"/>
        </w:rPr>
      </w:pPr>
      <w:r>
        <w:rPr>
          <w:rFonts w:cstheme="minorHAnsi"/>
          <w:sz w:val="20"/>
          <w:szCs w:val="18"/>
        </w:rPr>
        <w:t>Betroffene, falls möglich</w:t>
      </w:r>
    </w:p>
    <w:p w14:paraId="000DAA5F" w14:textId="77777777" w:rsidR="00E92E88" w:rsidRPr="000B0F3A" w:rsidRDefault="00E92E88" w:rsidP="00E92E88">
      <w:pPr>
        <w:pStyle w:val="Listenabsatz"/>
        <w:numPr>
          <w:ilvl w:val="0"/>
          <w:numId w:val="24"/>
        </w:numPr>
        <w:spacing w:after="240"/>
        <w:rPr>
          <w:rFonts w:cstheme="minorHAnsi"/>
          <w:sz w:val="20"/>
          <w:szCs w:val="18"/>
        </w:rPr>
      </w:pPr>
      <w:r>
        <w:rPr>
          <w:rFonts w:cstheme="minorHAnsi"/>
          <w:sz w:val="20"/>
          <w:szCs w:val="18"/>
        </w:rPr>
        <w:t>An Prozessen beteiligte</w:t>
      </w:r>
    </w:p>
    <w:p w14:paraId="274DAF4B" w14:textId="77777777" w:rsidR="00E92E88" w:rsidRPr="008B0FFA" w:rsidRDefault="00E92E88" w:rsidP="00D90DF7">
      <w:pPr>
        <w:spacing w:after="240"/>
        <w:rPr>
          <w:rFonts w:cstheme="minorHAnsi"/>
          <w:b/>
          <w:sz w:val="20"/>
          <w:szCs w:val="18"/>
        </w:rPr>
      </w:pPr>
      <w:r w:rsidRPr="008B0FFA">
        <w:rPr>
          <w:rFonts w:cstheme="minorHAnsi"/>
          <w:b/>
          <w:sz w:val="20"/>
          <w:szCs w:val="18"/>
        </w:rPr>
        <w:t>Folgende Fragen sollten bei der Reflexion eines Vorfalls gestellt werden: [</w:t>
      </w:r>
      <w:r w:rsidRPr="008B0FFA">
        <w:rPr>
          <w:rFonts w:cstheme="minorHAnsi"/>
          <w:b/>
          <w:sz w:val="20"/>
          <w:szCs w:val="18"/>
          <w:highlight w:val="yellow"/>
        </w:rPr>
        <w:t>ggf. erweitern</w:t>
      </w:r>
      <w:r w:rsidRPr="008B0FFA">
        <w:rPr>
          <w:rFonts w:cstheme="minorHAnsi"/>
          <w:b/>
          <w:sz w:val="20"/>
          <w:szCs w:val="18"/>
        </w:rPr>
        <w:t>]</w:t>
      </w:r>
    </w:p>
    <w:p w14:paraId="6A4A8D3D" w14:textId="77777777" w:rsidR="00E92E88" w:rsidRDefault="00E92E88" w:rsidP="00E92E88">
      <w:pPr>
        <w:pStyle w:val="Listenabsatz"/>
        <w:numPr>
          <w:ilvl w:val="0"/>
          <w:numId w:val="23"/>
        </w:numPr>
        <w:spacing w:after="240"/>
        <w:rPr>
          <w:rFonts w:cstheme="minorHAnsi"/>
          <w:sz w:val="20"/>
          <w:szCs w:val="18"/>
        </w:rPr>
      </w:pPr>
      <w:r w:rsidRPr="00FE4DD3">
        <w:rPr>
          <w:rFonts w:cstheme="minorHAnsi"/>
          <w:sz w:val="20"/>
          <w:szCs w:val="18"/>
        </w:rPr>
        <w:t>Wie wurde vorgegangen?</w:t>
      </w:r>
      <w:r>
        <w:rPr>
          <w:rFonts w:cstheme="minorHAnsi"/>
          <w:sz w:val="20"/>
          <w:szCs w:val="18"/>
        </w:rPr>
        <w:t xml:space="preserve"> (Einzelne Schritte beleuchten) </w:t>
      </w:r>
    </w:p>
    <w:p w14:paraId="49193F17" w14:textId="77777777" w:rsidR="00E92E88" w:rsidRDefault="00E92E88" w:rsidP="00E92E88">
      <w:pPr>
        <w:pStyle w:val="Listenabsatz"/>
        <w:numPr>
          <w:ilvl w:val="0"/>
          <w:numId w:val="23"/>
        </w:numPr>
        <w:spacing w:after="240"/>
        <w:rPr>
          <w:rFonts w:cstheme="minorHAnsi"/>
          <w:sz w:val="20"/>
          <w:szCs w:val="18"/>
        </w:rPr>
      </w:pPr>
      <w:r>
        <w:rPr>
          <w:rFonts w:cstheme="minorHAnsi"/>
          <w:sz w:val="20"/>
          <w:szCs w:val="18"/>
        </w:rPr>
        <w:t xml:space="preserve">Was lief gut? </w:t>
      </w:r>
    </w:p>
    <w:p w14:paraId="68963EB4" w14:textId="77777777" w:rsidR="00E92E88" w:rsidRDefault="00E92E88" w:rsidP="00E92E88">
      <w:pPr>
        <w:pStyle w:val="Listenabsatz"/>
        <w:numPr>
          <w:ilvl w:val="0"/>
          <w:numId w:val="23"/>
        </w:numPr>
        <w:spacing w:after="240"/>
        <w:rPr>
          <w:rFonts w:cstheme="minorHAnsi"/>
          <w:sz w:val="20"/>
          <w:szCs w:val="18"/>
        </w:rPr>
      </w:pPr>
      <w:r>
        <w:rPr>
          <w:rFonts w:cstheme="minorHAnsi"/>
          <w:sz w:val="20"/>
          <w:szCs w:val="18"/>
        </w:rPr>
        <w:t xml:space="preserve">Was hätte anders laufen müssen? </w:t>
      </w:r>
    </w:p>
    <w:p w14:paraId="66F06810" w14:textId="77777777" w:rsidR="00E92E88" w:rsidRDefault="00E92E88" w:rsidP="00E92E88">
      <w:pPr>
        <w:pStyle w:val="Listenabsatz"/>
        <w:numPr>
          <w:ilvl w:val="0"/>
          <w:numId w:val="23"/>
        </w:numPr>
        <w:spacing w:after="240"/>
        <w:rPr>
          <w:rFonts w:cstheme="minorHAnsi"/>
          <w:sz w:val="20"/>
          <w:szCs w:val="18"/>
        </w:rPr>
      </w:pPr>
      <w:r>
        <w:rPr>
          <w:rFonts w:cstheme="minorHAnsi"/>
          <w:sz w:val="20"/>
          <w:szCs w:val="18"/>
        </w:rPr>
        <w:t xml:space="preserve">Wo wurde vom Handlungsleitfaden abgewichen? </w:t>
      </w:r>
    </w:p>
    <w:p w14:paraId="2FD52480" w14:textId="77777777" w:rsidR="00E92E88" w:rsidRDefault="00E92E88" w:rsidP="00E92E88">
      <w:pPr>
        <w:pStyle w:val="Listenabsatz"/>
        <w:numPr>
          <w:ilvl w:val="0"/>
          <w:numId w:val="23"/>
        </w:numPr>
        <w:spacing w:after="240"/>
        <w:rPr>
          <w:rFonts w:cstheme="minorHAnsi"/>
          <w:sz w:val="20"/>
          <w:szCs w:val="18"/>
        </w:rPr>
      </w:pPr>
      <w:r>
        <w:rPr>
          <w:rFonts w:cstheme="minorHAnsi"/>
          <w:sz w:val="20"/>
          <w:szCs w:val="18"/>
        </w:rPr>
        <w:t>Wurden Zuständigkeiten eingehalten?</w:t>
      </w:r>
    </w:p>
    <w:p w14:paraId="1EE6118D" w14:textId="77777777" w:rsidR="00E92E88" w:rsidRDefault="00E92E88" w:rsidP="00E92E88">
      <w:pPr>
        <w:pStyle w:val="Listenabsatz"/>
        <w:numPr>
          <w:ilvl w:val="0"/>
          <w:numId w:val="23"/>
        </w:numPr>
        <w:spacing w:after="240"/>
        <w:rPr>
          <w:rFonts w:cstheme="minorHAnsi"/>
          <w:sz w:val="20"/>
          <w:szCs w:val="18"/>
        </w:rPr>
      </w:pPr>
      <w:r>
        <w:rPr>
          <w:rFonts w:cstheme="minorHAnsi"/>
          <w:sz w:val="20"/>
          <w:szCs w:val="18"/>
        </w:rPr>
        <w:t>Welche PG-externen Strukturen haben nicht funktioniert? (Sollten wir wo Rückmeldung geben?)</w:t>
      </w:r>
    </w:p>
    <w:p w14:paraId="7B3C19E6" w14:textId="77777777" w:rsidR="00E92E88" w:rsidRDefault="00E92E88" w:rsidP="00E92E88">
      <w:pPr>
        <w:pStyle w:val="Listenabsatz"/>
        <w:numPr>
          <w:ilvl w:val="0"/>
          <w:numId w:val="23"/>
        </w:numPr>
        <w:spacing w:after="240"/>
        <w:rPr>
          <w:rFonts w:cstheme="minorHAnsi"/>
          <w:sz w:val="20"/>
          <w:szCs w:val="18"/>
        </w:rPr>
      </w:pPr>
      <w:r>
        <w:rPr>
          <w:rFonts w:cstheme="minorHAnsi"/>
          <w:sz w:val="20"/>
          <w:szCs w:val="18"/>
        </w:rPr>
        <w:t xml:space="preserve">Welche Personen waren beteiligt? </w:t>
      </w:r>
    </w:p>
    <w:p w14:paraId="4BBA77ED" w14:textId="77777777" w:rsidR="00E92E88" w:rsidRDefault="00E92E88" w:rsidP="00E92E88">
      <w:pPr>
        <w:pStyle w:val="Listenabsatz"/>
        <w:numPr>
          <w:ilvl w:val="0"/>
          <w:numId w:val="23"/>
        </w:numPr>
        <w:spacing w:after="240"/>
        <w:rPr>
          <w:rFonts w:cstheme="minorHAnsi"/>
          <w:sz w:val="20"/>
          <w:szCs w:val="18"/>
        </w:rPr>
      </w:pPr>
      <w:r>
        <w:rPr>
          <w:rFonts w:cstheme="minorHAnsi"/>
          <w:sz w:val="20"/>
          <w:szCs w:val="18"/>
        </w:rPr>
        <w:t xml:space="preserve">Wie wurden die Personen währenddessen und danach unterstützt? </w:t>
      </w:r>
    </w:p>
    <w:p w14:paraId="4B97A42D" w14:textId="77777777" w:rsidR="00E92E88" w:rsidRDefault="00E92E88" w:rsidP="00E92E88">
      <w:pPr>
        <w:pStyle w:val="Listenabsatz"/>
        <w:numPr>
          <w:ilvl w:val="0"/>
          <w:numId w:val="23"/>
        </w:numPr>
        <w:spacing w:after="240"/>
        <w:rPr>
          <w:rFonts w:cstheme="minorHAnsi"/>
          <w:sz w:val="20"/>
          <w:szCs w:val="18"/>
        </w:rPr>
      </w:pPr>
      <w:r>
        <w:rPr>
          <w:rFonts w:cstheme="minorHAnsi"/>
          <w:sz w:val="20"/>
          <w:szCs w:val="18"/>
        </w:rPr>
        <w:t>Wurde jemand vergessen?</w:t>
      </w:r>
    </w:p>
    <w:p w14:paraId="13822D77" w14:textId="77777777" w:rsidR="00E92E88" w:rsidRPr="008B0FFA" w:rsidRDefault="00E92E88" w:rsidP="000B0F3A">
      <w:pPr>
        <w:spacing w:after="240"/>
        <w:rPr>
          <w:rFonts w:cstheme="minorHAnsi"/>
          <w:b/>
          <w:sz w:val="20"/>
          <w:szCs w:val="18"/>
        </w:rPr>
      </w:pPr>
      <w:r w:rsidRPr="008B0FFA">
        <w:rPr>
          <w:rFonts w:cstheme="minorHAnsi"/>
          <w:b/>
          <w:sz w:val="20"/>
          <w:szCs w:val="18"/>
        </w:rPr>
        <w:t>Folgende Schritte müssen gegangen werden, um den Vorfall nachhaltig aufzuarbeiten: [</w:t>
      </w:r>
      <w:r w:rsidRPr="008B0FFA">
        <w:rPr>
          <w:rFonts w:cstheme="minorHAnsi"/>
          <w:b/>
          <w:sz w:val="20"/>
          <w:szCs w:val="18"/>
          <w:highlight w:val="yellow"/>
        </w:rPr>
        <w:t>ggf. erweitern</w:t>
      </w:r>
      <w:r w:rsidRPr="008B0FFA">
        <w:rPr>
          <w:rFonts w:cstheme="minorHAnsi"/>
          <w:b/>
          <w:sz w:val="20"/>
          <w:szCs w:val="18"/>
        </w:rPr>
        <w:t>]</w:t>
      </w:r>
    </w:p>
    <w:p w14:paraId="0416DCEA" w14:textId="77777777" w:rsidR="00E92E88" w:rsidRDefault="00E92E88" w:rsidP="00E92E88">
      <w:pPr>
        <w:pStyle w:val="Listenabsatz"/>
        <w:numPr>
          <w:ilvl w:val="0"/>
          <w:numId w:val="23"/>
        </w:numPr>
        <w:spacing w:after="240"/>
        <w:rPr>
          <w:rFonts w:cstheme="minorHAnsi"/>
          <w:sz w:val="20"/>
          <w:szCs w:val="18"/>
        </w:rPr>
      </w:pPr>
      <w:r>
        <w:rPr>
          <w:rFonts w:cstheme="minorHAnsi"/>
          <w:sz w:val="20"/>
          <w:szCs w:val="18"/>
        </w:rPr>
        <w:t>Wo muss das ISK nachgebessert werden?</w:t>
      </w:r>
    </w:p>
    <w:p w14:paraId="7C25B6B3" w14:textId="77777777" w:rsidR="00E92E88" w:rsidRDefault="00E92E88" w:rsidP="00E92E88">
      <w:pPr>
        <w:pStyle w:val="Listenabsatz"/>
        <w:numPr>
          <w:ilvl w:val="0"/>
          <w:numId w:val="23"/>
        </w:numPr>
        <w:spacing w:after="240"/>
        <w:rPr>
          <w:rFonts w:cstheme="minorHAnsi"/>
          <w:sz w:val="20"/>
          <w:szCs w:val="18"/>
        </w:rPr>
      </w:pPr>
      <w:r>
        <w:rPr>
          <w:rFonts w:cstheme="minorHAnsi"/>
          <w:sz w:val="20"/>
          <w:szCs w:val="18"/>
        </w:rPr>
        <w:t xml:space="preserve">Wo müssen Zuständigkeiten verändert/ festgelegt werden? </w:t>
      </w:r>
    </w:p>
    <w:p w14:paraId="4DDEEBFC" w14:textId="77777777" w:rsidR="00E92E88" w:rsidRDefault="00E92E88" w:rsidP="00E92E88">
      <w:pPr>
        <w:pStyle w:val="Listenabsatz"/>
        <w:numPr>
          <w:ilvl w:val="0"/>
          <w:numId w:val="23"/>
        </w:numPr>
        <w:spacing w:after="240"/>
        <w:rPr>
          <w:rFonts w:cstheme="minorHAnsi"/>
          <w:sz w:val="20"/>
          <w:szCs w:val="18"/>
        </w:rPr>
      </w:pPr>
      <w:r>
        <w:rPr>
          <w:rFonts w:cstheme="minorHAnsi"/>
          <w:sz w:val="20"/>
          <w:szCs w:val="18"/>
        </w:rPr>
        <w:t xml:space="preserve">Welche Maßnahmen wären sinnvoll? </w:t>
      </w:r>
    </w:p>
    <w:p w14:paraId="7C0FFF3B" w14:textId="77777777" w:rsidR="00E92E88" w:rsidRPr="000B0F3A" w:rsidRDefault="00E92E88" w:rsidP="00E92E88">
      <w:pPr>
        <w:pStyle w:val="Listenabsatz"/>
        <w:numPr>
          <w:ilvl w:val="0"/>
          <w:numId w:val="23"/>
        </w:numPr>
        <w:spacing w:after="240"/>
        <w:rPr>
          <w:rFonts w:cstheme="minorHAnsi"/>
          <w:sz w:val="20"/>
          <w:szCs w:val="18"/>
        </w:rPr>
      </w:pPr>
      <w:r>
        <w:rPr>
          <w:rFonts w:cstheme="minorHAnsi"/>
          <w:sz w:val="20"/>
          <w:szCs w:val="18"/>
        </w:rPr>
        <w:t xml:space="preserve">Wo können wir Hilfe finden, wenn nochmal „etwas hoch kommt“, das bearbeitet werden will? </w:t>
      </w:r>
    </w:p>
    <w:p w14:paraId="0CBF6EBA" w14:textId="77777777" w:rsidR="00E92E88" w:rsidRPr="00424A54" w:rsidRDefault="00E92E88" w:rsidP="000B0F3A">
      <w:pPr>
        <w:spacing w:after="240"/>
        <w:rPr>
          <w:sz w:val="20"/>
          <w:szCs w:val="20"/>
        </w:rPr>
      </w:pPr>
    </w:p>
    <w:p w14:paraId="626861D7" w14:textId="74570D46" w:rsidR="00E92E88" w:rsidRDefault="00E92E88" w:rsidP="0067205B">
      <w:pPr>
        <w:spacing w:after="240"/>
        <w:rPr>
          <w:rFonts w:ascii="Fira Sans" w:hAnsi="Fira Sans" w:cstheme="minorHAnsi"/>
          <w:sz w:val="20"/>
          <w:szCs w:val="20"/>
        </w:rPr>
      </w:pPr>
    </w:p>
    <w:p w14:paraId="4AA52446" w14:textId="0FFB0C4C" w:rsidR="00A11D86" w:rsidRDefault="00A11D86" w:rsidP="0067205B">
      <w:pPr>
        <w:spacing w:after="240"/>
        <w:rPr>
          <w:rFonts w:ascii="Fira Sans" w:hAnsi="Fira Sans" w:cstheme="minorHAnsi"/>
          <w:sz w:val="20"/>
          <w:szCs w:val="20"/>
        </w:rPr>
      </w:pPr>
    </w:p>
    <w:p w14:paraId="48B01C93" w14:textId="77777777" w:rsidR="00A11D86" w:rsidRDefault="00A11D86" w:rsidP="0012728D">
      <w:pPr>
        <w:spacing w:after="0" w:line="240" w:lineRule="auto"/>
        <w:jc w:val="center"/>
        <w:rPr>
          <w:rFonts w:cstheme="minorHAnsi"/>
          <w:sz w:val="20"/>
          <w:szCs w:val="18"/>
        </w:rPr>
      </w:pPr>
    </w:p>
    <w:p w14:paraId="274506A6" w14:textId="77777777" w:rsidR="00A11D86" w:rsidRDefault="00A11D86" w:rsidP="0012728D">
      <w:pPr>
        <w:spacing w:after="0" w:line="240" w:lineRule="auto"/>
        <w:jc w:val="center"/>
        <w:rPr>
          <w:rFonts w:cstheme="minorHAnsi"/>
          <w:sz w:val="20"/>
          <w:szCs w:val="18"/>
        </w:rPr>
      </w:pPr>
    </w:p>
    <w:p w14:paraId="1E1CE094" w14:textId="77777777" w:rsidR="00A11D86" w:rsidRPr="00F04B8A" w:rsidRDefault="00A11D86" w:rsidP="0012728D">
      <w:pPr>
        <w:spacing w:after="0" w:line="240" w:lineRule="auto"/>
        <w:jc w:val="center"/>
        <w:rPr>
          <w:rFonts w:cstheme="minorHAnsi"/>
          <w:b/>
          <w:color w:val="44546A" w:themeColor="text2"/>
          <w:sz w:val="32"/>
        </w:rPr>
      </w:pPr>
      <w:r>
        <w:rPr>
          <w:rFonts w:cstheme="minorHAnsi"/>
          <w:b/>
          <w:color w:val="44546A" w:themeColor="text2"/>
          <w:sz w:val="40"/>
        </w:rPr>
        <w:t>Qualitätsmanagement</w:t>
      </w:r>
      <w:r>
        <w:rPr>
          <w:rFonts w:cstheme="minorHAnsi"/>
          <w:b/>
          <w:color w:val="44546A" w:themeColor="text2"/>
          <w:sz w:val="40"/>
        </w:rPr>
        <w:br/>
      </w:r>
      <w:r>
        <w:rPr>
          <w:rFonts w:cstheme="minorHAnsi"/>
          <w:b/>
          <w:color w:val="44546A" w:themeColor="text2"/>
        </w:rPr>
        <w:t>Checkliste/ Fragenliste zur Überprüfung des ISK</w:t>
      </w:r>
    </w:p>
    <w:p w14:paraId="54E0522D" w14:textId="77777777" w:rsidR="00A11D86" w:rsidRPr="00F04B8A" w:rsidRDefault="00A11D86" w:rsidP="0012728D">
      <w:pPr>
        <w:spacing w:after="0" w:line="240" w:lineRule="auto"/>
        <w:jc w:val="center"/>
        <w:rPr>
          <w:rFonts w:cstheme="minorHAnsi"/>
          <w:b/>
          <w:color w:val="C00000"/>
          <w:sz w:val="24"/>
        </w:rPr>
      </w:pPr>
    </w:p>
    <w:p w14:paraId="3CBD5BF8" w14:textId="77777777" w:rsidR="00A11D86" w:rsidRDefault="00A11D86" w:rsidP="00D90DF7">
      <w:pPr>
        <w:spacing w:after="240"/>
        <w:rPr>
          <w:rFonts w:cstheme="minorHAnsi"/>
          <w:sz w:val="20"/>
          <w:szCs w:val="18"/>
        </w:rPr>
      </w:pPr>
      <w:r>
        <w:rPr>
          <w:rFonts w:cstheme="minorHAnsi"/>
          <w:sz w:val="20"/>
          <w:szCs w:val="18"/>
        </w:rPr>
        <w:t xml:space="preserve">Termin für die Überprüfung: </w:t>
      </w:r>
      <w:r>
        <w:rPr>
          <w:rFonts w:cstheme="minorHAnsi"/>
          <w:sz w:val="20"/>
          <w:szCs w:val="18"/>
        </w:rPr>
        <w:tab/>
      </w:r>
      <w:r>
        <w:rPr>
          <w:rFonts w:cstheme="minorHAnsi"/>
          <w:sz w:val="20"/>
          <w:szCs w:val="18"/>
        </w:rPr>
        <w:tab/>
        <w:t>___________________________________________________</w:t>
      </w:r>
    </w:p>
    <w:p w14:paraId="477E07D8" w14:textId="77777777" w:rsidR="00A11D86" w:rsidRDefault="00A11D86" w:rsidP="00D1648C">
      <w:pPr>
        <w:spacing w:after="240"/>
        <w:rPr>
          <w:rFonts w:cstheme="minorHAnsi"/>
          <w:sz w:val="20"/>
          <w:szCs w:val="18"/>
        </w:rPr>
      </w:pPr>
      <w:r>
        <w:rPr>
          <w:rFonts w:cstheme="minorHAnsi"/>
          <w:sz w:val="20"/>
          <w:szCs w:val="18"/>
        </w:rPr>
        <w:t xml:space="preserve">Zuständig für die Überprüfung des ISK: </w:t>
      </w:r>
      <w:r>
        <w:rPr>
          <w:rFonts w:cstheme="minorHAnsi"/>
          <w:sz w:val="20"/>
          <w:szCs w:val="18"/>
        </w:rPr>
        <w:tab/>
        <w:t>___________________________________________________</w:t>
      </w:r>
    </w:p>
    <w:p w14:paraId="48FFBFA3" w14:textId="77777777" w:rsidR="00A11D86" w:rsidRDefault="00A11D86" w:rsidP="00D90DF7">
      <w:pPr>
        <w:spacing w:after="240"/>
        <w:rPr>
          <w:rFonts w:cstheme="minorHAnsi"/>
          <w:sz w:val="20"/>
          <w:szCs w:val="18"/>
        </w:rPr>
      </w:pPr>
      <w:r>
        <w:rPr>
          <w:rFonts w:cstheme="minorHAnsi"/>
          <w:sz w:val="20"/>
          <w:szCs w:val="18"/>
        </w:rPr>
        <w:t xml:space="preserve">Die folgenden Fragen sollten bei einer Überprüfung des ISK in den Fokus genommen werden: </w:t>
      </w:r>
      <w:r>
        <w:rPr>
          <w:rFonts w:cstheme="minorHAnsi"/>
          <w:sz w:val="20"/>
          <w:szCs w:val="18"/>
        </w:rPr>
        <w:br/>
        <w:t>[</w:t>
      </w:r>
      <w:r w:rsidRPr="00D90DF7">
        <w:rPr>
          <w:rFonts w:cstheme="minorHAnsi"/>
          <w:sz w:val="20"/>
          <w:szCs w:val="18"/>
          <w:highlight w:val="yellow"/>
        </w:rPr>
        <w:t>ggf. erweitern</w:t>
      </w:r>
      <w:r>
        <w:rPr>
          <w:rFonts w:cstheme="minorHAnsi"/>
          <w:sz w:val="20"/>
          <w:szCs w:val="18"/>
        </w:rPr>
        <w:t xml:space="preserve"> </w:t>
      </w:r>
      <w:r w:rsidRPr="00D1648C">
        <w:rPr>
          <w:rFonts w:cstheme="minorHAnsi"/>
          <w:sz w:val="20"/>
          <w:szCs w:val="18"/>
          <w:highlight w:val="yellow"/>
        </w:rPr>
        <w:t xml:space="preserve">bzw. an </w:t>
      </w:r>
      <w:r>
        <w:rPr>
          <w:rFonts w:cstheme="minorHAnsi"/>
          <w:sz w:val="20"/>
          <w:szCs w:val="18"/>
          <w:highlight w:val="yellow"/>
        </w:rPr>
        <w:t>Inhalte</w:t>
      </w:r>
      <w:r w:rsidRPr="00D1648C">
        <w:rPr>
          <w:rFonts w:cstheme="minorHAnsi"/>
          <w:sz w:val="20"/>
          <w:szCs w:val="18"/>
          <w:highlight w:val="yellow"/>
        </w:rPr>
        <w:t xml:space="preserve"> des ISK angleichen</w:t>
      </w:r>
      <w:r>
        <w:rPr>
          <w:rFonts w:cstheme="minorHAnsi"/>
          <w:sz w:val="20"/>
          <w:szCs w:val="18"/>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0"/>
      </w:tblGrid>
      <w:tr w:rsidR="00A11D86" w14:paraId="214CF443" w14:textId="77777777" w:rsidTr="00DC375D">
        <w:tc>
          <w:tcPr>
            <w:tcW w:w="9060" w:type="dxa"/>
          </w:tcPr>
          <w:p w14:paraId="1667A5B6" w14:textId="77777777" w:rsidR="00A11D86" w:rsidRPr="00AE6720" w:rsidRDefault="00A11D86" w:rsidP="00582C3E">
            <w:pPr>
              <w:spacing w:after="240"/>
              <w:rPr>
                <w:sz w:val="20"/>
                <w:szCs w:val="20"/>
              </w:rPr>
            </w:pPr>
            <w:r w:rsidRPr="00AE6720">
              <w:rPr>
                <w:b/>
                <w:sz w:val="24"/>
                <w:szCs w:val="20"/>
              </w:rPr>
              <w:t>Blick auf den Maßnahmenkatalog:</w:t>
            </w:r>
          </w:p>
        </w:tc>
      </w:tr>
      <w:tr w:rsidR="00A11D86" w14:paraId="38B0FABA" w14:textId="77777777" w:rsidTr="00DC375D">
        <w:tc>
          <w:tcPr>
            <w:tcW w:w="9060" w:type="dxa"/>
          </w:tcPr>
          <w:p w14:paraId="20436A36" w14:textId="77777777" w:rsidR="00A11D86" w:rsidRDefault="00A11D86" w:rsidP="00A11D86">
            <w:pPr>
              <w:pStyle w:val="Listenabsatz"/>
              <w:numPr>
                <w:ilvl w:val="0"/>
                <w:numId w:val="25"/>
              </w:numPr>
              <w:spacing w:after="240"/>
              <w:rPr>
                <w:sz w:val="20"/>
                <w:szCs w:val="20"/>
              </w:rPr>
            </w:pPr>
            <w:r w:rsidRPr="00D1648C">
              <w:rPr>
                <w:sz w:val="20"/>
                <w:szCs w:val="20"/>
              </w:rPr>
              <w:t>Wurden alle Maßnahmen umgesetzt?</w:t>
            </w:r>
          </w:p>
          <w:p w14:paraId="554E521D" w14:textId="77777777" w:rsidR="00A11D86" w:rsidRPr="00D1648C" w:rsidRDefault="00A11D86" w:rsidP="00A11D86">
            <w:pPr>
              <w:pStyle w:val="Listenabsatz"/>
              <w:numPr>
                <w:ilvl w:val="0"/>
                <w:numId w:val="25"/>
              </w:numPr>
              <w:spacing w:after="240"/>
              <w:rPr>
                <w:sz w:val="20"/>
                <w:szCs w:val="20"/>
              </w:rPr>
            </w:pPr>
            <w:r>
              <w:rPr>
                <w:sz w:val="20"/>
                <w:szCs w:val="20"/>
              </w:rPr>
              <w:t>Wie gehen wir mit den Maßnahmen um, die (noch) nicht umgesetzt wurden? Werden sie in den neuen Maßnahmenkatalog mit neuer Frist (und Zuständigkeit) übernommen oder sind sie nicht notwendig und können gestrichen werden?</w:t>
            </w:r>
          </w:p>
        </w:tc>
      </w:tr>
      <w:tr w:rsidR="00A11D86" w14:paraId="34B07AA8" w14:textId="77777777" w:rsidTr="00DC375D">
        <w:tc>
          <w:tcPr>
            <w:tcW w:w="9060" w:type="dxa"/>
          </w:tcPr>
          <w:p w14:paraId="788F8364" w14:textId="77777777" w:rsidR="00A11D86" w:rsidRPr="00582C3E" w:rsidRDefault="00A11D86" w:rsidP="00582C3E">
            <w:pPr>
              <w:spacing w:after="240"/>
              <w:rPr>
                <w:sz w:val="20"/>
                <w:szCs w:val="20"/>
              </w:rPr>
            </w:pPr>
            <w:r w:rsidRPr="00AE6720">
              <w:rPr>
                <w:b/>
                <w:sz w:val="24"/>
                <w:szCs w:val="20"/>
              </w:rPr>
              <w:t>Blick auf die Inhalte des ISK:</w:t>
            </w:r>
          </w:p>
        </w:tc>
      </w:tr>
      <w:tr w:rsidR="00A11D86" w14:paraId="4E382F18" w14:textId="77777777" w:rsidTr="00DC375D">
        <w:tc>
          <w:tcPr>
            <w:tcW w:w="9060" w:type="dxa"/>
          </w:tcPr>
          <w:p w14:paraId="715E4516" w14:textId="77777777" w:rsidR="00A11D86" w:rsidRPr="00DC375D" w:rsidRDefault="00A11D86" w:rsidP="00AE6720">
            <w:pPr>
              <w:shd w:val="clear" w:color="auto" w:fill="538135" w:themeFill="accent6" w:themeFillShade="BF"/>
              <w:rPr>
                <w:b/>
                <w:color w:val="FFFFFF" w:themeColor="background1"/>
                <w:szCs w:val="20"/>
              </w:rPr>
            </w:pPr>
            <w:r w:rsidRPr="00DC375D">
              <w:rPr>
                <w:b/>
                <w:color w:val="FFFFFF" w:themeColor="background1"/>
                <w:szCs w:val="20"/>
              </w:rPr>
              <w:t>Leitbild und Grundhaltung:</w:t>
            </w:r>
          </w:p>
          <w:p w14:paraId="488D56D3" w14:textId="77777777" w:rsidR="00A11D86" w:rsidRDefault="00A11D86" w:rsidP="00A11D86">
            <w:pPr>
              <w:pStyle w:val="Listenabsatz"/>
              <w:numPr>
                <w:ilvl w:val="0"/>
                <w:numId w:val="26"/>
              </w:numPr>
              <w:spacing w:after="240"/>
              <w:rPr>
                <w:sz w:val="20"/>
                <w:szCs w:val="20"/>
              </w:rPr>
            </w:pPr>
            <w:r>
              <w:rPr>
                <w:sz w:val="20"/>
                <w:szCs w:val="20"/>
              </w:rPr>
              <w:t>Wollen wir zur Kultur der Achtsamkeit noch etwas ergänzen? Hat sich etwas in unserem Miteinander verändert – hin zu einer Kultur der Achtsamkeit?</w:t>
            </w:r>
          </w:p>
          <w:p w14:paraId="7148C3FA" w14:textId="77777777" w:rsidR="00A11D86" w:rsidRDefault="00A11D86" w:rsidP="00A11D86">
            <w:pPr>
              <w:pStyle w:val="Listenabsatz"/>
              <w:numPr>
                <w:ilvl w:val="0"/>
                <w:numId w:val="26"/>
              </w:numPr>
              <w:spacing w:after="240"/>
              <w:rPr>
                <w:sz w:val="20"/>
                <w:szCs w:val="20"/>
              </w:rPr>
            </w:pPr>
            <w:r>
              <w:rPr>
                <w:sz w:val="20"/>
                <w:szCs w:val="20"/>
              </w:rPr>
              <w:t>Wollen wir zur Partizipation noch etwas ergänzen? Haben wir Kinder, Jugendliche und schutz- oder hilfebedürftige Erwachsene mehr einbezogen als vor dem ISK? Gibt es hier Erfahrungen? Was könnten wir noch tun für mehr Teilhabe?</w:t>
            </w:r>
          </w:p>
          <w:p w14:paraId="0F933A2B" w14:textId="77777777" w:rsidR="00A11D86" w:rsidRPr="00DC375D" w:rsidRDefault="00A11D86" w:rsidP="00AE6720">
            <w:pPr>
              <w:shd w:val="clear" w:color="auto" w:fill="660066"/>
              <w:rPr>
                <w:b/>
                <w:color w:val="FFFFFF" w:themeColor="background1"/>
                <w:szCs w:val="20"/>
              </w:rPr>
            </w:pPr>
            <w:r w:rsidRPr="00DC375D">
              <w:rPr>
                <w:b/>
                <w:color w:val="FFFFFF" w:themeColor="background1"/>
                <w:szCs w:val="20"/>
              </w:rPr>
              <w:t>Schutz- und Risikoanalyse:</w:t>
            </w:r>
          </w:p>
          <w:p w14:paraId="1E2B5046" w14:textId="77777777" w:rsidR="00A11D86" w:rsidRDefault="00A11D86" w:rsidP="00A11D86">
            <w:pPr>
              <w:pStyle w:val="Listenabsatz"/>
              <w:numPr>
                <w:ilvl w:val="0"/>
                <w:numId w:val="27"/>
              </w:numPr>
              <w:spacing w:after="240"/>
              <w:rPr>
                <w:sz w:val="20"/>
                <w:szCs w:val="20"/>
              </w:rPr>
            </w:pPr>
            <w:r>
              <w:rPr>
                <w:sz w:val="20"/>
                <w:szCs w:val="20"/>
              </w:rPr>
              <w:t>Gibt es noch blinde Flecke? Können wir die Lebenswelten der Mitglieder unserer PG gut einschätzen oder sollten wir sie zu ein paar Punkten befragen? Wollen wir nochmals eine Umfrage starten? (Wenn ja: siehe Schutz- und Risikoanalyse in der Arbeitshilfe)</w:t>
            </w:r>
          </w:p>
          <w:p w14:paraId="7EB3604C" w14:textId="77777777" w:rsidR="00A11D86" w:rsidRPr="00AE6720" w:rsidRDefault="00A11D86" w:rsidP="00AE6720">
            <w:pPr>
              <w:shd w:val="clear" w:color="auto" w:fill="CD1D71"/>
              <w:spacing w:after="240"/>
              <w:rPr>
                <w:b/>
                <w:color w:val="FFFFFF" w:themeColor="background1"/>
                <w:szCs w:val="20"/>
              </w:rPr>
            </w:pPr>
            <w:r w:rsidRPr="00AE6720">
              <w:rPr>
                <w:b/>
                <w:color w:val="FFFFFF" w:themeColor="background1"/>
                <w:szCs w:val="20"/>
              </w:rPr>
              <w:t>Verantwortung übernehmen:</w:t>
            </w:r>
          </w:p>
          <w:p w14:paraId="42823FC4" w14:textId="77777777" w:rsidR="00A11D86" w:rsidRDefault="00A11D86" w:rsidP="00B12690">
            <w:pPr>
              <w:rPr>
                <w:sz w:val="20"/>
                <w:szCs w:val="20"/>
              </w:rPr>
            </w:pPr>
            <w:r w:rsidRPr="00582C3E">
              <w:rPr>
                <w:b/>
                <w:i/>
                <w:sz w:val="20"/>
                <w:szCs w:val="20"/>
              </w:rPr>
              <w:t>Personalauswahl:</w:t>
            </w:r>
          </w:p>
          <w:p w14:paraId="19D51B4C" w14:textId="77777777" w:rsidR="00A11D86" w:rsidRDefault="00A11D86" w:rsidP="00A11D86">
            <w:pPr>
              <w:pStyle w:val="Listenabsatz"/>
              <w:numPr>
                <w:ilvl w:val="0"/>
                <w:numId w:val="27"/>
              </w:numPr>
              <w:spacing w:after="240"/>
              <w:rPr>
                <w:sz w:val="20"/>
                <w:szCs w:val="20"/>
              </w:rPr>
            </w:pPr>
            <w:r>
              <w:rPr>
                <w:sz w:val="20"/>
                <w:szCs w:val="20"/>
              </w:rPr>
              <w:t>Einstellungsgespräche etc.: Wird das Thema sexualisierte Gewalt thematisiert, wenn jemand eine Aufgabe übernimmt? Gibt es eine Art Leitfaden und funktioniert dieser? Brauchen unsere Ehrenamtlichen noch irgendeine Unterstützung, wenn sie bei uns eine Aufgabe übernehmen?</w:t>
            </w:r>
          </w:p>
          <w:p w14:paraId="1F84E4F7" w14:textId="77777777" w:rsidR="00A11D86" w:rsidRDefault="00A11D86" w:rsidP="00A11D86">
            <w:pPr>
              <w:pStyle w:val="Listenabsatz"/>
              <w:numPr>
                <w:ilvl w:val="0"/>
                <w:numId w:val="27"/>
              </w:numPr>
              <w:rPr>
                <w:sz w:val="20"/>
                <w:szCs w:val="20"/>
              </w:rPr>
            </w:pPr>
            <w:r w:rsidRPr="007E51D6">
              <w:rPr>
                <w:sz w:val="20"/>
                <w:szCs w:val="20"/>
              </w:rPr>
              <w:t>Erweitertes Führungszeugnis/ Selbstauskunft: Funktioniert das Verfahren zum Einholen und Verwalten? Entstehen viele Nachfragen? Was passiert, wenn sich jemand weigert?</w:t>
            </w:r>
            <w:r>
              <w:rPr>
                <w:sz w:val="20"/>
                <w:szCs w:val="20"/>
              </w:rPr>
              <w:t xml:space="preserve"> </w:t>
            </w:r>
            <w:r w:rsidRPr="007E51D6">
              <w:rPr>
                <w:sz w:val="20"/>
                <w:szCs w:val="20"/>
              </w:rPr>
              <w:t>Braucht es Anpassungen der Prozesse?</w:t>
            </w:r>
          </w:p>
          <w:p w14:paraId="67B9A0FE" w14:textId="77777777" w:rsidR="00A11D86" w:rsidRDefault="00A11D86" w:rsidP="007E51D6">
            <w:pPr>
              <w:rPr>
                <w:b/>
                <w:i/>
                <w:sz w:val="20"/>
                <w:szCs w:val="20"/>
              </w:rPr>
            </w:pPr>
          </w:p>
          <w:p w14:paraId="48508D9B" w14:textId="5FF57C97" w:rsidR="00A11D86" w:rsidRPr="00582C3E" w:rsidRDefault="00A11D86" w:rsidP="007E51D6">
            <w:pPr>
              <w:rPr>
                <w:b/>
                <w:i/>
                <w:sz w:val="20"/>
                <w:szCs w:val="20"/>
              </w:rPr>
            </w:pPr>
            <w:r w:rsidRPr="00582C3E">
              <w:rPr>
                <w:b/>
                <w:i/>
                <w:sz w:val="20"/>
                <w:szCs w:val="20"/>
              </w:rPr>
              <w:lastRenderedPageBreak/>
              <w:t>Personalentwicklung:</w:t>
            </w:r>
          </w:p>
          <w:p w14:paraId="55553DC9" w14:textId="77777777" w:rsidR="00A11D86" w:rsidRDefault="00A11D86" w:rsidP="00A11D86">
            <w:pPr>
              <w:pStyle w:val="Listenabsatz"/>
              <w:numPr>
                <w:ilvl w:val="0"/>
                <w:numId w:val="27"/>
              </w:numPr>
              <w:spacing w:after="240"/>
              <w:rPr>
                <w:sz w:val="20"/>
                <w:szCs w:val="20"/>
              </w:rPr>
            </w:pPr>
            <w:r>
              <w:rPr>
                <w:sz w:val="20"/>
                <w:szCs w:val="20"/>
              </w:rPr>
              <w:t xml:space="preserve">Haben alle, die sollten, eine Präventionsschulung besucht? Müssen wir zur Auffrischung noch etwas klären? Funktioniert die Dokumentation? </w:t>
            </w:r>
          </w:p>
          <w:p w14:paraId="423036FD" w14:textId="77777777" w:rsidR="00A11D86" w:rsidRDefault="00A11D86" w:rsidP="00A11D86">
            <w:pPr>
              <w:pStyle w:val="Listenabsatz"/>
              <w:numPr>
                <w:ilvl w:val="0"/>
                <w:numId w:val="27"/>
              </w:numPr>
              <w:rPr>
                <w:sz w:val="20"/>
                <w:szCs w:val="20"/>
              </w:rPr>
            </w:pPr>
            <w:r>
              <w:rPr>
                <w:sz w:val="20"/>
                <w:szCs w:val="20"/>
              </w:rPr>
              <w:t>Wurden noch andere Schulungen besucht oder Arbeitsabläufe verändert? Was davon war gut, was schlecht? Braucht noch jemand Handwerkszeug?</w:t>
            </w:r>
          </w:p>
          <w:p w14:paraId="4EBA6220" w14:textId="77777777" w:rsidR="00A11D86" w:rsidRPr="00582C3E" w:rsidRDefault="00A11D86" w:rsidP="00443757">
            <w:pPr>
              <w:rPr>
                <w:b/>
                <w:i/>
                <w:sz w:val="20"/>
                <w:szCs w:val="20"/>
              </w:rPr>
            </w:pPr>
            <w:r w:rsidRPr="00582C3E">
              <w:rPr>
                <w:b/>
                <w:i/>
                <w:sz w:val="20"/>
                <w:szCs w:val="20"/>
              </w:rPr>
              <w:t>Rahmenbedingungen (räumlich und strukturell):</w:t>
            </w:r>
          </w:p>
          <w:p w14:paraId="5F5333C6" w14:textId="77777777" w:rsidR="00A11D86" w:rsidRDefault="00A11D86" w:rsidP="00A11D86">
            <w:pPr>
              <w:pStyle w:val="Listenabsatz"/>
              <w:numPr>
                <w:ilvl w:val="0"/>
                <w:numId w:val="28"/>
              </w:numPr>
              <w:spacing w:after="240"/>
              <w:rPr>
                <w:sz w:val="20"/>
                <w:szCs w:val="20"/>
              </w:rPr>
            </w:pPr>
            <w:r>
              <w:rPr>
                <w:sz w:val="20"/>
                <w:szCs w:val="20"/>
              </w:rPr>
              <w:t>Was hat sich in unseren Räumlichkeiten verändert? Was braucht es noch?</w:t>
            </w:r>
          </w:p>
          <w:p w14:paraId="15F61E14" w14:textId="77777777" w:rsidR="00A11D86" w:rsidRDefault="00A11D86" w:rsidP="00A11D86">
            <w:pPr>
              <w:pStyle w:val="Listenabsatz"/>
              <w:numPr>
                <w:ilvl w:val="0"/>
                <w:numId w:val="28"/>
              </w:numPr>
              <w:rPr>
                <w:sz w:val="20"/>
                <w:szCs w:val="20"/>
              </w:rPr>
            </w:pPr>
            <w:r>
              <w:rPr>
                <w:sz w:val="20"/>
                <w:szCs w:val="20"/>
              </w:rPr>
              <w:t>Was hat sich in unserer Struktur verändert? Wo müsste man noch nachbessern?</w:t>
            </w:r>
          </w:p>
          <w:p w14:paraId="1DECB55E" w14:textId="77777777" w:rsidR="00A11D86" w:rsidRPr="00582C3E" w:rsidRDefault="00A11D86" w:rsidP="00443757">
            <w:pPr>
              <w:rPr>
                <w:b/>
                <w:i/>
                <w:sz w:val="20"/>
                <w:szCs w:val="20"/>
              </w:rPr>
            </w:pPr>
            <w:r w:rsidRPr="00582C3E">
              <w:rPr>
                <w:b/>
                <w:i/>
                <w:sz w:val="20"/>
                <w:szCs w:val="20"/>
              </w:rPr>
              <w:t>Verhaltenskodex:</w:t>
            </w:r>
          </w:p>
          <w:p w14:paraId="1CF6914C" w14:textId="77777777" w:rsidR="00A11D86" w:rsidRDefault="00A11D86" w:rsidP="00A11D86">
            <w:pPr>
              <w:pStyle w:val="Listenabsatz"/>
              <w:numPr>
                <w:ilvl w:val="0"/>
                <w:numId w:val="28"/>
              </w:numPr>
              <w:spacing w:after="240"/>
              <w:rPr>
                <w:sz w:val="20"/>
                <w:szCs w:val="20"/>
              </w:rPr>
            </w:pPr>
            <w:r>
              <w:rPr>
                <w:sz w:val="20"/>
                <w:szCs w:val="20"/>
              </w:rPr>
              <w:t xml:space="preserve">Wird der Kodex im Alltag umgesetzt? Erleichtert er das Zusammenleben oder gibt es Punkte, die das Miteinander erschweren und nachgebessert werden sollten? </w:t>
            </w:r>
          </w:p>
          <w:p w14:paraId="3A30C24A" w14:textId="77777777" w:rsidR="00A11D86" w:rsidRDefault="00A11D86" w:rsidP="00A11D86">
            <w:pPr>
              <w:pStyle w:val="Listenabsatz"/>
              <w:numPr>
                <w:ilvl w:val="0"/>
                <w:numId w:val="28"/>
              </w:numPr>
              <w:spacing w:after="240"/>
              <w:rPr>
                <w:sz w:val="20"/>
                <w:szCs w:val="20"/>
              </w:rPr>
            </w:pPr>
            <w:r>
              <w:rPr>
                <w:sz w:val="20"/>
                <w:szCs w:val="20"/>
              </w:rPr>
              <w:t>Kennen alle den Kodex? Was passiert, wenn sich jemand nicht daranhält? Was passiert, wenn sich jemand weigert, ihn in der Selbstverpflichtungserklärung anzuerkennen? Braucht es Anpassungen der Prozesse?</w:t>
            </w:r>
          </w:p>
          <w:p w14:paraId="7B9A54C4" w14:textId="77777777" w:rsidR="00A11D86" w:rsidRPr="00AE6720" w:rsidRDefault="00A11D86" w:rsidP="00AE6720">
            <w:pPr>
              <w:shd w:val="clear" w:color="auto" w:fill="9966FF"/>
              <w:spacing w:after="240"/>
              <w:rPr>
                <w:b/>
                <w:color w:val="FFFFFF" w:themeColor="background1"/>
                <w:szCs w:val="20"/>
              </w:rPr>
            </w:pPr>
            <w:r>
              <w:rPr>
                <w:b/>
                <w:color w:val="FFFFFF" w:themeColor="background1"/>
                <w:szCs w:val="20"/>
              </w:rPr>
              <w:t>S</w:t>
            </w:r>
            <w:r w:rsidRPr="00AE6720">
              <w:rPr>
                <w:b/>
                <w:color w:val="FFFFFF" w:themeColor="background1"/>
                <w:szCs w:val="20"/>
              </w:rPr>
              <w:t>tärken aufbauen:</w:t>
            </w:r>
          </w:p>
          <w:p w14:paraId="6AB2D2C5" w14:textId="77777777" w:rsidR="00A11D86" w:rsidRDefault="00A11D86" w:rsidP="00443757">
            <w:pPr>
              <w:rPr>
                <w:sz w:val="20"/>
                <w:szCs w:val="20"/>
              </w:rPr>
            </w:pPr>
            <w:r w:rsidRPr="00582C3E">
              <w:rPr>
                <w:b/>
                <w:i/>
                <w:sz w:val="20"/>
                <w:szCs w:val="20"/>
              </w:rPr>
              <w:t>Kinder und Jugendliche stärken:</w:t>
            </w:r>
          </w:p>
          <w:p w14:paraId="694CBB3C" w14:textId="77777777" w:rsidR="00A11D86" w:rsidRDefault="00A11D86" w:rsidP="00A11D86">
            <w:pPr>
              <w:pStyle w:val="Listenabsatz"/>
              <w:numPr>
                <w:ilvl w:val="0"/>
                <w:numId w:val="29"/>
              </w:numPr>
              <w:rPr>
                <w:sz w:val="20"/>
                <w:szCs w:val="20"/>
              </w:rPr>
            </w:pPr>
            <w:r w:rsidRPr="00443757">
              <w:rPr>
                <w:sz w:val="20"/>
                <w:szCs w:val="20"/>
              </w:rPr>
              <w:t>Haben wir Maßnahmen zur Stärkung der Kinder &amp; Jugendlichen angeboten? Wurden die Angebote angenommen? Gibt es Pläne zur Evaluation und ggf. Überarbeitung der Angebote?</w:t>
            </w:r>
            <w:r>
              <w:rPr>
                <w:sz w:val="20"/>
                <w:szCs w:val="20"/>
              </w:rPr>
              <w:t xml:space="preserve"> Brauchen die Gruppenleitungen noch Hilfestellung? </w:t>
            </w:r>
          </w:p>
          <w:p w14:paraId="3FB7EDAD" w14:textId="77777777" w:rsidR="00A11D86" w:rsidRPr="00582C3E" w:rsidRDefault="00A11D86" w:rsidP="00443757">
            <w:pPr>
              <w:rPr>
                <w:b/>
                <w:i/>
                <w:sz w:val="20"/>
                <w:szCs w:val="20"/>
              </w:rPr>
            </w:pPr>
            <w:r w:rsidRPr="00582C3E">
              <w:rPr>
                <w:b/>
                <w:i/>
                <w:sz w:val="20"/>
                <w:szCs w:val="20"/>
              </w:rPr>
              <w:t>(Schutz- oder hilfebedürftige) Erwachsene stärken:</w:t>
            </w:r>
          </w:p>
          <w:p w14:paraId="0E25C983" w14:textId="77777777" w:rsidR="00A11D86" w:rsidRDefault="00A11D86" w:rsidP="00A11D86">
            <w:pPr>
              <w:pStyle w:val="Listenabsatz"/>
              <w:numPr>
                <w:ilvl w:val="0"/>
                <w:numId w:val="29"/>
              </w:numPr>
              <w:rPr>
                <w:sz w:val="20"/>
                <w:szCs w:val="20"/>
              </w:rPr>
            </w:pPr>
            <w:r w:rsidRPr="00443757">
              <w:rPr>
                <w:sz w:val="20"/>
                <w:szCs w:val="20"/>
              </w:rPr>
              <w:t xml:space="preserve">Haben wir Maßnahmen zur Stärkung der </w:t>
            </w:r>
            <w:r>
              <w:rPr>
                <w:sz w:val="20"/>
                <w:szCs w:val="20"/>
              </w:rPr>
              <w:t>(schutz- oder hilfebedürftigen) Erwachsenen</w:t>
            </w:r>
            <w:r w:rsidRPr="00443757">
              <w:rPr>
                <w:sz w:val="20"/>
                <w:szCs w:val="20"/>
              </w:rPr>
              <w:t xml:space="preserve"> angeboten? Wurden die Angebote angenommen? Gibt es Pläne zur Evaluation und ggf. Überarbeitung der Angebote?</w:t>
            </w:r>
            <w:r>
              <w:rPr>
                <w:sz w:val="20"/>
                <w:szCs w:val="20"/>
              </w:rPr>
              <w:t xml:space="preserve"> </w:t>
            </w:r>
          </w:p>
          <w:p w14:paraId="5AB05AE3" w14:textId="77777777" w:rsidR="00A11D86" w:rsidRDefault="00A11D86" w:rsidP="00443757">
            <w:pPr>
              <w:rPr>
                <w:sz w:val="20"/>
                <w:szCs w:val="20"/>
              </w:rPr>
            </w:pPr>
          </w:p>
          <w:p w14:paraId="3A9BAE6D" w14:textId="77777777" w:rsidR="00A11D86" w:rsidRPr="00DC375D" w:rsidRDefault="00A11D86" w:rsidP="00AE6720">
            <w:pPr>
              <w:shd w:val="clear" w:color="auto" w:fill="FF99CC"/>
              <w:rPr>
                <w:b/>
                <w:color w:val="FFFFFF" w:themeColor="background1"/>
                <w:szCs w:val="20"/>
              </w:rPr>
            </w:pPr>
            <w:r w:rsidRPr="00DC375D">
              <w:rPr>
                <w:b/>
                <w:color w:val="FFFFFF" w:themeColor="background1"/>
                <w:szCs w:val="20"/>
              </w:rPr>
              <w:t xml:space="preserve">Handlungsfähig sein: </w:t>
            </w:r>
          </w:p>
          <w:p w14:paraId="017F5E06" w14:textId="77777777" w:rsidR="00A11D86" w:rsidRPr="00C218B0" w:rsidRDefault="00A11D86" w:rsidP="00443757">
            <w:pPr>
              <w:rPr>
                <w:b/>
                <w:i/>
                <w:sz w:val="20"/>
                <w:szCs w:val="20"/>
              </w:rPr>
            </w:pPr>
            <w:r w:rsidRPr="00C218B0">
              <w:rPr>
                <w:b/>
                <w:i/>
                <w:sz w:val="20"/>
                <w:szCs w:val="20"/>
              </w:rPr>
              <w:t>Interventionsplan &amp; Handlungsempfehlungen:</w:t>
            </w:r>
          </w:p>
          <w:p w14:paraId="0E46B82A" w14:textId="77777777" w:rsidR="00A11D86" w:rsidRDefault="00A11D86" w:rsidP="00A11D86">
            <w:pPr>
              <w:pStyle w:val="Listenabsatz"/>
              <w:numPr>
                <w:ilvl w:val="0"/>
                <w:numId w:val="29"/>
              </w:numPr>
              <w:rPr>
                <w:sz w:val="20"/>
                <w:szCs w:val="20"/>
              </w:rPr>
            </w:pPr>
            <w:r>
              <w:rPr>
                <w:sz w:val="20"/>
                <w:szCs w:val="20"/>
              </w:rPr>
              <w:t xml:space="preserve">Sind Interventionsplan &amp; Handlungsempfehlungen allen bekannt und umsetzbar? Wollen wir noch etwas ergänzen? Sind alle Kontakte noch aktuell? </w:t>
            </w:r>
          </w:p>
          <w:p w14:paraId="4A13EEA3" w14:textId="77777777" w:rsidR="00A11D86" w:rsidRPr="00C218B0" w:rsidRDefault="00A11D86" w:rsidP="00582C3E">
            <w:pPr>
              <w:rPr>
                <w:b/>
                <w:i/>
                <w:sz w:val="20"/>
                <w:szCs w:val="20"/>
              </w:rPr>
            </w:pPr>
            <w:r w:rsidRPr="00C218B0">
              <w:rPr>
                <w:b/>
                <w:i/>
                <w:sz w:val="20"/>
                <w:szCs w:val="20"/>
              </w:rPr>
              <w:t>Beratungs- und Beschwerdewege:</w:t>
            </w:r>
          </w:p>
          <w:p w14:paraId="79B6BE36" w14:textId="77777777" w:rsidR="00A11D86" w:rsidRPr="00D0014F" w:rsidRDefault="00A11D86" w:rsidP="00A11D86">
            <w:pPr>
              <w:pStyle w:val="Listenabsatz"/>
              <w:numPr>
                <w:ilvl w:val="0"/>
                <w:numId w:val="29"/>
              </w:numPr>
              <w:rPr>
                <w:sz w:val="20"/>
                <w:szCs w:val="20"/>
              </w:rPr>
            </w:pPr>
            <w:r w:rsidRPr="00D0014F">
              <w:rPr>
                <w:sz w:val="20"/>
                <w:szCs w:val="20"/>
              </w:rPr>
              <w:t xml:space="preserve">Sind die internen und externen Beratungswege allen bekannt? Werden sie genutzt? Sind die Kontakte der externen Beratungswege aktuell? Braucht die interne Ansprechperson in Präventionsfragen noch Hilfestellung?  </w:t>
            </w:r>
          </w:p>
          <w:p w14:paraId="72AC21CA" w14:textId="77777777" w:rsidR="00A11D86" w:rsidRPr="00D0014F" w:rsidRDefault="00A11D86" w:rsidP="00A11D86">
            <w:pPr>
              <w:pStyle w:val="Listenabsatz"/>
              <w:numPr>
                <w:ilvl w:val="0"/>
                <w:numId w:val="29"/>
              </w:numPr>
              <w:rPr>
                <w:sz w:val="20"/>
                <w:szCs w:val="20"/>
              </w:rPr>
            </w:pPr>
            <w:r>
              <w:rPr>
                <w:sz w:val="20"/>
                <w:szCs w:val="20"/>
              </w:rPr>
              <w:t xml:space="preserve">Sind die internen und externen Beschwerde- bzw. Feedbackwege allen bekannt? Werden sie genutzt? </w:t>
            </w:r>
            <w:r w:rsidRPr="00D0014F">
              <w:rPr>
                <w:sz w:val="20"/>
                <w:szCs w:val="20"/>
              </w:rPr>
              <w:t>Sind die</w:t>
            </w:r>
            <w:r>
              <w:rPr>
                <w:sz w:val="20"/>
                <w:szCs w:val="20"/>
              </w:rPr>
              <w:t xml:space="preserve"> Kontakte der externen Beschwerde</w:t>
            </w:r>
            <w:r w:rsidRPr="00D0014F">
              <w:rPr>
                <w:sz w:val="20"/>
                <w:szCs w:val="20"/>
              </w:rPr>
              <w:t>wege aktuell?</w:t>
            </w:r>
            <w:r>
              <w:rPr>
                <w:sz w:val="20"/>
                <w:szCs w:val="20"/>
              </w:rPr>
              <w:t xml:space="preserve"> </w:t>
            </w:r>
            <w:r w:rsidRPr="00D0014F">
              <w:rPr>
                <w:sz w:val="20"/>
                <w:szCs w:val="20"/>
              </w:rPr>
              <w:t xml:space="preserve">Welche Art von internen Beschwerden/ Feedback kommen an? Was passiert mit den Rückmeldungen? </w:t>
            </w:r>
          </w:p>
          <w:p w14:paraId="50992C1B" w14:textId="77777777" w:rsidR="00A11D86" w:rsidRPr="00C218B0" w:rsidRDefault="00A11D86" w:rsidP="00D0014F">
            <w:pPr>
              <w:rPr>
                <w:b/>
                <w:i/>
                <w:sz w:val="20"/>
                <w:szCs w:val="20"/>
              </w:rPr>
            </w:pPr>
            <w:r w:rsidRPr="00C218B0">
              <w:rPr>
                <w:b/>
                <w:i/>
                <w:sz w:val="20"/>
                <w:szCs w:val="20"/>
              </w:rPr>
              <w:t xml:space="preserve">Nachhaltige Aufarbeitung: </w:t>
            </w:r>
          </w:p>
          <w:p w14:paraId="1F3DED0A" w14:textId="66BD67D4" w:rsidR="00A11D86" w:rsidRDefault="00A11D86" w:rsidP="00A11D86">
            <w:pPr>
              <w:pStyle w:val="Listenabsatz"/>
              <w:numPr>
                <w:ilvl w:val="0"/>
                <w:numId w:val="29"/>
              </w:numPr>
              <w:rPr>
                <w:sz w:val="20"/>
                <w:szCs w:val="20"/>
              </w:rPr>
            </w:pPr>
            <w:r>
              <w:rPr>
                <w:sz w:val="20"/>
                <w:szCs w:val="20"/>
              </w:rPr>
              <w:t xml:space="preserve">Gab es einen Vorfall in unserer PG? Wie wurde vorgegangen? Was lief gut? Was hätte besser laufen sollen? Welche Punkte im ISK sollten nachgebessert werden? Wie haben die Unterstützungssysteme funktioniert? Sollten wir Rückmeldung geben? </w:t>
            </w:r>
          </w:p>
          <w:p w14:paraId="0B452DE6" w14:textId="77777777" w:rsidR="006373BD" w:rsidRDefault="006373BD" w:rsidP="006373BD">
            <w:pPr>
              <w:pStyle w:val="Listenabsatz"/>
              <w:ind w:left="710"/>
              <w:rPr>
                <w:sz w:val="20"/>
                <w:szCs w:val="20"/>
              </w:rPr>
            </w:pPr>
          </w:p>
          <w:p w14:paraId="25BB5B52" w14:textId="77777777" w:rsidR="00A11D86" w:rsidRDefault="00A11D86" w:rsidP="00C218B0">
            <w:pPr>
              <w:rPr>
                <w:sz w:val="20"/>
                <w:szCs w:val="20"/>
              </w:rPr>
            </w:pPr>
          </w:p>
          <w:p w14:paraId="1FAB2598" w14:textId="77777777" w:rsidR="00A11D86" w:rsidRPr="00DC375D" w:rsidRDefault="00A11D86" w:rsidP="00AE6720">
            <w:pPr>
              <w:shd w:val="clear" w:color="auto" w:fill="660066"/>
              <w:rPr>
                <w:color w:val="FFFFFF" w:themeColor="background1"/>
                <w:sz w:val="20"/>
                <w:szCs w:val="20"/>
              </w:rPr>
            </w:pPr>
            <w:r w:rsidRPr="00DC375D">
              <w:rPr>
                <w:b/>
                <w:color w:val="FFFFFF" w:themeColor="background1"/>
                <w:szCs w:val="20"/>
              </w:rPr>
              <w:lastRenderedPageBreak/>
              <w:t>Qualitätsmanagement:</w:t>
            </w:r>
            <w:r w:rsidRPr="00DC375D">
              <w:rPr>
                <w:color w:val="FFFFFF" w:themeColor="background1"/>
                <w:szCs w:val="20"/>
              </w:rPr>
              <w:t xml:space="preserve"> </w:t>
            </w:r>
            <w:r w:rsidRPr="00DC375D">
              <w:rPr>
                <w:color w:val="FFFFFF" w:themeColor="background1"/>
                <w:sz w:val="20"/>
                <w:szCs w:val="20"/>
              </w:rPr>
              <w:t xml:space="preserve">(siehe auch </w:t>
            </w:r>
            <w:r w:rsidRPr="00DC375D">
              <w:rPr>
                <w:i/>
                <w:color w:val="FFFFFF" w:themeColor="background1"/>
                <w:sz w:val="20"/>
                <w:szCs w:val="20"/>
              </w:rPr>
              <w:t>Qualitätsmanagement</w:t>
            </w:r>
            <w:r w:rsidRPr="00DC375D">
              <w:rPr>
                <w:color w:val="FFFFFF" w:themeColor="background1"/>
                <w:sz w:val="20"/>
                <w:szCs w:val="20"/>
              </w:rPr>
              <w:t xml:space="preserve"> in der Arbeitshilfe)</w:t>
            </w:r>
          </w:p>
          <w:p w14:paraId="03CDF2AB" w14:textId="77777777" w:rsidR="00A11D86" w:rsidRPr="00C218B0" w:rsidRDefault="00A11D86" w:rsidP="00C218B0">
            <w:pPr>
              <w:rPr>
                <w:b/>
                <w:i/>
                <w:sz w:val="20"/>
                <w:szCs w:val="20"/>
              </w:rPr>
            </w:pPr>
            <w:r w:rsidRPr="00C218B0">
              <w:rPr>
                <w:b/>
                <w:i/>
                <w:sz w:val="20"/>
                <w:szCs w:val="20"/>
              </w:rPr>
              <w:t xml:space="preserve">Umsetzung und Überprüfung: </w:t>
            </w:r>
          </w:p>
          <w:p w14:paraId="0EE33150" w14:textId="77777777" w:rsidR="00A11D86" w:rsidRDefault="00A11D86" w:rsidP="00A11D86">
            <w:pPr>
              <w:pStyle w:val="Listenabsatz"/>
              <w:numPr>
                <w:ilvl w:val="0"/>
                <w:numId w:val="29"/>
              </w:numPr>
              <w:rPr>
                <w:sz w:val="20"/>
                <w:szCs w:val="20"/>
              </w:rPr>
            </w:pPr>
            <w:r>
              <w:rPr>
                <w:sz w:val="20"/>
                <w:szCs w:val="20"/>
              </w:rPr>
              <w:t>Was soll in den neuen Maßnahmenkatalog? …</w:t>
            </w:r>
          </w:p>
          <w:p w14:paraId="3CE77D77" w14:textId="77777777" w:rsidR="00A11D86" w:rsidRPr="00C218B0" w:rsidRDefault="00A11D86" w:rsidP="00A11D86">
            <w:pPr>
              <w:pStyle w:val="Listenabsatz"/>
              <w:numPr>
                <w:ilvl w:val="0"/>
                <w:numId w:val="29"/>
              </w:numPr>
              <w:rPr>
                <w:sz w:val="20"/>
                <w:szCs w:val="20"/>
              </w:rPr>
            </w:pPr>
            <w:r>
              <w:rPr>
                <w:sz w:val="20"/>
                <w:szCs w:val="20"/>
              </w:rPr>
              <w:t>Wann soll das ISK erneut überprüft werden? Wer ist zuständig, dass das geschieht? …</w:t>
            </w:r>
          </w:p>
          <w:p w14:paraId="17C508F0" w14:textId="77777777" w:rsidR="00A11D86" w:rsidRPr="00C218B0" w:rsidRDefault="00A11D86" w:rsidP="00C218B0">
            <w:pPr>
              <w:rPr>
                <w:b/>
                <w:i/>
                <w:sz w:val="20"/>
                <w:szCs w:val="20"/>
              </w:rPr>
            </w:pPr>
            <w:r w:rsidRPr="00C218B0">
              <w:rPr>
                <w:b/>
                <w:i/>
                <w:sz w:val="20"/>
                <w:szCs w:val="20"/>
              </w:rPr>
              <w:t xml:space="preserve">Ansprechperson in Fragen der Prävention: </w:t>
            </w:r>
          </w:p>
          <w:p w14:paraId="7CF49655" w14:textId="77777777" w:rsidR="00A11D86" w:rsidRPr="00C218B0" w:rsidRDefault="00A11D86" w:rsidP="00A11D86">
            <w:pPr>
              <w:pStyle w:val="Listenabsatz"/>
              <w:numPr>
                <w:ilvl w:val="0"/>
                <w:numId w:val="29"/>
              </w:numPr>
              <w:spacing w:after="240"/>
              <w:rPr>
                <w:sz w:val="20"/>
                <w:szCs w:val="20"/>
              </w:rPr>
            </w:pPr>
            <w:r>
              <w:rPr>
                <w:sz w:val="20"/>
                <w:szCs w:val="20"/>
              </w:rPr>
              <w:t>Bleibt/ bleiben die momentane(n) Ansprechperson(en) in ihrer Aufgabe oder brauchen wir eine oder mehrere neue Personen? Sind die Aufgaben klar? Welche Unterstützung wird noch benötigt? …</w:t>
            </w:r>
          </w:p>
        </w:tc>
      </w:tr>
      <w:tr w:rsidR="00A11D86" w14:paraId="554522BA" w14:textId="77777777" w:rsidTr="00DC375D">
        <w:tc>
          <w:tcPr>
            <w:tcW w:w="9060" w:type="dxa"/>
          </w:tcPr>
          <w:p w14:paraId="5C737B11" w14:textId="77777777" w:rsidR="00A11D86" w:rsidRPr="00C218B0" w:rsidRDefault="00A11D86" w:rsidP="00D90DF7">
            <w:pPr>
              <w:spacing w:after="240"/>
              <w:rPr>
                <w:color w:val="5B9BD5" w:themeColor="accent1"/>
                <w:sz w:val="20"/>
                <w:szCs w:val="20"/>
              </w:rPr>
            </w:pPr>
            <w:r w:rsidRPr="00AE6720">
              <w:rPr>
                <w:b/>
                <w:sz w:val="24"/>
                <w:szCs w:val="20"/>
              </w:rPr>
              <w:lastRenderedPageBreak/>
              <w:t>Nächste Schritte:</w:t>
            </w:r>
          </w:p>
        </w:tc>
      </w:tr>
      <w:tr w:rsidR="00A11D86" w14:paraId="784BBFA9" w14:textId="77777777" w:rsidTr="00DC375D">
        <w:tc>
          <w:tcPr>
            <w:tcW w:w="9060" w:type="dxa"/>
          </w:tcPr>
          <w:p w14:paraId="58521475" w14:textId="77777777" w:rsidR="00A11D86" w:rsidRDefault="00A11D86" w:rsidP="00A11D86">
            <w:pPr>
              <w:pStyle w:val="Listenabsatz"/>
              <w:numPr>
                <w:ilvl w:val="0"/>
                <w:numId w:val="29"/>
              </w:numPr>
              <w:spacing w:after="240"/>
              <w:rPr>
                <w:sz w:val="20"/>
                <w:szCs w:val="20"/>
              </w:rPr>
            </w:pPr>
            <w:r>
              <w:rPr>
                <w:sz w:val="20"/>
                <w:szCs w:val="20"/>
              </w:rPr>
              <w:t>Aktualisiertes ISK inkl. Maßnahmenkatalog ggf. von Gremien und leitendem Pfarrer gegenlesen lassen (falls nicht in der Projektgruppe des Qualitätsmanagements vertreten)</w:t>
            </w:r>
          </w:p>
          <w:p w14:paraId="5FE7B301" w14:textId="77777777" w:rsidR="00A11D86" w:rsidRDefault="00A11D86" w:rsidP="00A11D86">
            <w:pPr>
              <w:pStyle w:val="Listenabsatz"/>
              <w:numPr>
                <w:ilvl w:val="0"/>
                <w:numId w:val="29"/>
              </w:numPr>
              <w:spacing w:after="240"/>
              <w:rPr>
                <w:sz w:val="20"/>
                <w:szCs w:val="20"/>
              </w:rPr>
            </w:pPr>
            <w:r>
              <w:rPr>
                <w:sz w:val="20"/>
                <w:szCs w:val="20"/>
              </w:rPr>
              <w:t xml:space="preserve">ISK an Koordinationsstelle schicken, auf Rückmeldung warten </w:t>
            </w:r>
          </w:p>
          <w:p w14:paraId="56CB19C9" w14:textId="77777777" w:rsidR="00A11D86" w:rsidRDefault="00A11D86" w:rsidP="00A11D86">
            <w:pPr>
              <w:pStyle w:val="Listenabsatz"/>
              <w:numPr>
                <w:ilvl w:val="0"/>
                <w:numId w:val="29"/>
              </w:numPr>
              <w:spacing w:after="240"/>
              <w:rPr>
                <w:sz w:val="20"/>
                <w:szCs w:val="20"/>
              </w:rPr>
            </w:pPr>
            <w:r>
              <w:rPr>
                <w:sz w:val="20"/>
                <w:szCs w:val="20"/>
              </w:rPr>
              <w:t xml:space="preserve">Neues ISK vom leitenden Pfarrer unterschreiben lassen und veröffentlichen </w:t>
            </w:r>
          </w:p>
          <w:p w14:paraId="48A9077D" w14:textId="77777777" w:rsidR="00A11D86" w:rsidRDefault="00A11D86" w:rsidP="00A11D86">
            <w:pPr>
              <w:pStyle w:val="Listenabsatz"/>
              <w:numPr>
                <w:ilvl w:val="0"/>
                <w:numId w:val="29"/>
              </w:numPr>
              <w:spacing w:after="240"/>
              <w:rPr>
                <w:sz w:val="20"/>
                <w:szCs w:val="20"/>
              </w:rPr>
            </w:pPr>
            <w:r>
              <w:rPr>
                <w:sz w:val="20"/>
                <w:szCs w:val="20"/>
              </w:rPr>
              <w:t xml:space="preserve">Maßnahmen umsetzen </w:t>
            </w:r>
          </w:p>
          <w:p w14:paraId="17912D97" w14:textId="77777777" w:rsidR="00A11D86" w:rsidRDefault="00A11D86" w:rsidP="00A11D86">
            <w:pPr>
              <w:pStyle w:val="Listenabsatz"/>
              <w:numPr>
                <w:ilvl w:val="0"/>
                <w:numId w:val="29"/>
              </w:numPr>
              <w:spacing w:after="240"/>
              <w:rPr>
                <w:sz w:val="20"/>
                <w:szCs w:val="20"/>
              </w:rPr>
            </w:pPr>
            <w:r>
              <w:rPr>
                <w:sz w:val="20"/>
                <w:szCs w:val="20"/>
              </w:rPr>
              <w:t>Nach festgelegtem Zeitraum ISK erneut überprüfen</w:t>
            </w:r>
          </w:p>
          <w:p w14:paraId="378EB1E7" w14:textId="77777777" w:rsidR="00A11D86" w:rsidRPr="00C218B0" w:rsidRDefault="00A11D86" w:rsidP="00A11D86">
            <w:pPr>
              <w:pStyle w:val="Listenabsatz"/>
              <w:numPr>
                <w:ilvl w:val="0"/>
                <w:numId w:val="29"/>
              </w:numPr>
              <w:spacing w:after="240"/>
              <w:rPr>
                <w:sz w:val="20"/>
                <w:szCs w:val="20"/>
              </w:rPr>
            </w:pPr>
            <w:r>
              <w:rPr>
                <w:sz w:val="20"/>
                <w:szCs w:val="20"/>
              </w:rPr>
              <w:t>…</w:t>
            </w:r>
          </w:p>
        </w:tc>
      </w:tr>
    </w:tbl>
    <w:p w14:paraId="0D04A0F2" w14:textId="77777777" w:rsidR="00A11D86" w:rsidRPr="00424A54" w:rsidRDefault="00A11D86" w:rsidP="00D90DF7">
      <w:pPr>
        <w:spacing w:after="240"/>
        <w:rPr>
          <w:sz w:val="20"/>
          <w:szCs w:val="20"/>
        </w:rPr>
      </w:pPr>
    </w:p>
    <w:p w14:paraId="0A1E99F0" w14:textId="79C15216" w:rsidR="00A11D86" w:rsidRPr="006935D9" w:rsidRDefault="00A11D86" w:rsidP="0067205B">
      <w:pPr>
        <w:spacing w:after="240"/>
        <w:rPr>
          <w:rFonts w:ascii="Fira Sans" w:hAnsi="Fira Sans" w:cstheme="minorHAnsi"/>
          <w:sz w:val="20"/>
          <w:szCs w:val="20"/>
        </w:rPr>
      </w:pPr>
    </w:p>
    <w:sectPr w:rsidR="00A11D86" w:rsidRPr="006935D9" w:rsidSect="004849D3">
      <w:pgSz w:w="11906" w:h="16838"/>
      <w:pgMar w:top="1417" w:right="1417" w:bottom="1134" w:left="1417" w:header="283"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FF7304" w14:textId="77777777" w:rsidR="00261330" w:rsidRDefault="00261330" w:rsidP="003E5714">
      <w:pPr>
        <w:spacing w:after="0" w:line="240" w:lineRule="auto"/>
      </w:pPr>
      <w:r>
        <w:separator/>
      </w:r>
    </w:p>
  </w:endnote>
  <w:endnote w:type="continuationSeparator" w:id="0">
    <w:p w14:paraId="6D4EDA65" w14:textId="77777777" w:rsidR="00261330" w:rsidRDefault="00261330" w:rsidP="003E57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ACFF" w:usb2="00000009" w:usb3="00000000" w:csb0="000001FF" w:csb1="00000000"/>
    <w:embedRegular r:id="rId1" w:fontKey="{996474EB-C953-4DCF-9474-FB257D394F44}"/>
    <w:embedBold r:id="rId2" w:fontKey="{B377F743-CCC1-4690-AFC6-040E7FD53C17}"/>
    <w:embedItalic r:id="rId3" w:fontKey="{3101E90E-13E0-4D9E-BEC8-33DD1E59495D}"/>
    <w:embedBoldItalic r:id="rId4" w:fontKey="{2AD88CE5-4F40-462F-A0EF-9B2E1BC56A61}"/>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altName w:val="Lucida Sans Unicode"/>
    <w:panose1 w:val="020B0602030504020204"/>
    <w:charset w:val="00"/>
    <w:family w:val="swiss"/>
    <w:pitch w:val="variable"/>
    <w:sig w:usb0="80000AFF" w:usb1="0000396B" w:usb2="00000000" w:usb3="00000000" w:csb0="000000BF" w:csb1="00000000"/>
    <w:embedRegular r:id="rId5" w:fontKey="{109FB4E8-56F6-4DD9-B9E1-FE41CDD7B513}"/>
    <w:embedBold r:id="rId6" w:fontKey="{4F17F604-A14B-4FF9-BBC6-6986F688ED12}"/>
    <w:embedItalic r:id="rId7" w:fontKey="{7B0460C4-0AFE-4AE0-86B6-FB29316601B7}"/>
    <w:embedBoldItalic r:id="rId8" w:fontKey="{F1C11ECC-C7A0-4A03-AD9B-17A3ADF25E83}"/>
  </w:font>
  <w:font w:name="Calibri Light">
    <w:panose1 w:val="020F0302020204030204"/>
    <w:charset w:val="00"/>
    <w:family w:val="swiss"/>
    <w:pitch w:val="variable"/>
    <w:sig w:usb0="E4002EFF" w:usb1="C200247B" w:usb2="00000009" w:usb3="00000000" w:csb0="000001FF" w:csb1="00000000"/>
    <w:embedRegular r:id="rId9" w:subsetted="1" w:fontKey="{4424E602-0BD0-4091-8D90-99BE6C9FDEBA}"/>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embedBoldItalic r:id="rId10" w:fontKey="{F3BDCC25-B72C-433B-9E21-770EFD4F94DA}"/>
  </w:font>
  <w:font w:name="Lucida Sans">
    <w:panose1 w:val="020B0602030504020204"/>
    <w:charset w:val="00"/>
    <w:family w:val="swiss"/>
    <w:pitch w:val="variable"/>
    <w:sig w:usb0="00000003" w:usb1="00000000" w:usb2="00000000" w:usb3="00000000" w:csb0="00000001" w:csb1="00000000"/>
  </w:font>
  <w:font w:name="Fira Sans">
    <w:altName w:val="Corbel"/>
    <w:charset w:val="00"/>
    <w:family w:val="swiss"/>
    <w:pitch w:val="variable"/>
    <w:sig w:usb0="600002FF" w:usb1="00000001" w:usb2="00000000" w:usb3="00000000" w:csb0="0000019F" w:csb1="00000000"/>
    <w:embedRegular r:id="rId11" w:fontKey="{05DF9EB4-5D20-4759-9567-68F6A6B46A11}"/>
    <w:embedBold r:id="rId12" w:fontKey="{CAE83E5D-F539-4BB7-8FC9-A3EFE97E5756}"/>
    <w:embedItalic r:id="rId13" w:fontKey="{F9F086E7-F3B9-44DA-A669-C3AB4741F06F}"/>
  </w:font>
  <w:font w:name="Fira Sans Medium">
    <w:charset w:val="00"/>
    <w:family w:val="swiss"/>
    <w:pitch w:val="variable"/>
    <w:sig w:usb0="600002FF" w:usb1="00000001" w:usb2="00000000" w:usb3="00000000" w:csb0="0000019F" w:csb1="00000000"/>
    <w:embedRegular r:id="rId14" w:fontKey="{68C7D4C1-694A-48E2-A28B-6C7B9046155F}"/>
  </w:font>
  <w:font w:name="Fira Sans SemiBold">
    <w:charset w:val="00"/>
    <w:family w:val="swiss"/>
    <w:pitch w:val="variable"/>
    <w:sig w:usb0="600002FF" w:usb1="00000001" w:usb2="00000000" w:usb3="00000000" w:csb0="0000019F" w:csb1="00000000"/>
    <w:embedRegular r:id="rId15" w:fontKey="{8F20BA7F-F86F-445D-AE9E-418038BCB1B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2261912"/>
      <w:docPartObj>
        <w:docPartGallery w:val="Page Numbers (Bottom of Page)"/>
        <w:docPartUnique/>
      </w:docPartObj>
    </w:sdtPr>
    <w:sdtEndPr/>
    <w:sdtContent>
      <w:p w14:paraId="28478680" w14:textId="510F4287" w:rsidR="00332A4C" w:rsidRDefault="00332A4C">
        <w:pPr>
          <w:pStyle w:val="Fuzeile"/>
          <w:jc w:val="center"/>
        </w:pPr>
        <w:r w:rsidRPr="00CF3CB7">
          <w:rPr>
            <w:color w:val="FFFFFF" w:themeColor="background1"/>
          </w:rPr>
          <w:fldChar w:fldCharType="begin"/>
        </w:r>
        <w:r w:rsidRPr="00CF3CB7">
          <w:rPr>
            <w:color w:val="FFFFFF" w:themeColor="background1"/>
          </w:rPr>
          <w:instrText>PAGE   \* MERGEFORMAT</w:instrText>
        </w:r>
        <w:r w:rsidRPr="00CF3CB7">
          <w:rPr>
            <w:color w:val="FFFFFF" w:themeColor="background1"/>
          </w:rPr>
          <w:fldChar w:fldCharType="separate"/>
        </w:r>
        <w:r>
          <w:rPr>
            <w:noProof/>
            <w:color w:val="FFFFFF" w:themeColor="background1"/>
          </w:rPr>
          <w:t>2</w:t>
        </w:r>
        <w:r w:rsidRPr="00CF3CB7">
          <w:rPr>
            <w:color w:val="FFFFFF" w:themeColor="background1"/>
          </w:rPr>
          <w:fldChar w:fldCharType="end"/>
        </w:r>
      </w:p>
    </w:sdtContent>
  </w:sdt>
  <w:p w14:paraId="1B111F5D" w14:textId="77777777" w:rsidR="00332A4C" w:rsidRDefault="00332A4C">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81A32" w14:textId="3E632C91" w:rsidR="00332A4C" w:rsidRDefault="00332A4C">
    <w:pPr>
      <w:pStyle w:val="Fuzeile"/>
      <w:jc w:val="center"/>
    </w:pPr>
  </w:p>
  <w:sdt>
    <w:sdtPr>
      <w:id w:val="2124426013"/>
      <w:docPartObj>
        <w:docPartGallery w:val="Page Numbers (Bottom of Page)"/>
        <w:docPartUnique/>
      </w:docPartObj>
    </w:sdtPr>
    <w:sdtEndPr/>
    <w:sdtContent>
      <w:p w14:paraId="35235442" w14:textId="3B43CA1F" w:rsidR="00332A4C" w:rsidRDefault="00A9056F">
        <w:pPr>
          <w:pStyle w:val="Fuzeile"/>
          <w:jc w:val="center"/>
        </w:pPr>
      </w:p>
    </w:sdtContent>
  </w:sdt>
  <w:p w14:paraId="02BE48A9" w14:textId="1E37DC58" w:rsidR="00332A4C" w:rsidRDefault="00332A4C" w:rsidP="003E5714">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64799100"/>
      <w:docPartObj>
        <w:docPartGallery w:val="Page Numbers (Bottom of Page)"/>
        <w:docPartUnique/>
      </w:docPartObj>
    </w:sdtPr>
    <w:sdtEndPr/>
    <w:sdtContent>
      <w:p w14:paraId="56C1C769" w14:textId="77AA9341" w:rsidR="00332A4C" w:rsidRDefault="00332A4C">
        <w:pPr>
          <w:pStyle w:val="Fuzeile"/>
          <w:jc w:val="center"/>
        </w:pPr>
        <w:r>
          <w:fldChar w:fldCharType="begin"/>
        </w:r>
        <w:r>
          <w:instrText>PAGE   \* MERGEFORMAT</w:instrText>
        </w:r>
        <w:r>
          <w:fldChar w:fldCharType="separate"/>
        </w:r>
        <w:r w:rsidR="009934E2">
          <w:rPr>
            <w:noProof/>
          </w:rPr>
          <w:t>2</w:t>
        </w:r>
        <w:r>
          <w:fldChar w:fldCharType="end"/>
        </w:r>
      </w:p>
    </w:sdtContent>
  </w:sdt>
  <w:p w14:paraId="630BE541" w14:textId="77777777" w:rsidR="00332A4C" w:rsidRDefault="00332A4C" w:rsidP="003E5714">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6075541"/>
      <w:docPartObj>
        <w:docPartGallery w:val="Page Numbers (Bottom of Page)"/>
        <w:docPartUnique/>
      </w:docPartObj>
    </w:sdtPr>
    <w:sdtEndPr/>
    <w:sdtContent>
      <w:p w14:paraId="7D23F733" w14:textId="58BC3961" w:rsidR="00332A4C" w:rsidRPr="00CF3CB7" w:rsidRDefault="00332A4C">
        <w:pPr>
          <w:pStyle w:val="Fuzeile"/>
          <w:jc w:val="center"/>
        </w:pPr>
        <w:r w:rsidRPr="00CF3CB7">
          <w:fldChar w:fldCharType="begin"/>
        </w:r>
        <w:r w:rsidRPr="00CF3CB7">
          <w:instrText>PAGE   \* MERGEFORMAT</w:instrText>
        </w:r>
        <w:r w:rsidRPr="00CF3CB7">
          <w:fldChar w:fldCharType="separate"/>
        </w:r>
        <w:r w:rsidR="009934E2">
          <w:rPr>
            <w:noProof/>
          </w:rPr>
          <w:t>19</w:t>
        </w:r>
        <w:r w:rsidRPr="00CF3CB7">
          <w:fldChar w:fldCharType="end"/>
        </w:r>
      </w:p>
    </w:sdtContent>
  </w:sdt>
  <w:p w14:paraId="67CF64D3" w14:textId="77777777" w:rsidR="00332A4C" w:rsidRDefault="00332A4C">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2C809A" w14:textId="77777777" w:rsidR="00261330" w:rsidRDefault="00261330" w:rsidP="003E5714">
      <w:pPr>
        <w:spacing w:after="0" w:line="240" w:lineRule="auto"/>
      </w:pPr>
      <w:r>
        <w:separator/>
      </w:r>
    </w:p>
  </w:footnote>
  <w:footnote w:type="continuationSeparator" w:id="0">
    <w:p w14:paraId="62C2C19D" w14:textId="77777777" w:rsidR="00261330" w:rsidRDefault="00261330" w:rsidP="003E5714">
      <w:pPr>
        <w:spacing w:after="0" w:line="240" w:lineRule="auto"/>
      </w:pPr>
      <w:r>
        <w:continuationSeparator/>
      </w:r>
    </w:p>
  </w:footnote>
  <w:footnote w:id="1">
    <w:p w14:paraId="741DF8D5" w14:textId="77777777" w:rsidR="00574F84" w:rsidRDefault="00574F84">
      <w:pPr>
        <w:pStyle w:val="Funotentext"/>
      </w:pPr>
      <w:r>
        <w:rPr>
          <w:rStyle w:val="Funotenzeichen"/>
        </w:rPr>
        <w:footnoteRef/>
      </w:r>
      <w:r>
        <w:t xml:space="preserve"> </w:t>
      </w:r>
      <w:r w:rsidRPr="006036D3">
        <w:rPr>
          <w:rFonts w:ascii="Lucida Sans Unicode" w:hAnsi="Lucida Sans Unicode" w:cs="Lucida Sans Unicode"/>
          <w:sz w:val="16"/>
        </w:rPr>
        <w:t xml:space="preserve">vgl. hierzu die Auflistung der maßgeblichen Straftaten im Zusammenhang mit sexualisierter Gewalt auf der </w:t>
      </w:r>
      <w:r>
        <w:rPr>
          <w:rFonts w:ascii="Lucida Sans Unicode" w:hAnsi="Lucida Sans Unicode" w:cs="Lucida Sans Unicode"/>
          <w:sz w:val="16"/>
        </w:rPr>
        <w:t>zweiten Seite</w:t>
      </w:r>
      <w:r w:rsidRPr="006036D3">
        <w:rPr>
          <w:rFonts w:ascii="Lucida Sans Unicode" w:hAnsi="Lucida Sans Unicode" w:cs="Lucida Sans Unicode"/>
          <w:sz w:val="16"/>
        </w:rPr>
        <w:t xml:space="preserve"> des Formulars. Die gesetzlichen Bestimmungen können im Einzelnen nachgelesen werden unter </w:t>
      </w:r>
      <w:hyperlink r:id="rId1" w:history="1">
        <w:r w:rsidRPr="006036D3">
          <w:rPr>
            <w:rStyle w:val="Hyperlink"/>
            <w:rFonts w:ascii="Lucida Sans Unicode" w:hAnsi="Lucida Sans Unicode" w:cs="Lucida Sans Unicode"/>
            <w:sz w:val="16"/>
          </w:rPr>
          <w:t>www.bistum-augsburg.de/praevention</w:t>
        </w:r>
      </w:hyperlink>
      <w:r w:rsidRPr="006036D3">
        <w:rPr>
          <w:rFonts w:ascii="Lucida Sans Unicode" w:hAnsi="Lucida Sans Unicode" w:cs="Lucida Sans Unicode"/>
          <w:sz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F3419A" w14:textId="77777777" w:rsidR="00332A4C" w:rsidRPr="003914D5" w:rsidRDefault="00332A4C" w:rsidP="008035A5">
    <w:pPr>
      <w:pStyle w:val="Kopfzeile"/>
      <w:jc w:val="center"/>
    </w:pPr>
    <w:r>
      <w:t>Institutionelles Schutzkonzept der PG [</w:t>
    </w:r>
    <w:r w:rsidRPr="007F7368">
      <w:rPr>
        <w:highlight w:val="yellow"/>
      </w:rPr>
      <w:t>Name</w:t>
    </w:r>
    <w:r>
      <w:t>]</w:t>
    </w:r>
  </w:p>
  <w:p w14:paraId="385FF51D" w14:textId="77777777" w:rsidR="00332A4C" w:rsidRDefault="00332A4C">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B0F19" w14:textId="3FF72DAE" w:rsidR="00332A4C" w:rsidRPr="003914D5" w:rsidRDefault="00332A4C" w:rsidP="007F7368">
    <w:pPr>
      <w:pStyle w:val="Kopfzeile"/>
    </w:pPr>
    <w:r>
      <w:rPr>
        <w:noProof/>
        <w:lang w:eastAsia="de-DE"/>
      </w:rPr>
      <w:drawing>
        <wp:anchor distT="0" distB="0" distL="114300" distR="114300" simplePos="0" relativeHeight="251658240" behindDoc="1" locked="0" layoutInCell="1" allowOverlap="1" wp14:anchorId="546155AB" wp14:editId="20AE51B7">
          <wp:simplePos x="0" y="0"/>
          <wp:positionH relativeFrom="column">
            <wp:posOffset>-72524</wp:posOffset>
          </wp:positionH>
          <wp:positionV relativeFrom="paragraph">
            <wp:posOffset>75999</wp:posOffset>
          </wp:positionV>
          <wp:extent cx="1593836" cy="491284"/>
          <wp:effectExtent l="0" t="0" r="6985" b="4445"/>
          <wp:wrapNone/>
          <wp:docPr id="4" name="Grafik 4" descr="Logo-PräventionBistumAugs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PräventionBistumAugsbur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3836" cy="491284"/>
                  </a:xfrm>
                  <a:prstGeom prst="rect">
                    <a:avLst/>
                  </a:prstGeom>
                  <a:noFill/>
                </pic:spPr>
              </pic:pic>
            </a:graphicData>
          </a:graphic>
          <wp14:sizeRelH relativeFrom="page">
            <wp14:pctWidth>0</wp14:pctWidth>
          </wp14:sizeRelH>
          <wp14:sizeRelV relativeFrom="page">
            <wp14:pctHeight>0</wp14:pctHeight>
          </wp14:sizeRelV>
        </wp:anchor>
      </w:drawing>
    </w:r>
    <w:r w:rsidRPr="007F7368">
      <w:rPr>
        <w:color w:val="A6A6A6" w:themeColor="background1" w:themeShade="A6"/>
      </w:rPr>
      <w:t xml:space="preserve"> </w:t>
    </w:r>
    <w:r w:rsidRPr="007F7368">
      <w:rPr>
        <w:rFonts w:asciiTheme="minorHAnsi" w:hAnsiTheme="minorHAnsi" w:cstheme="minorHAnsi"/>
        <w:color w:val="A6A6A6" w:themeColor="background1" w:themeShade="A6"/>
      </w:rPr>
      <w:t>Miteinander ACHTSAM</w:t>
    </w:r>
    <w:r>
      <w:rPr>
        <w:noProof/>
        <w:lang w:eastAsia="de-DE"/>
      </w:rPr>
      <w:tab/>
    </w:r>
    <w:r>
      <w:rPr>
        <w:noProof/>
        <w:lang w:eastAsia="de-DE"/>
      </w:rPr>
      <w:tab/>
    </w:r>
    <w:r>
      <w:t>[</w:t>
    </w:r>
    <w:r w:rsidRPr="00AC418D">
      <w:rPr>
        <w:highlight w:val="yellow"/>
      </w:rPr>
      <w:t>evtl. Logo(s) Ihrer PG bzw. Pfarreien</w:t>
    </w:r>
    <w: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F27CC" w14:textId="7AC9F1F0" w:rsidR="00332A4C" w:rsidRPr="008035A5" w:rsidRDefault="00332A4C" w:rsidP="008035A5">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71503E" w14:textId="1143FB64" w:rsidR="00332A4C" w:rsidRPr="003914D5" w:rsidRDefault="00332A4C" w:rsidP="008035A5">
    <w:pPr>
      <w:pStyle w:val="Kopfzeile"/>
      <w:jc w:val="center"/>
    </w:pPr>
    <w:r>
      <w:t>Institutionelles Schutzkonzept der PG [Name]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5C44A8"/>
    <w:multiLevelType w:val="hybridMultilevel"/>
    <w:tmpl w:val="261C71C0"/>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3B327CA"/>
    <w:multiLevelType w:val="hybridMultilevel"/>
    <w:tmpl w:val="92C6258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7FB5752"/>
    <w:multiLevelType w:val="hybridMultilevel"/>
    <w:tmpl w:val="6972CBB6"/>
    <w:lvl w:ilvl="0" w:tplc="DBE8F710">
      <w:numFmt w:val="bullet"/>
      <w:lvlText w:val=""/>
      <w:lvlJc w:val="left"/>
      <w:pPr>
        <w:ind w:left="720" w:hanging="360"/>
      </w:pPr>
      <w:rPr>
        <w:rFonts w:ascii="Symbol" w:eastAsiaTheme="minorHAnsi" w:hAnsi="Symbol" w:cstheme="minorHAns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AEF303D"/>
    <w:multiLevelType w:val="hybridMultilevel"/>
    <w:tmpl w:val="D00CE9E8"/>
    <w:lvl w:ilvl="0" w:tplc="DBE8F710">
      <w:numFmt w:val="bullet"/>
      <w:lvlText w:val=""/>
      <w:lvlJc w:val="left"/>
      <w:pPr>
        <w:ind w:left="720" w:hanging="360"/>
      </w:pPr>
      <w:rPr>
        <w:rFonts w:ascii="Symbol" w:eastAsiaTheme="minorHAnsi" w:hAnsi="Symbol" w:cstheme="minorHAns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AF87654"/>
    <w:multiLevelType w:val="hybridMultilevel"/>
    <w:tmpl w:val="68841DC2"/>
    <w:lvl w:ilvl="0" w:tplc="00DAF676">
      <w:start w:val="1"/>
      <w:numFmt w:val="bullet"/>
      <w:lvlText w:val=""/>
      <w:lvlJc w:val="left"/>
      <w:pPr>
        <w:ind w:left="720" w:hanging="360"/>
      </w:pPr>
      <w:rPr>
        <w:rFonts w:ascii="Symbol" w:hAnsi="Symbol" w:hint="default"/>
      </w:rPr>
    </w:lvl>
    <w:lvl w:ilvl="1" w:tplc="B71E6BBC">
      <w:start w:val="1"/>
      <w:numFmt w:val="bullet"/>
      <w:lvlText w:val="o"/>
      <w:lvlJc w:val="left"/>
      <w:pPr>
        <w:ind w:left="1440" w:hanging="360"/>
      </w:pPr>
      <w:rPr>
        <w:rFonts w:ascii="Courier New" w:hAnsi="Courier New" w:hint="default"/>
      </w:rPr>
    </w:lvl>
    <w:lvl w:ilvl="2" w:tplc="933CD92A">
      <w:start w:val="1"/>
      <w:numFmt w:val="bullet"/>
      <w:lvlText w:val=""/>
      <w:lvlJc w:val="left"/>
      <w:pPr>
        <w:ind w:left="2160" w:hanging="360"/>
      </w:pPr>
      <w:rPr>
        <w:rFonts w:ascii="Wingdings" w:hAnsi="Wingdings" w:hint="default"/>
      </w:rPr>
    </w:lvl>
    <w:lvl w:ilvl="3" w:tplc="A5D8F05C">
      <w:start w:val="1"/>
      <w:numFmt w:val="bullet"/>
      <w:lvlText w:val=""/>
      <w:lvlJc w:val="left"/>
      <w:pPr>
        <w:ind w:left="2880" w:hanging="360"/>
      </w:pPr>
      <w:rPr>
        <w:rFonts w:ascii="Symbol" w:hAnsi="Symbol" w:hint="default"/>
      </w:rPr>
    </w:lvl>
    <w:lvl w:ilvl="4" w:tplc="93F48B9C">
      <w:start w:val="1"/>
      <w:numFmt w:val="bullet"/>
      <w:lvlText w:val="o"/>
      <w:lvlJc w:val="left"/>
      <w:pPr>
        <w:ind w:left="3600" w:hanging="360"/>
      </w:pPr>
      <w:rPr>
        <w:rFonts w:ascii="Courier New" w:hAnsi="Courier New" w:hint="default"/>
      </w:rPr>
    </w:lvl>
    <w:lvl w:ilvl="5" w:tplc="5F30410A">
      <w:start w:val="1"/>
      <w:numFmt w:val="bullet"/>
      <w:lvlText w:val=""/>
      <w:lvlJc w:val="left"/>
      <w:pPr>
        <w:ind w:left="4320" w:hanging="360"/>
      </w:pPr>
      <w:rPr>
        <w:rFonts w:ascii="Wingdings" w:hAnsi="Wingdings" w:hint="default"/>
      </w:rPr>
    </w:lvl>
    <w:lvl w:ilvl="6" w:tplc="A830CD28">
      <w:start w:val="1"/>
      <w:numFmt w:val="bullet"/>
      <w:lvlText w:val=""/>
      <w:lvlJc w:val="left"/>
      <w:pPr>
        <w:ind w:left="5040" w:hanging="360"/>
      </w:pPr>
      <w:rPr>
        <w:rFonts w:ascii="Symbol" w:hAnsi="Symbol" w:hint="default"/>
      </w:rPr>
    </w:lvl>
    <w:lvl w:ilvl="7" w:tplc="F620EFF6">
      <w:start w:val="1"/>
      <w:numFmt w:val="bullet"/>
      <w:lvlText w:val="o"/>
      <w:lvlJc w:val="left"/>
      <w:pPr>
        <w:ind w:left="5760" w:hanging="360"/>
      </w:pPr>
      <w:rPr>
        <w:rFonts w:ascii="Courier New" w:hAnsi="Courier New" w:hint="default"/>
      </w:rPr>
    </w:lvl>
    <w:lvl w:ilvl="8" w:tplc="31DAEEDE">
      <w:start w:val="1"/>
      <w:numFmt w:val="bullet"/>
      <w:lvlText w:val=""/>
      <w:lvlJc w:val="left"/>
      <w:pPr>
        <w:ind w:left="6480" w:hanging="360"/>
      </w:pPr>
      <w:rPr>
        <w:rFonts w:ascii="Wingdings" w:hAnsi="Wingdings" w:hint="default"/>
      </w:rPr>
    </w:lvl>
  </w:abstractNum>
  <w:abstractNum w:abstractNumId="5" w15:restartNumberingAfterBreak="0">
    <w:nsid w:val="0BF309FC"/>
    <w:multiLevelType w:val="hybridMultilevel"/>
    <w:tmpl w:val="9244CBA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4023624"/>
    <w:multiLevelType w:val="hybridMultilevel"/>
    <w:tmpl w:val="5DAAC914"/>
    <w:lvl w:ilvl="0" w:tplc="A030C518">
      <w:start w:val="1"/>
      <w:numFmt w:val="bullet"/>
      <w:lvlText w:val=""/>
      <w:lvlJc w:val="left"/>
      <w:pPr>
        <w:ind w:left="720" w:hanging="360"/>
      </w:pPr>
      <w:rPr>
        <w:rFonts w:ascii="Symbol" w:hAnsi="Symbol" w:hint="default"/>
      </w:rPr>
    </w:lvl>
    <w:lvl w:ilvl="1" w:tplc="A92A60C8">
      <w:start w:val="1"/>
      <w:numFmt w:val="bullet"/>
      <w:lvlText w:val="o"/>
      <w:lvlJc w:val="left"/>
      <w:pPr>
        <w:ind w:left="1440" w:hanging="360"/>
      </w:pPr>
      <w:rPr>
        <w:rFonts w:ascii="Courier New" w:hAnsi="Courier New" w:hint="default"/>
      </w:rPr>
    </w:lvl>
    <w:lvl w:ilvl="2" w:tplc="3C02883A">
      <w:start w:val="1"/>
      <w:numFmt w:val="bullet"/>
      <w:lvlText w:val=""/>
      <w:lvlJc w:val="left"/>
      <w:pPr>
        <w:ind w:left="2160" w:hanging="360"/>
      </w:pPr>
      <w:rPr>
        <w:rFonts w:ascii="Wingdings" w:hAnsi="Wingdings" w:hint="default"/>
      </w:rPr>
    </w:lvl>
    <w:lvl w:ilvl="3" w:tplc="C0D674A6">
      <w:start w:val="1"/>
      <w:numFmt w:val="bullet"/>
      <w:lvlText w:val=""/>
      <w:lvlJc w:val="left"/>
      <w:pPr>
        <w:ind w:left="2880" w:hanging="360"/>
      </w:pPr>
      <w:rPr>
        <w:rFonts w:ascii="Symbol" w:hAnsi="Symbol" w:hint="default"/>
      </w:rPr>
    </w:lvl>
    <w:lvl w:ilvl="4" w:tplc="6366AFFC">
      <w:start w:val="1"/>
      <w:numFmt w:val="bullet"/>
      <w:lvlText w:val="o"/>
      <w:lvlJc w:val="left"/>
      <w:pPr>
        <w:ind w:left="3600" w:hanging="360"/>
      </w:pPr>
      <w:rPr>
        <w:rFonts w:ascii="Courier New" w:hAnsi="Courier New" w:hint="default"/>
      </w:rPr>
    </w:lvl>
    <w:lvl w:ilvl="5" w:tplc="0A6C3E46">
      <w:start w:val="1"/>
      <w:numFmt w:val="bullet"/>
      <w:lvlText w:val=""/>
      <w:lvlJc w:val="left"/>
      <w:pPr>
        <w:ind w:left="4320" w:hanging="360"/>
      </w:pPr>
      <w:rPr>
        <w:rFonts w:ascii="Wingdings" w:hAnsi="Wingdings" w:hint="default"/>
      </w:rPr>
    </w:lvl>
    <w:lvl w:ilvl="6" w:tplc="82AA4B2E">
      <w:start w:val="1"/>
      <w:numFmt w:val="bullet"/>
      <w:lvlText w:val=""/>
      <w:lvlJc w:val="left"/>
      <w:pPr>
        <w:ind w:left="5040" w:hanging="360"/>
      </w:pPr>
      <w:rPr>
        <w:rFonts w:ascii="Symbol" w:hAnsi="Symbol" w:hint="default"/>
      </w:rPr>
    </w:lvl>
    <w:lvl w:ilvl="7" w:tplc="80A84434">
      <w:start w:val="1"/>
      <w:numFmt w:val="bullet"/>
      <w:lvlText w:val="o"/>
      <w:lvlJc w:val="left"/>
      <w:pPr>
        <w:ind w:left="5760" w:hanging="360"/>
      </w:pPr>
      <w:rPr>
        <w:rFonts w:ascii="Courier New" w:hAnsi="Courier New" w:hint="default"/>
      </w:rPr>
    </w:lvl>
    <w:lvl w:ilvl="8" w:tplc="E746EA78">
      <w:start w:val="1"/>
      <w:numFmt w:val="bullet"/>
      <w:lvlText w:val=""/>
      <w:lvlJc w:val="left"/>
      <w:pPr>
        <w:ind w:left="6480" w:hanging="360"/>
      </w:pPr>
      <w:rPr>
        <w:rFonts w:ascii="Wingdings" w:hAnsi="Wingdings" w:hint="default"/>
      </w:rPr>
    </w:lvl>
  </w:abstractNum>
  <w:abstractNum w:abstractNumId="7" w15:restartNumberingAfterBreak="0">
    <w:nsid w:val="174023EB"/>
    <w:multiLevelType w:val="hybridMultilevel"/>
    <w:tmpl w:val="6ABAD10C"/>
    <w:lvl w:ilvl="0" w:tplc="9A4AA420">
      <w:numFmt w:val="bullet"/>
      <w:lvlText w:val=""/>
      <w:lvlJc w:val="left"/>
      <w:pPr>
        <w:ind w:left="710" w:hanging="710"/>
      </w:pPr>
      <w:rPr>
        <w:rFonts w:ascii="Symbol" w:eastAsiaTheme="minorHAnsi" w:hAnsi="Symbol" w:cstheme="minorBidi" w:hint="default"/>
      </w:rPr>
    </w:lvl>
    <w:lvl w:ilvl="1" w:tplc="04070003" w:tentative="1">
      <w:start w:val="1"/>
      <w:numFmt w:val="bullet"/>
      <w:lvlText w:val="o"/>
      <w:lvlJc w:val="left"/>
      <w:pPr>
        <w:ind w:left="360" w:hanging="360"/>
      </w:pPr>
      <w:rPr>
        <w:rFonts w:ascii="Courier New" w:hAnsi="Courier New" w:cs="Courier New" w:hint="default"/>
      </w:rPr>
    </w:lvl>
    <w:lvl w:ilvl="2" w:tplc="04070005" w:tentative="1">
      <w:start w:val="1"/>
      <w:numFmt w:val="bullet"/>
      <w:lvlText w:val=""/>
      <w:lvlJc w:val="left"/>
      <w:pPr>
        <w:ind w:left="1080" w:hanging="360"/>
      </w:pPr>
      <w:rPr>
        <w:rFonts w:ascii="Wingdings" w:hAnsi="Wingdings" w:hint="default"/>
      </w:rPr>
    </w:lvl>
    <w:lvl w:ilvl="3" w:tplc="04070001" w:tentative="1">
      <w:start w:val="1"/>
      <w:numFmt w:val="bullet"/>
      <w:lvlText w:val=""/>
      <w:lvlJc w:val="left"/>
      <w:pPr>
        <w:ind w:left="1800" w:hanging="360"/>
      </w:pPr>
      <w:rPr>
        <w:rFonts w:ascii="Symbol" w:hAnsi="Symbol" w:hint="default"/>
      </w:rPr>
    </w:lvl>
    <w:lvl w:ilvl="4" w:tplc="04070003" w:tentative="1">
      <w:start w:val="1"/>
      <w:numFmt w:val="bullet"/>
      <w:lvlText w:val="o"/>
      <w:lvlJc w:val="left"/>
      <w:pPr>
        <w:ind w:left="2520" w:hanging="360"/>
      </w:pPr>
      <w:rPr>
        <w:rFonts w:ascii="Courier New" w:hAnsi="Courier New" w:cs="Courier New" w:hint="default"/>
      </w:rPr>
    </w:lvl>
    <w:lvl w:ilvl="5" w:tplc="04070005" w:tentative="1">
      <w:start w:val="1"/>
      <w:numFmt w:val="bullet"/>
      <w:lvlText w:val=""/>
      <w:lvlJc w:val="left"/>
      <w:pPr>
        <w:ind w:left="3240" w:hanging="360"/>
      </w:pPr>
      <w:rPr>
        <w:rFonts w:ascii="Wingdings" w:hAnsi="Wingdings" w:hint="default"/>
      </w:rPr>
    </w:lvl>
    <w:lvl w:ilvl="6" w:tplc="04070001" w:tentative="1">
      <w:start w:val="1"/>
      <w:numFmt w:val="bullet"/>
      <w:lvlText w:val=""/>
      <w:lvlJc w:val="left"/>
      <w:pPr>
        <w:ind w:left="3960" w:hanging="360"/>
      </w:pPr>
      <w:rPr>
        <w:rFonts w:ascii="Symbol" w:hAnsi="Symbol" w:hint="default"/>
      </w:rPr>
    </w:lvl>
    <w:lvl w:ilvl="7" w:tplc="04070003" w:tentative="1">
      <w:start w:val="1"/>
      <w:numFmt w:val="bullet"/>
      <w:lvlText w:val="o"/>
      <w:lvlJc w:val="left"/>
      <w:pPr>
        <w:ind w:left="4680" w:hanging="360"/>
      </w:pPr>
      <w:rPr>
        <w:rFonts w:ascii="Courier New" w:hAnsi="Courier New" w:cs="Courier New" w:hint="default"/>
      </w:rPr>
    </w:lvl>
    <w:lvl w:ilvl="8" w:tplc="04070005" w:tentative="1">
      <w:start w:val="1"/>
      <w:numFmt w:val="bullet"/>
      <w:lvlText w:val=""/>
      <w:lvlJc w:val="left"/>
      <w:pPr>
        <w:ind w:left="5400" w:hanging="360"/>
      </w:pPr>
      <w:rPr>
        <w:rFonts w:ascii="Wingdings" w:hAnsi="Wingdings" w:hint="default"/>
      </w:rPr>
    </w:lvl>
  </w:abstractNum>
  <w:abstractNum w:abstractNumId="8" w15:restartNumberingAfterBreak="0">
    <w:nsid w:val="1B780A78"/>
    <w:multiLevelType w:val="hybridMultilevel"/>
    <w:tmpl w:val="879C0E34"/>
    <w:lvl w:ilvl="0" w:tplc="E8F8371C">
      <w:numFmt w:val="bullet"/>
      <w:lvlText w:val=""/>
      <w:lvlJc w:val="left"/>
      <w:pPr>
        <w:ind w:left="720" w:hanging="360"/>
      </w:pPr>
      <w:rPr>
        <w:rFonts w:ascii="Symbol" w:eastAsiaTheme="minorHAnsi" w:hAnsi="Symbol" w:cs="Lucida Sans Unicod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ED33361"/>
    <w:multiLevelType w:val="hybridMultilevel"/>
    <w:tmpl w:val="28DAA050"/>
    <w:lvl w:ilvl="0" w:tplc="0684644C">
      <w:numFmt w:val="bullet"/>
      <w:lvlText w:val="•"/>
      <w:lvlJc w:val="left"/>
      <w:pPr>
        <w:ind w:left="720" w:hanging="360"/>
      </w:pPr>
      <w:rPr>
        <w:rFonts w:ascii="Lucida Sans Unicode" w:eastAsiaTheme="minorHAnsi" w:hAnsi="Lucida Sans Unicode" w:cs="Lucida Sans Unicod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12C4C27"/>
    <w:multiLevelType w:val="hybridMultilevel"/>
    <w:tmpl w:val="41BADA7E"/>
    <w:lvl w:ilvl="0" w:tplc="9A4AA420">
      <w:numFmt w:val="bullet"/>
      <w:lvlText w:val=""/>
      <w:lvlJc w:val="left"/>
      <w:pPr>
        <w:ind w:left="710" w:hanging="710"/>
      </w:pPr>
      <w:rPr>
        <w:rFonts w:ascii="Symbol" w:eastAsiaTheme="minorHAnsi" w:hAnsi="Symbol" w:cstheme="minorBidi" w:hint="default"/>
      </w:rPr>
    </w:lvl>
    <w:lvl w:ilvl="1" w:tplc="04070003" w:tentative="1">
      <w:start w:val="1"/>
      <w:numFmt w:val="bullet"/>
      <w:lvlText w:val="o"/>
      <w:lvlJc w:val="left"/>
      <w:pPr>
        <w:ind w:left="360" w:hanging="360"/>
      </w:pPr>
      <w:rPr>
        <w:rFonts w:ascii="Courier New" w:hAnsi="Courier New" w:cs="Courier New" w:hint="default"/>
      </w:rPr>
    </w:lvl>
    <w:lvl w:ilvl="2" w:tplc="04070005" w:tentative="1">
      <w:start w:val="1"/>
      <w:numFmt w:val="bullet"/>
      <w:lvlText w:val=""/>
      <w:lvlJc w:val="left"/>
      <w:pPr>
        <w:ind w:left="1080" w:hanging="360"/>
      </w:pPr>
      <w:rPr>
        <w:rFonts w:ascii="Wingdings" w:hAnsi="Wingdings" w:hint="default"/>
      </w:rPr>
    </w:lvl>
    <w:lvl w:ilvl="3" w:tplc="04070001" w:tentative="1">
      <w:start w:val="1"/>
      <w:numFmt w:val="bullet"/>
      <w:lvlText w:val=""/>
      <w:lvlJc w:val="left"/>
      <w:pPr>
        <w:ind w:left="1800" w:hanging="360"/>
      </w:pPr>
      <w:rPr>
        <w:rFonts w:ascii="Symbol" w:hAnsi="Symbol" w:hint="default"/>
      </w:rPr>
    </w:lvl>
    <w:lvl w:ilvl="4" w:tplc="04070003" w:tentative="1">
      <w:start w:val="1"/>
      <w:numFmt w:val="bullet"/>
      <w:lvlText w:val="o"/>
      <w:lvlJc w:val="left"/>
      <w:pPr>
        <w:ind w:left="2520" w:hanging="360"/>
      </w:pPr>
      <w:rPr>
        <w:rFonts w:ascii="Courier New" w:hAnsi="Courier New" w:cs="Courier New" w:hint="default"/>
      </w:rPr>
    </w:lvl>
    <w:lvl w:ilvl="5" w:tplc="04070005" w:tentative="1">
      <w:start w:val="1"/>
      <w:numFmt w:val="bullet"/>
      <w:lvlText w:val=""/>
      <w:lvlJc w:val="left"/>
      <w:pPr>
        <w:ind w:left="3240" w:hanging="360"/>
      </w:pPr>
      <w:rPr>
        <w:rFonts w:ascii="Wingdings" w:hAnsi="Wingdings" w:hint="default"/>
      </w:rPr>
    </w:lvl>
    <w:lvl w:ilvl="6" w:tplc="04070001" w:tentative="1">
      <w:start w:val="1"/>
      <w:numFmt w:val="bullet"/>
      <w:lvlText w:val=""/>
      <w:lvlJc w:val="left"/>
      <w:pPr>
        <w:ind w:left="3960" w:hanging="360"/>
      </w:pPr>
      <w:rPr>
        <w:rFonts w:ascii="Symbol" w:hAnsi="Symbol" w:hint="default"/>
      </w:rPr>
    </w:lvl>
    <w:lvl w:ilvl="7" w:tplc="04070003" w:tentative="1">
      <w:start w:val="1"/>
      <w:numFmt w:val="bullet"/>
      <w:lvlText w:val="o"/>
      <w:lvlJc w:val="left"/>
      <w:pPr>
        <w:ind w:left="4680" w:hanging="360"/>
      </w:pPr>
      <w:rPr>
        <w:rFonts w:ascii="Courier New" w:hAnsi="Courier New" w:cs="Courier New" w:hint="default"/>
      </w:rPr>
    </w:lvl>
    <w:lvl w:ilvl="8" w:tplc="04070005" w:tentative="1">
      <w:start w:val="1"/>
      <w:numFmt w:val="bullet"/>
      <w:lvlText w:val=""/>
      <w:lvlJc w:val="left"/>
      <w:pPr>
        <w:ind w:left="5400" w:hanging="360"/>
      </w:pPr>
      <w:rPr>
        <w:rFonts w:ascii="Wingdings" w:hAnsi="Wingdings" w:hint="default"/>
      </w:rPr>
    </w:lvl>
  </w:abstractNum>
  <w:abstractNum w:abstractNumId="11" w15:restartNumberingAfterBreak="0">
    <w:nsid w:val="2882433F"/>
    <w:multiLevelType w:val="hybridMultilevel"/>
    <w:tmpl w:val="66E853AA"/>
    <w:lvl w:ilvl="0" w:tplc="9A4AA420">
      <w:numFmt w:val="bullet"/>
      <w:lvlText w:val=""/>
      <w:lvlJc w:val="left"/>
      <w:pPr>
        <w:ind w:left="710" w:hanging="710"/>
      </w:pPr>
      <w:rPr>
        <w:rFonts w:ascii="Symbol" w:eastAsiaTheme="minorHAnsi" w:hAnsi="Symbol" w:cstheme="minorBidi" w:hint="default"/>
      </w:rPr>
    </w:lvl>
    <w:lvl w:ilvl="1" w:tplc="04070003" w:tentative="1">
      <w:start w:val="1"/>
      <w:numFmt w:val="bullet"/>
      <w:lvlText w:val="o"/>
      <w:lvlJc w:val="left"/>
      <w:pPr>
        <w:ind w:left="360" w:hanging="360"/>
      </w:pPr>
      <w:rPr>
        <w:rFonts w:ascii="Courier New" w:hAnsi="Courier New" w:cs="Courier New" w:hint="default"/>
      </w:rPr>
    </w:lvl>
    <w:lvl w:ilvl="2" w:tplc="04070005" w:tentative="1">
      <w:start w:val="1"/>
      <w:numFmt w:val="bullet"/>
      <w:lvlText w:val=""/>
      <w:lvlJc w:val="left"/>
      <w:pPr>
        <w:ind w:left="1080" w:hanging="360"/>
      </w:pPr>
      <w:rPr>
        <w:rFonts w:ascii="Wingdings" w:hAnsi="Wingdings" w:hint="default"/>
      </w:rPr>
    </w:lvl>
    <w:lvl w:ilvl="3" w:tplc="04070001" w:tentative="1">
      <w:start w:val="1"/>
      <w:numFmt w:val="bullet"/>
      <w:lvlText w:val=""/>
      <w:lvlJc w:val="left"/>
      <w:pPr>
        <w:ind w:left="1800" w:hanging="360"/>
      </w:pPr>
      <w:rPr>
        <w:rFonts w:ascii="Symbol" w:hAnsi="Symbol" w:hint="default"/>
      </w:rPr>
    </w:lvl>
    <w:lvl w:ilvl="4" w:tplc="04070003" w:tentative="1">
      <w:start w:val="1"/>
      <w:numFmt w:val="bullet"/>
      <w:lvlText w:val="o"/>
      <w:lvlJc w:val="left"/>
      <w:pPr>
        <w:ind w:left="2520" w:hanging="360"/>
      </w:pPr>
      <w:rPr>
        <w:rFonts w:ascii="Courier New" w:hAnsi="Courier New" w:cs="Courier New" w:hint="default"/>
      </w:rPr>
    </w:lvl>
    <w:lvl w:ilvl="5" w:tplc="04070005" w:tentative="1">
      <w:start w:val="1"/>
      <w:numFmt w:val="bullet"/>
      <w:lvlText w:val=""/>
      <w:lvlJc w:val="left"/>
      <w:pPr>
        <w:ind w:left="3240" w:hanging="360"/>
      </w:pPr>
      <w:rPr>
        <w:rFonts w:ascii="Wingdings" w:hAnsi="Wingdings" w:hint="default"/>
      </w:rPr>
    </w:lvl>
    <w:lvl w:ilvl="6" w:tplc="04070001" w:tentative="1">
      <w:start w:val="1"/>
      <w:numFmt w:val="bullet"/>
      <w:lvlText w:val=""/>
      <w:lvlJc w:val="left"/>
      <w:pPr>
        <w:ind w:left="3960" w:hanging="360"/>
      </w:pPr>
      <w:rPr>
        <w:rFonts w:ascii="Symbol" w:hAnsi="Symbol" w:hint="default"/>
      </w:rPr>
    </w:lvl>
    <w:lvl w:ilvl="7" w:tplc="04070003" w:tentative="1">
      <w:start w:val="1"/>
      <w:numFmt w:val="bullet"/>
      <w:lvlText w:val="o"/>
      <w:lvlJc w:val="left"/>
      <w:pPr>
        <w:ind w:left="4680" w:hanging="360"/>
      </w:pPr>
      <w:rPr>
        <w:rFonts w:ascii="Courier New" w:hAnsi="Courier New" w:cs="Courier New" w:hint="default"/>
      </w:rPr>
    </w:lvl>
    <w:lvl w:ilvl="8" w:tplc="04070005" w:tentative="1">
      <w:start w:val="1"/>
      <w:numFmt w:val="bullet"/>
      <w:lvlText w:val=""/>
      <w:lvlJc w:val="left"/>
      <w:pPr>
        <w:ind w:left="5400" w:hanging="360"/>
      </w:pPr>
      <w:rPr>
        <w:rFonts w:ascii="Wingdings" w:hAnsi="Wingdings" w:hint="default"/>
      </w:rPr>
    </w:lvl>
  </w:abstractNum>
  <w:abstractNum w:abstractNumId="12" w15:restartNumberingAfterBreak="0">
    <w:nsid w:val="2E3C619C"/>
    <w:multiLevelType w:val="hybridMultilevel"/>
    <w:tmpl w:val="7164A090"/>
    <w:lvl w:ilvl="0" w:tplc="83A86C4E">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3" w15:restartNumberingAfterBreak="0">
    <w:nsid w:val="2F13288A"/>
    <w:multiLevelType w:val="hybridMultilevel"/>
    <w:tmpl w:val="317236FA"/>
    <w:lvl w:ilvl="0" w:tplc="D2DAA75E">
      <w:start w:val="1"/>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2FF33FB1"/>
    <w:multiLevelType w:val="hybridMultilevel"/>
    <w:tmpl w:val="42C6F516"/>
    <w:lvl w:ilvl="0" w:tplc="9A4AA420">
      <w:numFmt w:val="bullet"/>
      <w:lvlText w:val=""/>
      <w:lvlJc w:val="left"/>
      <w:pPr>
        <w:ind w:left="710" w:hanging="710"/>
      </w:pPr>
      <w:rPr>
        <w:rFonts w:ascii="Symbol" w:eastAsiaTheme="minorHAnsi" w:hAnsi="Symbol" w:cstheme="minorBidi" w:hint="default"/>
      </w:rPr>
    </w:lvl>
    <w:lvl w:ilvl="1" w:tplc="04070003" w:tentative="1">
      <w:start w:val="1"/>
      <w:numFmt w:val="bullet"/>
      <w:lvlText w:val="o"/>
      <w:lvlJc w:val="left"/>
      <w:pPr>
        <w:ind w:left="360" w:hanging="360"/>
      </w:pPr>
      <w:rPr>
        <w:rFonts w:ascii="Courier New" w:hAnsi="Courier New" w:cs="Courier New" w:hint="default"/>
      </w:rPr>
    </w:lvl>
    <w:lvl w:ilvl="2" w:tplc="04070005" w:tentative="1">
      <w:start w:val="1"/>
      <w:numFmt w:val="bullet"/>
      <w:lvlText w:val=""/>
      <w:lvlJc w:val="left"/>
      <w:pPr>
        <w:ind w:left="1080" w:hanging="360"/>
      </w:pPr>
      <w:rPr>
        <w:rFonts w:ascii="Wingdings" w:hAnsi="Wingdings" w:hint="default"/>
      </w:rPr>
    </w:lvl>
    <w:lvl w:ilvl="3" w:tplc="04070001" w:tentative="1">
      <w:start w:val="1"/>
      <w:numFmt w:val="bullet"/>
      <w:lvlText w:val=""/>
      <w:lvlJc w:val="left"/>
      <w:pPr>
        <w:ind w:left="1800" w:hanging="360"/>
      </w:pPr>
      <w:rPr>
        <w:rFonts w:ascii="Symbol" w:hAnsi="Symbol" w:hint="default"/>
      </w:rPr>
    </w:lvl>
    <w:lvl w:ilvl="4" w:tplc="04070003" w:tentative="1">
      <w:start w:val="1"/>
      <w:numFmt w:val="bullet"/>
      <w:lvlText w:val="o"/>
      <w:lvlJc w:val="left"/>
      <w:pPr>
        <w:ind w:left="2520" w:hanging="360"/>
      </w:pPr>
      <w:rPr>
        <w:rFonts w:ascii="Courier New" w:hAnsi="Courier New" w:cs="Courier New" w:hint="default"/>
      </w:rPr>
    </w:lvl>
    <w:lvl w:ilvl="5" w:tplc="04070005" w:tentative="1">
      <w:start w:val="1"/>
      <w:numFmt w:val="bullet"/>
      <w:lvlText w:val=""/>
      <w:lvlJc w:val="left"/>
      <w:pPr>
        <w:ind w:left="3240" w:hanging="360"/>
      </w:pPr>
      <w:rPr>
        <w:rFonts w:ascii="Wingdings" w:hAnsi="Wingdings" w:hint="default"/>
      </w:rPr>
    </w:lvl>
    <w:lvl w:ilvl="6" w:tplc="04070001" w:tentative="1">
      <w:start w:val="1"/>
      <w:numFmt w:val="bullet"/>
      <w:lvlText w:val=""/>
      <w:lvlJc w:val="left"/>
      <w:pPr>
        <w:ind w:left="3960" w:hanging="360"/>
      </w:pPr>
      <w:rPr>
        <w:rFonts w:ascii="Symbol" w:hAnsi="Symbol" w:hint="default"/>
      </w:rPr>
    </w:lvl>
    <w:lvl w:ilvl="7" w:tplc="04070003" w:tentative="1">
      <w:start w:val="1"/>
      <w:numFmt w:val="bullet"/>
      <w:lvlText w:val="o"/>
      <w:lvlJc w:val="left"/>
      <w:pPr>
        <w:ind w:left="4680" w:hanging="360"/>
      </w:pPr>
      <w:rPr>
        <w:rFonts w:ascii="Courier New" w:hAnsi="Courier New" w:cs="Courier New" w:hint="default"/>
      </w:rPr>
    </w:lvl>
    <w:lvl w:ilvl="8" w:tplc="04070005" w:tentative="1">
      <w:start w:val="1"/>
      <w:numFmt w:val="bullet"/>
      <w:lvlText w:val=""/>
      <w:lvlJc w:val="left"/>
      <w:pPr>
        <w:ind w:left="5400" w:hanging="360"/>
      </w:pPr>
      <w:rPr>
        <w:rFonts w:ascii="Wingdings" w:hAnsi="Wingdings" w:hint="default"/>
      </w:rPr>
    </w:lvl>
  </w:abstractNum>
  <w:abstractNum w:abstractNumId="15" w15:restartNumberingAfterBreak="0">
    <w:nsid w:val="35111AE5"/>
    <w:multiLevelType w:val="hybridMultilevel"/>
    <w:tmpl w:val="4EE6291C"/>
    <w:lvl w:ilvl="0" w:tplc="0684644C">
      <w:numFmt w:val="bullet"/>
      <w:lvlText w:val="•"/>
      <w:lvlJc w:val="left"/>
      <w:pPr>
        <w:ind w:left="360" w:hanging="360"/>
      </w:pPr>
      <w:rPr>
        <w:rFonts w:ascii="Lucida Sans Unicode" w:eastAsiaTheme="minorHAnsi" w:hAnsi="Lucida Sans Unicode" w:cs="Lucida Sans Unicode"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38AF5958"/>
    <w:multiLevelType w:val="hybridMultilevel"/>
    <w:tmpl w:val="15CC9B3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390F2515"/>
    <w:multiLevelType w:val="hybridMultilevel"/>
    <w:tmpl w:val="BB0662E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3AC262F0"/>
    <w:multiLevelType w:val="hybridMultilevel"/>
    <w:tmpl w:val="85D22CD0"/>
    <w:lvl w:ilvl="0" w:tplc="75746B94">
      <w:start w:val="1"/>
      <w:numFmt w:val="bullet"/>
      <w:lvlText w:val="-"/>
      <w:lvlJc w:val="left"/>
      <w:pPr>
        <w:ind w:left="1068" w:hanging="360"/>
      </w:pPr>
      <w:rPr>
        <w:rFonts w:ascii="Lucida Sans Unicode" w:eastAsiaTheme="minorHAnsi" w:hAnsi="Lucida Sans Unicode" w:cs="Lucida Sans Unicode"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19" w15:restartNumberingAfterBreak="0">
    <w:nsid w:val="3CB70AA5"/>
    <w:multiLevelType w:val="hybridMultilevel"/>
    <w:tmpl w:val="253CBC10"/>
    <w:lvl w:ilvl="0" w:tplc="5948B41C">
      <w:start w:val="1"/>
      <w:numFmt w:val="bullet"/>
      <w:lvlText w:val=""/>
      <w:lvlJc w:val="left"/>
      <w:pPr>
        <w:ind w:left="720" w:hanging="360"/>
      </w:pPr>
      <w:rPr>
        <w:rFonts w:ascii="Symbol" w:hAnsi="Symbol" w:hint="default"/>
      </w:rPr>
    </w:lvl>
    <w:lvl w:ilvl="1" w:tplc="1416D488">
      <w:start w:val="1"/>
      <w:numFmt w:val="bullet"/>
      <w:lvlText w:val="o"/>
      <w:lvlJc w:val="left"/>
      <w:pPr>
        <w:ind w:left="1440" w:hanging="360"/>
      </w:pPr>
      <w:rPr>
        <w:rFonts w:ascii="Courier New" w:hAnsi="Courier New" w:hint="default"/>
      </w:rPr>
    </w:lvl>
    <w:lvl w:ilvl="2" w:tplc="ED22D1E0">
      <w:start w:val="1"/>
      <w:numFmt w:val="bullet"/>
      <w:lvlText w:val=""/>
      <w:lvlJc w:val="left"/>
      <w:pPr>
        <w:ind w:left="2160" w:hanging="360"/>
      </w:pPr>
      <w:rPr>
        <w:rFonts w:ascii="Wingdings" w:hAnsi="Wingdings" w:hint="default"/>
      </w:rPr>
    </w:lvl>
    <w:lvl w:ilvl="3" w:tplc="F91C5506">
      <w:start w:val="1"/>
      <w:numFmt w:val="bullet"/>
      <w:lvlText w:val=""/>
      <w:lvlJc w:val="left"/>
      <w:pPr>
        <w:ind w:left="2880" w:hanging="360"/>
      </w:pPr>
      <w:rPr>
        <w:rFonts w:ascii="Symbol" w:hAnsi="Symbol" w:hint="default"/>
      </w:rPr>
    </w:lvl>
    <w:lvl w:ilvl="4" w:tplc="277C2E5E">
      <w:start w:val="1"/>
      <w:numFmt w:val="bullet"/>
      <w:lvlText w:val="o"/>
      <w:lvlJc w:val="left"/>
      <w:pPr>
        <w:ind w:left="3600" w:hanging="360"/>
      </w:pPr>
      <w:rPr>
        <w:rFonts w:ascii="Courier New" w:hAnsi="Courier New" w:hint="default"/>
      </w:rPr>
    </w:lvl>
    <w:lvl w:ilvl="5" w:tplc="2A4061E0">
      <w:start w:val="1"/>
      <w:numFmt w:val="bullet"/>
      <w:lvlText w:val=""/>
      <w:lvlJc w:val="left"/>
      <w:pPr>
        <w:ind w:left="4320" w:hanging="360"/>
      </w:pPr>
      <w:rPr>
        <w:rFonts w:ascii="Wingdings" w:hAnsi="Wingdings" w:hint="default"/>
      </w:rPr>
    </w:lvl>
    <w:lvl w:ilvl="6" w:tplc="23F6F7CE">
      <w:start w:val="1"/>
      <w:numFmt w:val="bullet"/>
      <w:lvlText w:val=""/>
      <w:lvlJc w:val="left"/>
      <w:pPr>
        <w:ind w:left="5040" w:hanging="360"/>
      </w:pPr>
      <w:rPr>
        <w:rFonts w:ascii="Symbol" w:hAnsi="Symbol" w:hint="default"/>
      </w:rPr>
    </w:lvl>
    <w:lvl w:ilvl="7" w:tplc="361C2BC2">
      <w:start w:val="1"/>
      <w:numFmt w:val="bullet"/>
      <w:lvlText w:val="o"/>
      <w:lvlJc w:val="left"/>
      <w:pPr>
        <w:ind w:left="5760" w:hanging="360"/>
      </w:pPr>
      <w:rPr>
        <w:rFonts w:ascii="Courier New" w:hAnsi="Courier New" w:hint="default"/>
      </w:rPr>
    </w:lvl>
    <w:lvl w:ilvl="8" w:tplc="0A581BA6">
      <w:start w:val="1"/>
      <w:numFmt w:val="bullet"/>
      <w:lvlText w:val=""/>
      <w:lvlJc w:val="left"/>
      <w:pPr>
        <w:ind w:left="6480" w:hanging="360"/>
      </w:pPr>
      <w:rPr>
        <w:rFonts w:ascii="Wingdings" w:hAnsi="Wingdings" w:hint="default"/>
      </w:rPr>
    </w:lvl>
  </w:abstractNum>
  <w:abstractNum w:abstractNumId="20" w15:restartNumberingAfterBreak="0">
    <w:nsid w:val="419C2E42"/>
    <w:multiLevelType w:val="hybridMultilevel"/>
    <w:tmpl w:val="C8DC1E5C"/>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468058C5"/>
    <w:multiLevelType w:val="hybridMultilevel"/>
    <w:tmpl w:val="8362B834"/>
    <w:lvl w:ilvl="0" w:tplc="9A4AA420">
      <w:numFmt w:val="bullet"/>
      <w:lvlText w:val=""/>
      <w:lvlJc w:val="left"/>
      <w:pPr>
        <w:ind w:left="710" w:hanging="710"/>
      </w:pPr>
      <w:rPr>
        <w:rFonts w:ascii="Symbol" w:eastAsiaTheme="minorHAnsi" w:hAnsi="Symbol" w:cstheme="minorBidi" w:hint="default"/>
      </w:rPr>
    </w:lvl>
    <w:lvl w:ilvl="1" w:tplc="04070003" w:tentative="1">
      <w:start w:val="1"/>
      <w:numFmt w:val="bullet"/>
      <w:lvlText w:val="o"/>
      <w:lvlJc w:val="left"/>
      <w:pPr>
        <w:ind w:left="360" w:hanging="360"/>
      </w:pPr>
      <w:rPr>
        <w:rFonts w:ascii="Courier New" w:hAnsi="Courier New" w:cs="Courier New" w:hint="default"/>
      </w:rPr>
    </w:lvl>
    <w:lvl w:ilvl="2" w:tplc="04070005" w:tentative="1">
      <w:start w:val="1"/>
      <w:numFmt w:val="bullet"/>
      <w:lvlText w:val=""/>
      <w:lvlJc w:val="left"/>
      <w:pPr>
        <w:ind w:left="1080" w:hanging="360"/>
      </w:pPr>
      <w:rPr>
        <w:rFonts w:ascii="Wingdings" w:hAnsi="Wingdings" w:hint="default"/>
      </w:rPr>
    </w:lvl>
    <w:lvl w:ilvl="3" w:tplc="04070001" w:tentative="1">
      <w:start w:val="1"/>
      <w:numFmt w:val="bullet"/>
      <w:lvlText w:val=""/>
      <w:lvlJc w:val="left"/>
      <w:pPr>
        <w:ind w:left="1800" w:hanging="360"/>
      </w:pPr>
      <w:rPr>
        <w:rFonts w:ascii="Symbol" w:hAnsi="Symbol" w:hint="default"/>
      </w:rPr>
    </w:lvl>
    <w:lvl w:ilvl="4" w:tplc="04070003" w:tentative="1">
      <w:start w:val="1"/>
      <w:numFmt w:val="bullet"/>
      <w:lvlText w:val="o"/>
      <w:lvlJc w:val="left"/>
      <w:pPr>
        <w:ind w:left="2520" w:hanging="360"/>
      </w:pPr>
      <w:rPr>
        <w:rFonts w:ascii="Courier New" w:hAnsi="Courier New" w:cs="Courier New" w:hint="default"/>
      </w:rPr>
    </w:lvl>
    <w:lvl w:ilvl="5" w:tplc="04070005" w:tentative="1">
      <w:start w:val="1"/>
      <w:numFmt w:val="bullet"/>
      <w:lvlText w:val=""/>
      <w:lvlJc w:val="left"/>
      <w:pPr>
        <w:ind w:left="3240" w:hanging="360"/>
      </w:pPr>
      <w:rPr>
        <w:rFonts w:ascii="Wingdings" w:hAnsi="Wingdings" w:hint="default"/>
      </w:rPr>
    </w:lvl>
    <w:lvl w:ilvl="6" w:tplc="04070001" w:tentative="1">
      <w:start w:val="1"/>
      <w:numFmt w:val="bullet"/>
      <w:lvlText w:val=""/>
      <w:lvlJc w:val="left"/>
      <w:pPr>
        <w:ind w:left="3960" w:hanging="360"/>
      </w:pPr>
      <w:rPr>
        <w:rFonts w:ascii="Symbol" w:hAnsi="Symbol" w:hint="default"/>
      </w:rPr>
    </w:lvl>
    <w:lvl w:ilvl="7" w:tplc="04070003" w:tentative="1">
      <w:start w:val="1"/>
      <w:numFmt w:val="bullet"/>
      <w:lvlText w:val="o"/>
      <w:lvlJc w:val="left"/>
      <w:pPr>
        <w:ind w:left="4680" w:hanging="360"/>
      </w:pPr>
      <w:rPr>
        <w:rFonts w:ascii="Courier New" w:hAnsi="Courier New" w:cs="Courier New" w:hint="default"/>
      </w:rPr>
    </w:lvl>
    <w:lvl w:ilvl="8" w:tplc="04070005" w:tentative="1">
      <w:start w:val="1"/>
      <w:numFmt w:val="bullet"/>
      <w:lvlText w:val=""/>
      <w:lvlJc w:val="left"/>
      <w:pPr>
        <w:ind w:left="5400" w:hanging="360"/>
      </w:pPr>
      <w:rPr>
        <w:rFonts w:ascii="Wingdings" w:hAnsi="Wingdings" w:hint="default"/>
      </w:rPr>
    </w:lvl>
  </w:abstractNum>
  <w:abstractNum w:abstractNumId="22" w15:restartNumberingAfterBreak="0">
    <w:nsid w:val="4799793B"/>
    <w:multiLevelType w:val="hybridMultilevel"/>
    <w:tmpl w:val="4C20C196"/>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4FCC17A6"/>
    <w:multiLevelType w:val="hybridMultilevel"/>
    <w:tmpl w:val="1F9625E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62A50E1"/>
    <w:multiLevelType w:val="hybridMultilevel"/>
    <w:tmpl w:val="C2BA0DE2"/>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687633A4"/>
    <w:multiLevelType w:val="hybridMultilevel"/>
    <w:tmpl w:val="461E711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69467CF8"/>
    <w:multiLevelType w:val="hybridMultilevel"/>
    <w:tmpl w:val="FEACA6E8"/>
    <w:lvl w:ilvl="0" w:tplc="D9E83CC6">
      <w:start w:val="1"/>
      <w:numFmt w:val="bullet"/>
      <w:lvlText w:val=""/>
      <w:lvlJc w:val="left"/>
      <w:pPr>
        <w:ind w:left="720" w:hanging="360"/>
      </w:pPr>
      <w:rPr>
        <w:rFonts w:ascii="Symbol" w:hAnsi="Symbol" w:hint="default"/>
        <w:spacing w:val="-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6B317BC9"/>
    <w:multiLevelType w:val="hybridMultilevel"/>
    <w:tmpl w:val="126AD18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15:restartNumberingAfterBreak="0">
    <w:nsid w:val="72A02529"/>
    <w:multiLevelType w:val="hybridMultilevel"/>
    <w:tmpl w:val="CB80789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7BA65AD2"/>
    <w:multiLevelType w:val="hybridMultilevel"/>
    <w:tmpl w:val="C23CF5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0" w15:restartNumberingAfterBreak="0">
    <w:nsid w:val="7BDF631A"/>
    <w:multiLevelType w:val="hybridMultilevel"/>
    <w:tmpl w:val="CD667234"/>
    <w:lvl w:ilvl="0" w:tplc="0684644C">
      <w:numFmt w:val="bullet"/>
      <w:lvlText w:val="•"/>
      <w:lvlJc w:val="left"/>
      <w:pPr>
        <w:ind w:left="720" w:hanging="360"/>
      </w:pPr>
      <w:rPr>
        <w:rFonts w:ascii="Lucida Sans Unicode" w:eastAsiaTheme="minorHAnsi" w:hAnsi="Lucida Sans Unicode" w:cs="Lucida Sans Unicode"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369454669">
    <w:abstractNumId w:val="24"/>
  </w:num>
  <w:num w:numId="2" w16cid:durableId="867987551">
    <w:abstractNumId w:val="22"/>
  </w:num>
  <w:num w:numId="3" w16cid:durableId="1533416420">
    <w:abstractNumId w:val="20"/>
  </w:num>
  <w:num w:numId="4" w16cid:durableId="108404081">
    <w:abstractNumId w:val="4"/>
  </w:num>
  <w:num w:numId="5" w16cid:durableId="1639920738">
    <w:abstractNumId w:val="19"/>
  </w:num>
  <w:num w:numId="6" w16cid:durableId="2076664872">
    <w:abstractNumId w:val="6"/>
  </w:num>
  <w:num w:numId="7" w16cid:durableId="351222940">
    <w:abstractNumId w:val="29"/>
  </w:num>
  <w:num w:numId="8" w16cid:durableId="561989690">
    <w:abstractNumId w:val="9"/>
  </w:num>
  <w:num w:numId="9" w16cid:durableId="409039498">
    <w:abstractNumId w:val="30"/>
  </w:num>
  <w:num w:numId="10" w16cid:durableId="903954872">
    <w:abstractNumId w:val="15"/>
  </w:num>
  <w:num w:numId="11" w16cid:durableId="1585534187">
    <w:abstractNumId w:val="17"/>
  </w:num>
  <w:num w:numId="12" w16cid:durableId="1477993721">
    <w:abstractNumId w:val="13"/>
  </w:num>
  <w:num w:numId="13" w16cid:durableId="1815247418">
    <w:abstractNumId w:val="23"/>
  </w:num>
  <w:num w:numId="14" w16cid:durableId="586113259">
    <w:abstractNumId w:val="16"/>
  </w:num>
  <w:num w:numId="15" w16cid:durableId="852761814">
    <w:abstractNumId w:val="28"/>
  </w:num>
  <w:num w:numId="16" w16cid:durableId="874775596">
    <w:abstractNumId w:val="1"/>
  </w:num>
  <w:num w:numId="17" w16cid:durableId="720833046">
    <w:abstractNumId w:val="5"/>
  </w:num>
  <w:num w:numId="18" w16cid:durableId="411901787">
    <w:abstractNumId w:val="25"/>
  </w:num>
  <w:num w:numId="19" w16cid:durableId="174535644">
    <w:abstractNumId w:val="18"/>
  </w:num>
  <w:num w:numId="20" w16cid:durableId="208032583">
    <w:abstractNumId w:val="26"/>
  </w:num>
  <w:num w:numId="21" w16cid:durableId="361830602">
    <w:abstractNumId w:val="8"/>
  </w:num>
  <w:num w:numId="22" w16cid:durableId="2095667621">
    <w:abstractNumId w:val="0"/>
  </w:num>
  <w:num w:numId="23" w16cid:durableId="2015373897">
    <w:abstractNumId w:val="3"/>
  </w:num>
  <w:num w:numId="24" w16cid:durableId="407727416">
    <w:abstractNumId w:val="2"/>
  </w:num>
  <w:num w:numId="25" w16cid:durableId="109865930">
    <w:abstractNumId w:val="7"/>
  </w:num>
  <w:num w:numId="26" w16cid:durableId="173229636">
    <w:abstractNumId w:val="14"/>
  </w:num>
  <w:num w:numId="27" w16cid:durableId="2088115839">
    <w:abstractNumId w:val="10"/>
  </w:num>
  <w:num w:numId="28" w16cid:durableId="545946649">
    <w:abstractNumId w:val="21"/>
  </w:num>
  <w:num w:numId="29" w16cid:durableId="84618408">
    <w:abstractNumId w:val="11"/>
  </w:num>
  <w:num w:numId="30" w16cid:durableId="101193633">
    <w:abstractNumId w:val="27"/>
  </w:num>
  <w:num w:numId="31" w16cid:durableId="195528939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embedTrueTypeFonts/>
  <w:saveSubsetFonts/>
  <w:proofState w:spelling="clean" w:grammar="clean"/>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243B"/>
    <w:rsid w:val="000022B3"/>
    <w:rsid w:val="000072E2"/>
    <w:rsid w:val="000166E3"/>
    <w:rsid w:val="00035458"/>
    <w:rsid w:val="00060DB5"/>
    <w:rsid w:val="000612C1"/>
    <w:rsid w:val="00063C6A"/>
    <w:rsid w:val="00065663"/>
    <w:rsid w:val="000810B3"/>
    <w:rsid w:val="000974EA"/>
    <w:rsid w:val="000C21B5"/>
    <w:rsid w:val="000C55AF"/>
    <w:rsid w:val="000C6EF5"/>
    <w:rsid w:val="000E1D59"/>
    <w:rsid w:val="000E3FF3"/>
    <w:rsid w:val="000E7D5B"/>
    <w:rsid w:val="000F33E9"/>
    <w:rsid w:val="00100FF7"/>
    <w:rsid w:val="001209D7"/>
    <w:rsid w:val="001261DF"/>
    <w:rsid w:val="00137E6D"/>
    <w:rsid w:val="001640CE"/>
    <w:rsid w:val="001645F1"/>
    <w:rsid w:val="001659B4"/>
    <w:rsid w:val="0017098F"/>
    <w:rsid w:val="00171A36"/>
    <w:rsid w:val="00174F05"/>
    <w:rsid w:val="00177302"/>
    <w:rsid w:val="00184565"/>
    <w:rsid w:val="00191D51"/>
    <w:rsid w:val="00194ACD"/>
    <w:rsid w:val="001A62DA"/>
    <w:rsid w:val="001B5E9C"/>
    <w:rsid w:val="001E2994"/>
    <w:rsid w:val="001F59F1"/>
    <w:rsid w:val="0021462D"/>
    <w:rsid w:val="00216C5A"/>
    <w:rsid w:val="00227D8D"/>
    <w:rsid w:val="00242888"/>
    <w:rsid w:val="002466D6"/>
    <w:rsid w:val="00252AD6"/>
    <w:rsid w:val="00261330"/>
    <w:rsid w:val="0026208D"/>
    <w:rsid w:val="002728F4"/>
    <w:rsid w:val="00285519"/>
    <w:rsid w:val="002962AA"/>
    <w:rsid w:val="002B5A78"/>
    <w:rsid w:val="002C24F5"/>
    <w:rsid w:val="002D5942"/>
    <w:rsid w:val="002D73B1"/>
    <w:rsid w:val="002E13A3"/>
    <w:rsid w:val="00304652"/>
    <w:rsid w:val="003046EB"/>
    <w:rsid w:val="003113E9"/>
    <w:rsid w:val="00313263"/>
    <w:rsid w:val="00322373"/>
    <w:rsid w:val="00326887"/>
    <w:rsid w:val="00330AC2"/>
    <w:rsid w:val="00332A4C"/>
    <w:rsid w:val="00336E00"/>
    <w:rsid w:val="00372CD9"/>
    <w:rsid w:val="003914D5"/>
    <w:rsid w:val="003B63A7"/>
    <w:rsid w:val="003B791D"/>
    <w:rsid w:val="003C48A4"/>
    <w:rsid w:val="003C53FE"/>
    <w:rsid w:val="003E5714"/>
    <w:rsid w:val="003E731F"/>
    <w:rsid w:val="003F4AD7"/>
    <w:rsid w:val="00400360"/>
    <w:rsid w:val="00407727"/>
    <w:rsid w:val="00420000"/>
    <w:rsid w:val="0043629A"/>
    <w:rsid w:val="00446B0C"/>
    <w:rsid w:val="00452B95"/>
    <w:rsid w:val="00457FB6"/>
    <w:rsid w:val="00460167"/>
    <w:rsid w:val="00461D9B"/>
    <w:rsid w:val="00464265"/>
    <w:rsid w:val="004849D3"/>
    <w:rsid w:val="00494D58"/>
    <w:rsid w:val="004A6FD7"/>
    <w:rsid w:val="004B16A3"/>
    <w:rsid w:val="004C079D"/>
    <w:rsid w:val="004D3B9B"/>
    <w:rsid w:val="004E130E"/>
    <w:rsid w:val="004E30BD"/>
    <w:rsid w:val="004F4AB4"/>
    <w:rsid w:val="005034A6"/>
    <w:rsid w:val="00506279"/>
    <w:rsid w:val="005068C5"/>
    <w:rsid w:val="00525BD2"/>
    <w:rsid w:val="00531101"/>
    <w:rsid w:val="00532738"/>
    <w:rsid w:val="00562398"/>
    <w:rsid w:val="00574F84"/>
    <w:rsid w:val="00582D5E"/>
    <w:rsid w:val="005830FB"/>
    <w:rsid w:val="00593BBD"/>
    <w:rsid w:val="005943B6"/>
    <w:rsid w:val="005A3800"/>
    <w:rsid w:val="005B18CE"/>
    <w:rsid w:val="005B373D"/>
    <w:rsid w:val="005C0364"/>
    <w:rsid w:val="005C3667"/>
    <w:rsid w:val="005C5A0F"/>
    <w:rsid w:val="005D0405"/>
    <w:rsid w:val="005D0DB4"/>
    <w:rsid w:val="005E0A37"/>
    <w:rsid w:val="005E5F36"/>
    <w:rsid w:val="005E70BA"/>
    <w:rsid w:val="005F4159"/>
    <w:rsid w:val="0061046C"/>
    <w:rsid w:val="006114F2"/>
    <w:rsid w:val="0061250A"/>
    <w:rsid w:val="00613B02"/>
    <w:rsid w:val="006373BD"/>
    <w:rsid w:val="00637CB2"/>
    <w:rsid w:val="00643BDA"/>
    <w:rsid w:val="00651A7F"/>
    <w:rsid w:val="0066332B"/>
    <w:rsid w:val="00674695"/>
    <w:rsid w:val="00677A21"/>
    <w:rsid w:val="006966E9"/>
    <w:rsid w:val="006A3C3B"/>
    <w:rsid w:val="006A4BBE"/>
    <w:rsid w:val="006A6021"/>
    <w:rsid w:val="006B2075"/>
    <w:rsid w:val="006C0CE8"/>
    <w:rsid w:val="006C5C1C"/>
    <w:rsid w:val="006D1FC3"/>
    <w:rsid w:val="006F2ABC"/>
    <w:rsid w:val="00704853"/>
    <w:rsid w:val="00725E74"/>
    <w:rsid w:val="007658D5"/>
    <w:rsid w:val="0077155B"/>
    <w:rsid w:val="0079462A"/>
    <w:rsid w:val="00797B10"/>
    <w:rsid w:val="007D1D37"/>
    <w:rsid w:val="007E71E3"/>
    <w:rsid w:val="007F7368"/>
    <w:rsid w:val="008035A5"/>
    <w:rsid w:val="008215DA"/>
    <w:rsid w:val="0085296A"/>
    <w:rsid w:val="00857507"/>
    <w:rsid w:val="008935B9"/>
    <w:rsid w:val="008A2FFE"/>
    <w:rsid w:val="008A32F0"/>
    <w:rsid w:val="008A5C2E"/>
    <w:rsid w:val="008B178F"/>
    <w:rsid w:val="008C55D7"/>
    <w:rsid w:val="008D1079"/>
    <w:rsid w:val="008D243B"/>
    <w:rsid w:val="008D6AB8"/>
    <w:rsid w:val="008E2E14"/>
    <w:rsid w:val="008F691B"/>
    <w:rsid w:val="009149B6"/>
    <w:rsid w:val="0091695A"/>
    <w:rsid w:val="0093387D"/>
    <w:rsid w:val="00937C61"/>
    <w:rsid w:val="00937EFE"/>
    <w:rsid w:val="00947EF8"/>
    <w:rsid w:val="009512E8"/>
    <w:rsid w:val="009516CE"/>
    <w:rsid w:val="00954551"/>
    <w:rsid w:val="009613B7"/>
    <w:rsid w:val="00983268"/>
    <w:rsid w:val="00985D2F"/>
    <w:rsid w:val="00985DED"/>
    <w:rsid w:val="009934E2"/>
    <w:rsid w:val="009B0B9E"/>
    <w:rsid w:val="009B6570"/>
    <w:rsid w:val="009C2632"/>
    <w:rsid w:val="009C65BE"/>
    <w:rsid w:val="009E040F"/>
    <w:rsid w:val="009E1971"/>
    <w:rsid w:val="009E2222"/>
    <w:rsid w:val="009E4A34"/>
    <w:rsid w:val="009E552B"/>
    <w:rsid w:val="009F3754"/>
    <w:rsid w:val="009F3E69"/>
    <w:rsid w:val="009F5195"/>
    <w:rsid w:val="00A04AB4"/>
    <w:rsid w:val="00A06BE4"/>
    <w:rsid w:val="00A11D86"/>
    <w:rsid w:val="00A42DC3"/>
    <w:rsid w:val="00A47A3C"/>
    <w:rsid w:val="00A62072"/>
    <w:rsid w:val="00A642A6"/>
    <w:rsid w:val="00A913DB"/>
    <w:rsid w:val="00A94094"/>
    <w:rsid w:val="00A95F21"/>
    <w:rsid w:val="00A96799"/>
    <w:rsid w:val="00A96E21"/>
    <w:rsid w:val="00AB2283"/>
    <w:rsid w:val="00AB6F85"/>
    <w:rsid w:val="00AC418D"/>
    <w:rsid w:val="00AE2625"/>
    <w:rsid w:val="00AE3905"/>
    <w:rsid w:val="00AE4DA0"/>
    <w:rsid w:val="00B0700D"/>
    <w:rsid w:val="00B113EA"/>
    <w:rsid w:val="00B16D9E"/>
    <w:rsid w:val="00B50C25"/>
    <w:rsid w:val="00B541D0"/>
    <w:rsid w:val="00B60E17"/>
    <w:rsid w:val="00B61BD3"/>
    <w:rsid w:val="00B67F4F"/>
    <w:rsid w:val="00B9060B"/>
    <w:rsid w:val="00BB3C16"/>
    <w:rsid w:val="00BB7261"/>
    <w:rsid w:val="00BD34EC"/>
    <w:rsid w:val="00BD6C42"/>
    <w:rsid w:val="00BD79AD"/>
    <w:rsid w:val="00BF5E2A"/>
    <w:rsid w:val="00C03A2F"/>
    <w:rsid w:val="00C15CF4"/>
    <w:rsid w:val="00C16653"/>
    <w:rsid w:val="00C23876"/>
    <w:rsid w:val="00C37377"/>
    <w:rsid w:val="00C52E75"/>
    <w:rsid w:val="00C52F21"/>
    <w:rsid w:val="00C63168"/>
    <w:rsid w:val="00C64CA5"/>
    <w:rsid w:val="00C7209C"/>
    <w:rsid w:val="00C94524"/>
    <w:rsid w:val="00C946A1"/>
    <w:rsid w:val="00C964FF"/>
    <w:rsid w:val="00CC7EDB"/>
    <w:rsid w:val="00CD0429"/>
    <w:rsid w:val="00CD1D87"/>
    <w:rsid w:val="00CD3EB5"/>
    <w:rsid w:val="00CF3CB7"/>
    <w:rsid w:val="00D01412"/>
    <w:rsid w:val="00D033C7"/>
    <w:rsid w:val="00D10AAB"/>
    <w:rsid w:val="00D34152"/>
    <w:rsid w:val="00D34F13"/>
    <w:rsid w:val="00D42874"/>
    <w:rsid w:val="00D43ECC"/>
    <w:rsid w:val="00D5042F"/>
    <w:rsid w:val="00D63427"/>
    <w:rsid w:val="00D6714B"/>
    <w:rsid w:val="00D73677"/>
    <w:rsid w:val="00D743A8"/>
    <w:rsid w:val="00D76D70"/>
    <w:rsid w:val="00D77018"/>
    <w:rsid w:val="00D81DF5"/>
    <w:rsid w:val="00DA7320"/>
    <w:rsid w:val="00DB15A8"/>
    <w:rsid w:val="00DB6F33"/>
    <w:rsid w:val="00DC2F2E"/>
    <w:rsid w:val="00DD4542"/>
    <w:rsid w:val="00DE530F"/>
    <w:rsid w:val="00E10279"/>
    <w:rsid w:val="00E363C9"/>
    <w:rsid w:val="00E423AF"/>
    <w:rsid w:val="00E70904"/>
    <w:rsid w:val="00E92E88"/>
    <w:rsid w:val="00E95E88"/>
    <w:rsid w:val="00EC4F55"/>
    <w:rsid w:val="00EC5932"/>
    <w:rsid w:val="00EE0393"/>
    <w:rsid w:val="00EF6F9C"/>
    <w:rsid w:val="00F248F4"/>
    <w:rsid w:val="00F27637"/>
    <w:rsid w:val="00F44C3D"/>
    <w:rsid w:val="00F44C4E"/>
    <w:rsid w:val="00F6346C"/>
    <w:rsid w:val="00F85171"/>
    <w:rsid w:val="00F90C66"/>
    <w:rsid w:val="00FA2E9A"/>
    <w:rsid w:val="00FB3FFB"/>
    <w:rsid w:val="00FB55FE"/>
    <w:rsid w:val="00FB726A"/>
    <w:rsid w:val="00FC221C"/>
    <w:rsid w:val="00FC7689"/>
    <w:rsid w:val="00FE1EBB"/>
    <w:rsid w:val="00FE2214"/>
    <w:rsid w:val="00FE76EC"/>
    <w:rsid w:val="031A6D16"/>
    <w:rsid w:val="03ACD8BF"/>
    <w:rsid w:val="07937E19"/>
    <w:rsid w:val="0CA826FF"/>
    <w:rsid w:val="0DCDCED2"/>
    <w:rsid w:val="0DD9B392"/>
    <w:rsid w:val="122E2352"/>
    <w:rsid w:val="13EDD534"/>
    <w:rsid w:val="182D9B74"/>
    <w:rsid w:val="18843C79"/>
    <w:rsid w:val="1AF447BE"/>
    <w:rsid w:val="1D2D3FD0"/>
    <w:rsid w:val="1EF37DFD"/>
    <w:rsid w:val="2F118F4D"/>
    <w:rsid w:val="331D6AF3"/>
    <w:rsid w:val="34B93B54"/>
    <w:rsid w:val="371CA132"/>
    <w:rsid w:val="3951A10F"/>
    <w:rsid w:val="3BD6E9F8"/>
    <w:rsid w:val="4A7D6AD7"/>
    <w:rsid w:val="54F530E6"/>
    <w:rsid w:val="5582B531"/>
    <w:rsid w:val="5EC384E2"/>
    <w:rsid w:val="62A3CA8A"/>
    <w:rsid w:val="62ABB436"/>
    <w:rsid w:val="643E405D"/>
    <w:rsid w:val="64AFF7EB"/>
    <w:rsid w:val="64F0CB8D"/>
    <w:rsid w:val="6EC50FFC"/>
    <w:rsid w:val="77FCCA6A"/>
    <w:rsid w:val="780FCC2F"/>
    <w:rsid w:val="78B93B5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1464D57E"/>
  <w15:chartTrackingRefBased/>
  <w15:docId w15:val="{E5B5F5B2-76CF-4202-90C1-8E5A1E0D3A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uiPriority w:val="1"/>
    <w:qFormat/>
    <w:rsid w:val="00D033C7"/>
    <w:rPr>
      <w:rFonts w:ascii="Lucida Sans Unicode" w:hAnsi="Lucida Sans Unicode"/>
    </w:rPr>
  </w:style>
  <w:style w:type="paragraph" w:styleId="berschrift1">
    <w:name w:val="heading 1"/>
    <w:basedOn w:val="Standard"/>
    <w:next w:val="Standard"/>
    <w:link w:val="berschrift1Zchn"/>
    <w:autoRedefine/>
    <w:uiPriority w:val="9"/>
    <w:qFormat/>
    <w:rsid w:val="00AC418D"/>
    <w:pPr>
      <w:keepNext/>
      <w:keepLines/>
      <w:spacing w:before="240" w:after="0"/>
      <w:outlineLvl w:val="0"/>
    </w:pPr>
    <w:rPr>
      <w:rFonts w:eastAsiaTheme="majorEastAsia" w:cstheme="majorBidi"/>
      <w:caps/>
      <w:color w:val="4472C4" w:themeColor="accent5"/>
      <w:sz w:val="28"/>
      <w:szCs w:val="32"/>
    </w:rPr>
  </w:style>
  <w:style w:type="paragraph" w:styleId="berschrift2">
    <w:name w:val="heading 2"/>
    <w:basedOn w:val="Standard"/>
    <w:next w:val="Standard"/>
    <w:link w:val="berschrift2Zchn"/>
    <w:autoRedefine/>
    <w:uiPriority w:val="9"/>
    <w:unhideWhenUsed/>
    <w:qFormat/>
    <w:rsid w:val="00AC418D"/>
    <w:pPr>
      <w:keepNext/>
      <w:keepLines/>
      <w:spacing w:before="40" w:after="0"/>
      <w:outlineLvl w:val="1"/>
    </w:pPr>
    <w:rPr>
      <w:rFonts w:eastAsiaTheme="majorEastAsia" w:cstheme="majorBidi"/>
      <w:caps/>
      <w:color w:val="4472C4" w:themeColor="accent5"/>
      <w:sz w:val="24"/>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5D0405"/>
    <w:pPr>
      <w:ind w:left="720"/>
      <w:contextualSpacing/>
    </w:pPr>
  </w:style>
  <w:style w:type="character" w:customStyle="1" w:styleId="berschrift1Zchn">
    <w:name w:val="Überschrift 1 Zchn"/>
    <w:basedOn w:val="Absatz-Standardschriftart"/>
    <w:link w:val="berschrift1"/>
    <w:uiPriority w:val="9"/>
    <w:rsid w:val="00AC418D"/>
    <w:rPr>
      <w:rFonts w:ascii="Lucida Sans Unicode" w:eastAsiaTheme="majorEastAsia" w:hAnsi="Lucida Sans Unicode" w:cstheme="majorBidi"/>
      <w:caps/>
      <w:color w:val="4472C4" w:themeColor="accent5"/>
      <w:sz w:val="28"/>
      <w:szCs w:val="32"/>
    </w:rPr>
  </w:style>
  <w:style w:type="paragraph" w:styleId="KeinLeerraum">
    <w:name w:val="No Spacing"/>
    <w:aliases w:val="Überschrift ohne Aufzählung im Inhaltsverzeichnis"/>
    <w:link w:val="KeinLeerraumZchn"/>
    <w:autoRedefine/>
    <w:uiPriority w:val="1"/>
    <w:qFormat/>
    <w:rsid w:val="00AC418D"/>
    <w:pPr>
      <w:spacing w:after="0" w:line="240" w:lineRule="auto"/>
    </w:pPr>
    <w:rPr>
      <w:rFonts w:ascii="Lucida Sans Unicode" w:hAnsi="Lucida Sans Unicode"/>
      <w:caps/>
      <w:color w:val="4472C4" w:themeColor="accent5"/>
      <w:sz w:val="24"/>
    </w:rPr>
  </w:style>
  <w:style w:type="paragraph" w:styleId="Titel">
    <w:name w:val="Title"/>
    <w:basedOn w:val="Standard"/>
    <w:next w:val="Standard"/>
    <w:link w:val="TitelZchn"/>
    <w:qFormat/>
    <w:rsid w:val="00A06BE4"/>
    <w:pPr>
      <w:spacing w:after="0" w:line="240" w:lineRule="auto"/>
      <w:contextualSpacing/>
    </w:pPr>
    <w:rPr>
      <w:rFonts w:asciiTheme="majorHAnsi" w:eastAsiaTheme="majorEastAsia" w:hAnsiTheme="majorHAnsi" w:cstheme="majorBidi"/>
      <w:color w:val="FFFFFF" w:themeColor="background1"/>
      <w:spacing w:val="-10"/>
      <w:kern w:val="28"/>
      <w:sz w:val="80"/>
      <w:szCs w:val="56"/>
    </w:rPr>
  </w:style>
  <w:style w:type="character" w:customStyle="1" w:styleId="TitelZchn">
    <w:name w:val="Titel Zchn"/>
    <w:basedOn w:val="Absatz-Standardschriftart"/>
    <w:link w:val="Titel"/>
    <w:rsid w:val="00A06BE4"/>
    <w:rPr>
      <w:rFonts w:asciiTheme="majorHAnsi" w:eastAsiaTheme="majorEastAsia" w:hAnsiTheme="majorHAnsi" w:cstheme="majorBidi"/>
      <w:color w:val="FFFFFF" w:themeColor="background1"/>
      <w:spacing w:val="-10"/>
      <w:kern w:val="28"/>
      <w:sz w:val="80"/>
      <w:szCs w:val="56"/>
    </w:rPr>
  </w:style>
  <w:style w:type="paragraph" w:styleId="Kopfzeile">
    <w:name w:val="header"/>
    <w:basedOn w:val="Standard"/>
    <w:link w:val="KopfzeileZchn"/>
    <w:uiPriority w:val="19"/>
    <w:unhideWhenUsed/>
    <w:qFormat/>
    <w:rsid w:val="003914D5"/>
    <w:pPr>
      <w:tabs>
        <w:tab w:val="center" w:pos="4536"/>
        <w:tab w:val="right" w:pos="9072"/>
      </w:tabs>
      <w:spacing w:after="0" w:line="240" w:lineRule="auto"/>
    </w:pPr>
    <w:rPr>
      <w:i/>
      <w:sz w:val="20"/>
    </w:rPr>
  </w:style>
  <w:style w:type="character" w:customStyle="1" w:styleId="KopfzeileZchn">
    <w:name w:val="Kopfzeile Zchn"/>
    <w:basedOn w:val="Absatz-Standardschriftart"/>
    <w:link w:val="Kopfzeile"/>
    <w:uiPriority w:val="19"/>
    <w:rsid w:val="003914D5"/>
    <w:rPr>
      <w:rFonts w:ascii="Lucida Sans Unicode" w:hAnsi="Lucida Sans Unicode"/>
      <w:i/>
      <w:sz w:val="20"/>
    </w:rPr>
  </w:style>
  <w:style w:type="paragraph" w:styleId="Fuzeile">
    <w:name w:val="footer"/>
    <w:basedOn w:val="Standard"/>
    <w:link w:val="FuzeileZchn"/>
    <w:uiPriority w:val="99"/>
    <w:unhideWhenUsed/>
    <w:qFormat/>
    <w:rsid w:val="003E571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3914D5"/>
    <w:rPr>
      <w:rFonts w:ascii="Lucida Sans Unicode" w:hAnsi="Lucida Sans Unicode"/>
    </w:rPr>
  </w:style>
  <w:style w:type="character" w:customStyle="1" w:styleId="KeinLeerraumZchn">
    <w:name w:val="Kein Leerraum Zchn"/>
    <w:aliases w:val="Überschrift ohne Aufzählung im Inhaltsverzeichnis Zchn"/>
    <w:basedOn w:val="Absatz-Standardschriftart"/>
    <w:link w:val="KeinLeerraum"/>
    <w:uiPriority w:val="1"/>
    <w:rsid w:val="00AC418D"/>
    <w:rPr>
      <w:rFonts w:ascii="Lucida Sans Unicode" w:hAnsi="Lucida Sans Unicode"/>
      <w:caps/>
      <w:color w:val="4472C4" w:themeColor="accent5"/>
      <w:sz w:val="24"/>
    </w:rPr>
  </w:style>
  <w:style w:type="paragraph" w:styleId="Untertitel">
    <w:name w:val="Subtitle"/>
    <w:basedOn w:val="Standard"/>
    <w:next w:val="Standard"/>
    <w:link w:val="UntertitelZchn"/>
    <w:qFormat/>
    <w:rsid w:val="00A06BE4"/>
    <w:pPr>
      <w:numPr>
        <w:ilvl w:val="1"/>
      </w:numPr>
    </w:pPr>
    <w:rPr>
      <w:rFonts w:asciiTheme="minorHAnsi" w:eastAsiaTheme="minorEastAsia" w:hAnsiTheme="minorHAnsi"/>
      <w:color w:val="D9D9D9" w:themeColor="background1" w:themeShade="D9"/>
      <w:spacing w:val="15"/>
      <w:sz w:val="40"/>
    </w:rPr>
  </w:style>
  <w:style w:type="character" w:customStyle="1" w:styleId="UntertitelZchn">
    <w:name w:val="Untertitel Zchn"/>
    <w:basedOn w:val="Absatz-Standardschriftart"/>
    <w:link w:val="Untertitel"/>
    <w:rsid w:val="00A06BE4"/>
    <w:rPr>
      <w:rFonts w:eastAsiaTheme="minorEastAsia"/>
      <w:color w:val="D9D9D9" w:themeColor="background1" w:themeShade="D9"/>
      <w:spacing w:val="15"/>
      <w:sz w:val="40"/>
    </w:rPr>
  </w:style>
  <w:style w:type="table" w:styleId="Tabellenraster">
    <w:name w:val="Table Grid"/>
    <w:basedOn w:val="NormaleTabelle"/>
    <w:uiPriority w:val="59"/>
    <w:rsid w:val="00FC22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rschrift2Zchn">
    <w:name w:val="Überschrift 2 Zchn"/>
    <w:basedOn w:val="Absatz-Standardschriftart"/>
    <w:link w:val="berschrift2"/>
    <w:uiPriority w:val="9"/>
    <w:rsid w:val="00AC418D"/>
    <w:rPr>
      <w:rFonts w:ascii="Lucida Sans Unicode" w:eastAsiaTheme="majorEastAsia" w:hAnsi="Lucida Sans Unicode" w:cstheme="majorBidi"/>
      <w:caps/>
      <w:color w:val="4472C4" w:themeColor="accent5"/>
      <w:sz w:val="24"/>
      <w:szCs w:val="26"/>
    </w:rPr>
  </w:style>
  <w:style w:type="paragraph" w:customStyle="1" w:styleId="KleinerTextImpressum">
    <w:name w:val="Kleiner Text (Impressum"/>
    <w:aliases w:val="Hinweise)"/>
    <w:basedOn w:val="Standard"/>
    <w:link w:val="KleinerTextImpressumZchn"/>
    <w:uiPriority w:val="1"/>
    <w:qFormat/>
    <w:rsid w:val="00A06BE4"/>
    <w:pPr>
      <w:autoSpaceDE w:val="0"/>
      <w:autoSpaceDN w:val="0"/>
      <w:adjustRightInd w:val="0"/>
      <w:spacing w:after="0" w:line="240" w:lineRule="auto"/>
    </w:pPr>
    <w:rPr>
      <w:rFonts w:cs="Lucida Sans Unicode"/>
      <w:bCs/>
      <w:color w:val="000000"/>
      <w:sz w:val="18"/>
    </w:rPr>
  </w:style>
  <w:style w:type="character" w:customStyle="1" w:styleId="KleinerTextImpressumZchn">
    <w:name w:val="Kleiner Text (Impressum Zchn"/>
    <w:aliases w:val="Hinweise) Zchn"/>
    <w:basedOn w:val="Absatz-Standardschriftart"/>
    <w:link w:val="KleinerTextImpressum"/>
    <w:uiPriority w:val="1"/>
    <w:rsid w:val="00A06BE4"/>
    <w:rPr>
      <w:rFonts w:ascii="Lucida Sans Unicode" w:hAnsi="Lucida Sans Unicode" w:cs="Lucida Sans Unicode"/>
      <w:bCs/>
      <w:color w:val="000000"/>
      <w:sz w:val="18"/>
    </w:rPr>
  </w:style>
  <w:style w:type="paragraph" w:styleId="IntensivesZitat">
    <w:name w:val="Intense Quote"/>
    <w:basedOn w:val="Standard"/>
    <w:next w:val="Standard"/>
    <w:link w:val="IntensivesZitatZchn"/>
    <w:uiPriority w:val="30"/>
    <w:qFormat/>
    <w:rsid w:val="00AC418D"/>
    <w:pPr>
      <w:pBdr>
        <w:top w:val="single" w:sz="4" w:space="10" w:color="B4C6E7" w:themeColor="accent5" w:themeTint="66"/>
        <w:bottom w:val="single" w:sz="4" w:space="10" w:color="B4C6E7" w:themeColor="accent5" w:themeTint="66"/>
      </w:pBdr>
      <w:spacing w:before="360" w:after="360"/>
      <w:ind w:left="864" w:right="864"/>
      <w:jc w:val="center"/>
    </w:pPr>
    <w:rPr>
      <w:i/>
      <w:iCs/>
      <w:color w:val="4472C4" w:themeColor="accent5"/>
    </w:rPr>
  </w:style>
  <w:style w:type="character" w:customStyle="1" w:styleId="IntensivesZitatZchn">
    <w:name w:val="Intensives Zitat Zchn"/>
    <w:basedOn w:val="Absatz-Standardschriftart"/>
    <w:link w:val="IntensivesZitat"/>
    <w:uiPriority w:val="30"/>
    <w:rsid w:val="00AC418D"/>
    <w:rPr>
      <w:rFonts w:ascii="Lucida Sans Unicode" w:hAnsi="Lucida Sans Unicode"/>
      <w:i/>
      <w:iCs/>
      <w:color w:val="4472C4" w:themeColor="accent5"/>
    </w:rPr>
  </w:style>
  <w:style w:type="character" w:styleId="IntensiverVerweis">
    <w:name w:val="Intense Reference"/>
    <w:basedOn w:val="Absatz-Standardschriftart"/>
    <w:uiPriority w:val="32"/>
    <w:qFormat/>
    <w:rsid w:val="00AC418D"/>
    <w:rPr>
      <w:b/>
      <w:bCs/>
      <w:smallCaps/>
      <w:color w:val="4472C4" w:themeColor="accent5"/>
      <w:spacing w:val="5"/>
    </w:rPr>
  </w:style>
  <w:style w:type="paragraph" w:styleId="Inhaltsverzeichnisberschrift">
    <w:name w:val="TOC Heading"/>
    <w:basedOn w:val="berschrift1"/>
    <w:next w:val="Standard"/>
    <w:uiPriority w:val="39"/>
    <w:unhideWhenUsed/>
    <w:qFormat/>
    <w:rsid w:val="004B16A3"/>
    <w:pPr>
      <w:outlineLvl w:val="9"/>
    </w:pPr>
    <w:rPr>
      <w:lang w:eastAsia="de-DE"/>
    </w:rPr>
  </w:style>
  <w:style w:type="paragraph" w:styleId="Verzeichnis1">
    <w:name w:val="toc 1"/>
    <w:basedOn w:val="Standard"/>
    <w:next w:val="Standard"/>
    <w:autoRedefine/>
    <w:uiPriority w:val="39"/>
    <w:unhideWhenUsed/>
    <w:rsid w:val="005A3800"/>
    <w:pPr>
      <w:spacing w:after="100"/>
    </w:pPr>
  </w:style>
  <w:style w:type="paragraph" w:styleId="Verzeichnis2">
    <w:name w:val="toc 2"/>
    <w:basedOn w:val="Standard"/>
    <w:next w:val="Standard"/>
    <w:autoRedefine/>
    <w:uiPriority w:val="39"/>
    <w:unhideWhenUsed/>
    <w:rsid w:val="005A3800"/>
    <w:pPr>
      <w:spacing w:after="100"/>
      <w:ind w:left="220"/>
    </w:pPr>
  </w:style>
  <w:style w:type="character" w:styleId="Hyperlink">
    <w:name w:val="Hyperlink"/>
    <w:basedOn w:val="Absatz-Standardschriftart"/>
    <w:uiPriority w:val="99"/>
    <w:unhideWhenUsed/>
    <w:rsid w:val="005A3800"/>
    <w:rPr>
      <w:color w:val="0563C1" w:themeColor="hyperlink"/>
      <w:u w:val="single"/>
    </w:rPr>
  </w:style>
  <w:style w:type="character" w:styleId="Kommentarzeichen">
    <w:name w:val="annotation reference"/>
    <w:basedOn w:val="Absatz-Standardschriftart"/>
    <w:uiPriority w:val="99"/>
    <w:semiHidden/>
    <w:unhideWhenUsed/>
    <w:rsid w:val="00174F05"/>
    <w:rPr>
      <w:sz w:val="16"/>
      <w:szCs w:val="16"/>
    </w:rPr>
  </w:style>
  <w:style w:type="paragraph" w:styleId="Kommentartext">
    <w:name w:val="annotation text"/>
    <w:basedOn w:val="Standard"/>
    <w:link w:val="KommentartextZchn"/>
    <w:uiPriority w:val="99"/>
    <w:semiHidden/>
    <w:unhideWhenUsed/>
    <w:rsid w:val="00174F05"/>
    <w:pPr>
      <w:spacing w:line="240" w:lineRule="auto"/>
    </w:pPr>
    <w:rPr>
      <w:rFonts w:asciiTheme="minorHAnsi" w:hAnsiTheme="minorHAnsi"/>
      <w:sz w:val="20"/>
      <w:szCs w:val="20"/>
    </w:rPr>
  </w:style>
  <w:style w:type="character" w:customStyle="1" w:styleId="KommentartextZchn">
    <w:name w:val="Kommentartext Zchn"/>
    <w:basedOn w:val="Absatz-Standardschriftart"/>
    <w:link w:val="Kommentartext"/>
    <w:uiPriority w:val="99"/>
    <w:semiHidden/>
    <w:rsid w:val="00174F05"/>
    <w:rPr>
      <w:sz w:val="20"/>
      <w:szCs w:val="20"/>
    </w:rPr>
  </w:style>
  <w:style w:type="paragraph" w:styleId="StandardWeb">
    <w:name w:val="Normal (Web)"/>
    <w:basedOn w:val="Standard"/>
    <w:uiPriority w:val="99"/>
    <w:unhideWhenUsed/>
    <w:rsid w:val="00174F0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Sprechblasentext">
    <w:name w:val="Balloon Text"/>
    <w:basedOn w:val="Standard"/>
    <w:link w:val="SprechblasentextZchn"/>
    <w:uiPriority w:val="99"/>
    <w:semiHidden/>
    <w:unhideWhenUsed/>
    <w:rsid w:val="00174F05"/>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174F05"/>
    <w:rPr>
      <w:rFonts w:ascii="Segoe UI" w:hAnsi="Segoe UI" w:cs="Segoe UI"/>
      <w:sz w:val="18"/>
      <w:szCs w:val="18"/>
    </w:rPr>
  </w:style>
  <w:style w:type="character" w:styleId="Fett">
    <w:name w:val="Strong"/>
    <w:basedOn w:val="Absatz-Standardschriftart"/>
    <w:uiPriority w:val="22"/>
    <w:qFormat/>
    <w:rsid w:val="008A32F0"/>
    <w:rPr>
      <w:b/>
      <w:bCs/>
    </w:rPr>
  </w:style>
  <w:style w:type="paragraph" w:customStyle="1" w:styleId="Default">
    <w:name w:val="Default"/>
    <w:rsid w:val="008E2E14"/>
    <w:pPr>
      <w:autoSpaceDE w:val="0"/>
      <w:autoSpaceDN w:val="0"/>
      <w:adjustRightInd w:val="0"/>
      <w:spacing w:after="0" w:line="240" w:lineRule="auto"/>
    </w:pPr>
    <w:rPr>
      <w:rFonts w:ascii="Lucida Sans Unicode" w:hAnsi="Lucida Sans Unicode" w:cs="Lucida Sans Unicode"/>
      <w:color w:val="000000"/>
      <w:sz w:val="24"/>
      <w:szCs w:val="24"/>
    </w:rPr>
  </w:style>
  <w:style w:type="paragraph" w:styleId="Funotentext">
    <w:name w:val="footnote text"/>
    <w:basedOn w:val="Standard"/>
    <w:link w:val="FunotentextZchn"/>
    <w:uiPriority w:val="99"/>
    <w:semiHidden/>
    <w:unhideWhenUsed/>
    <w:rsid w:val="00574F84"/>
    <w:pPr>
      <w:spacing w:after="0" w:line="240" w:lineRule="auto"/>
    </w:pPr>
    <w:rPr>
      <w:rFonts w:asciiTheme="minorHAnsi" w:hAnsiTheme="minorHAnsi"/>
      <w:sz w:val="20"/>
      <w:szCs w:val="20"/>
    </w:rPr>
  </w:style>
  <w:style w:type="character" w:customStyle="1" w:styleId="FunotentextZchn">
    <w:name w:val="Fußnotentext Zchn"/>
    <w:basedOn w:val="Absatz-Standardschriftart"/>
    <w:link w:val="Funotentext"/>
    <w:uiPriority w:val="99"/>
    <w:semiHidden/>
    <w:rsid w:val="00574F84"/>
    <w:rPr>
      <w:sz w:val="20"/>
      <w:szCs w:val="20"/>
    </w:rPr>
  </w:style>
  <w:style w:type="character" w:styleId="Funotenzeichen">
    <w:name w:val="footnote reference"/>
    <w:basedOn w:val="Absatz-Standardschriftart"/>
    <w:uiPriority w:val="99"/>
    <w:semiHidden/>
    <w:unhideWhenUsed/>
    <w:rsid w:val="00574F84"/>
    <w:rPr>
      <w:vertAlign w:val="superscript"/>
    </w:rPr>
  </w:style>
  <w:style w:type="character" w:styleId="NichtaufgelsteErwhnung">
    <w:name w:val="Unresolved Mention"/>
    <w:basedOn w:val="Absatz-Standardschriftart"/>
    <w:uiPriority w:val="99"/>
    <w:semiHidden/>
    <w:unhideWhenUsed/>
    <w:rsid w:val="003113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920371">
      <w:bodyDiv w:val="1"/>
      <w:marLeft w:val="0"/>
      <w:marRight w:val="0"/>
      <w:marTop w:val="0"/>
      <w:marBottom w:val="0"/>
      <w:divBdr>
        <w:top w:val="none" w:sz="0" w:space="0" w:color="auto"/>
        <w:left w:val="none" w:sz="0" w:space="0" w:color="auto"/>
        <w:bottom w:val="none" w:sz="0" w:space="0" w:color="auto"/>
        <w:right w:val="none" w:sz="0" w:space="0" w:color="auto"/>
      </w:divBdr>
    </w:div>
    <w:div w:id="252857007">
      <w:bodyDiv w:val="1"/>
      <w:marLeft w:val="0"/>
      <w:marRight w:val="0"/>
      <w:marTop w:val="0"/>
      <w:marBottom w:val="0"/>
      <w:divBdr>
        <w:top w:val="none" w:sz="0" w:space="0" w:color="auto"/>
        <w:left w:val="none" w:sz="0" w:space="0" w:color="auto"/>
        <w:bottom w:val="none" w:sz="0" w:space="0" w:color="auto"/>
        <w:right w:val="none" w:sz="0" w:space="0" w:color="auto"/>
      </w:divBdr>
    </w:div>
    <w:div w:id="3932421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header" Target="header3.xml"/><Relationship Id="rId26" Type="http://schemas.openxmlformats.org/officeDocument/2006/relationships/header" Target="header4.xml"/><Relationship Id="rId3" Type="http://schemas.openxmlformats.org/officeDocument/2006/relationships/customXml" Target="../customXml/item3.xml"/><Relationship Id="rId21" Type="http://schemas.openxmlformats.org/officeDocument/2006/relationships/image" Target="media/image4.pn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footer" Target="footer2.xml"/><Relationship Id="rId25"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hyperlink" Target="https://www.gesetze-im-internet.de/sgb_8/__72a.html" TargetMode="External"/><Relationship Id="rId29"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www.hilfe-portal-missbrauch.de" TargetMode="External"/><Relationship Id="rId32"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hyperlink" Target="https://bistum-augsburg.de/missbrauch" TargetMode="External"/><Relationship Id="rId28" Type="http://schemas.openxmlformats.org/officeDocument/2006/relationships/package" Target="embeddings/Microsoft_Word_Document.docx"/><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yperlink" Target="https://bistum-augsburg.de/Hauptabteilung-VIII/Stabsstelle-P-A-I" TargetMode="External"/><Relationship Id="rId27" Type="http://schemas.openxmlformats.org/officeDocument/2006/relationships/image" Target="media/image5.emf"/><Relationship Id="rId30" Type="http://schemas.openxmlformats.org/officeDocument/2006/relationships/package" Target="embeddings/Microsoft_Word_Document1.docx"/></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 Type="http://schemas.openxmlformats.org/officeDocument/2006/relationships/hyperlink" Target="http://www.bistum-augsburg.de/praevention"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[Aufzählung der zugehörigen Pfarreien]</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kument" ma:contentTypeID="0x010100C6E5F220D9DACF4CA612CBF70B0228C0" ma:contentTypeVersion="8" ma:contentTypeDescription="Ein neues Dokument erstellen." ma:contentTypeScope="" ma:versionID="adb41267da0d682ee4dcbba741f7fb4d">
  <xsd:schema xmlns:xsd="http://www.w3.org/2001/XMLSchema" xmlns:xs="http://www.w3.org/2001/XMLSchema" xmlns:p="http://schemas.microsoft.com/office/2006/metadata/properties" xmlns:ns2="921accaa-7bc4-4702-9998-5e53e8737ed3" targetNamespace="http://schemas.microsoft.com/office/2006/metadata/properties" ma:root="true" ma:fieldsID="6242cc730a78ed026e26907e9d1ca464" ns2:_="">
    <xsd:import namespace="921accaa-7bc4-4702-9998-5e53e8737ed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1accaa-7bc4-4702-9998-5e53e8737e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Length (seconds)" ma:internalName="MediaLengthInSeconds" ma:readOnly="true">
      <xsd:simpleType>
        <xsd:restriction base="dms:Unknow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6F69D9F-4832-4E06-9860-20B4C8E03BE9}">
  <ds:schemaRefs>
    <ds:schemaRef ds:uri="http://purl.org/dc/elements/1.1/"/>
    <ds:schemaRef ds:uri="921accaa-7bc4-4702-9998-5e53e8737ed3"/>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3D72C3B8-34E1-4355-8652-1F8A7A77FE07}">
  <ds:schemaRefs>
    <ds:schemaRef ds:uri="http://schemas.openxmlformats.org/officeDocument/2006/bibliography"/>
  </ds:schemaRefs>
</ds:datastoreItem>
</file>

<file path=customXml/itemProps4.xml><?xml version="1.0" encoding="utf-8"?>
<ds:datastoreItem xmlns:ds="http://schemas.openxmlformats.org/officeDocument/2006/customXml" ds:itemID="{B54D4E3C-8073-4DD8-AFE1-EB65F2F55F2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1accaa-7bc4-4702-9998-5e53e8737e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EDDFAC3-1178-4690-996D-8DFB6ECE7CA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7753</Words>
  <Characters>48844</Characters>
  <Application>Microsoft Office Word</Application>
  <DocSecurity>0</DocSecurity>
  <Lines>407</Lines>
  <Paragraphs>112</Paragraphs>
  <ScaleCrop>false</ScaleCrop>
  <HeadingPairs>
    <vt:vector size="2" baseType="variant">
      <vt:variant>
        <vt:lpstr>Titel</vt:lpstr>
      </vt:variant>
      <vt:variant>
        <vt:i4>1</vt:i4>
      </vt:variant>
    </vt:vector>
  </HeadingPairs>
  <TitlesOfParts>
    <vt:vector size="1" baseType="lpstr">
      <vt:lpstr/>
    </vt:vector>
  </TitlesOfParts>
  <Company>Bistum Augsburg</Company>
  <LinksUpToDate>false</LinksUpToDate>
  <CharactersWithSpaces>56485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Berchtold Helena</dc:creator>
  <cp:keywords/>
  <dc:description/>
  <cp:lastModifiedBy>Modlinger Katrin</cp:lastModifiedBy>
  <cp:revision>2</cp:revision>
  <cp:lastPrinted>2026-03-19T11:37:00Z</cp:lastPrinted>
  <dcterms:created xsi:type="dcterms:W3CDTF">2026-04-21T08:32:00Z</dcterms:created>
  <dcterms:modified xsi:type="dcterms:W3CDTF">2026-04-21T08:32:00Z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0x010100C6E5F220D9DACF4CA612CBF70B0228C0</vt:lpwstr>
  </property>
</Properties>
</file>